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0.9pt;mso-position-horizontal-relative:page;mso-position-vertical-relative:page;z-index:-416" coordorigin="6408,720" coordsize="2,13818">
            <v:shape style="position:absolute;left:6408;top:720;width:2;height:13818" coordorigin="6408,720" coordsize="0,13818" path="m6408,720l6408,14538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50" w:lineRule="auto"/>
        <w:ind w:left="627" w:right="507" w:firstLine="798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420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419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48.693817pt;width:219.0pt;height:.1pt;mso-position-horizontal-relative:page;mso-position-vertical-relative:paragraph;z-index:-418" coordorigin="1698,974" coordsize="4380,2">
            <v:shape style="position:absolute;left:1698;top:974;width:4380;height:2" coordorigin="1698,974" coordsize="4380,0" path="m1698,974l6078,974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VT/VR15</w:t>
      </w:r>
      <w:r>
        <w:rPr>
          <w:spacing w:val="0"/>
          <w:w w:val="100"/>
        </w:rPr>
        <w:t>05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SERIE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TR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S</w:t>
      </w:r>
      <w:r>
        <w:rPr>
          <w:spacing w:val="0"/>
          <w:w w:val="100"/>
        </w:rPr>
        <w:t>MIT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A</w:t>
      </w:r>
      <w:r>
        <w:rPr>
          <w:spacing w:val="-1"/>
          <w:w w:val="100"/>
        </w:rPr>
        <w:t>N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CEIV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ENGINEERIN</w:t>
      </w:r>
      <w:r>
        <w:rPr>
          <w:spacing w:val="0"/>
          <w:w w:val="100"/>
        </w:rPr>
        <w:t>G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MMARY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67" w:right="34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Recei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Retur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INC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DES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ries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Data</w:t>
      </w:r>
    </w:p>
    <w:p>
      <w:pPr>
        <w:pStyle w:val="BodyText"/>
        <w:ind w:left="467" w:right="61"/>
        <w:jc w:val="left"/>
      </w:pP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30" w:lineRule="exact" w:before="2"/>
        <w:ind w:left="467" w:right="195" w:hanging="360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9" w:lineRule="auto"/>
        <w:ind w:left="467" w:right="61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/Receive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e-wa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data.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7" w:right="435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85</w:t>
      </w:r>
      <w:r>
        <w:rPr>
          <w:b w:val="0"/>
          <w:bCs w:val="0"/>
          <w:spacing w:val="-1"/>
          <w:w w:val="100"/>
        </w:rPr>
        <w:t>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capab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issi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fibe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5)</w:t>
      </w:r>
    </w:p>
    <w:p>
      <w:pPr>
        <w:pStyle w:val="BodyText"/>
        <w:numPr>
          <w:ilvl w:val="1"/>
          <w:numId w:val="4"/>
        </w:numPr>
        <w:tabs>
          <w:tab w:pos="827" w:val="left" w:leader="none"/>
        </w:tabs>
        <w:spacing w:line="239" w:lineRule="auto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850/1300n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neous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9" w:lineRule="auto"/>
        <w:ind w:left="467" w:right="92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152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9" w:lineRule="auto"/>
        <w:ind w:left="467" w:right="415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30" w:lineRule="exact" w:before="2"/>
        <w:ind w:left="467" w:right="313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67" w:right="308"/>
        <w:jc w:val="left"/>
      </w:pP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67" w:val="left" w:leader="none"/>
        </w:tabs>
        <w:spacing w:line="228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3"/>
        <w:ind w:left="497" w:right="12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415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/>
        <w:ind w:left="497" w:right="261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8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482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30" w:lineRule="exact" w:before="79"/>
        <w:ind w:left="497" w:right="296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7"/>
        </w:numPr>
        <w:tabs>
          <w:tab w:pos="497" w:val="left" w:leader="none"/>
        </w:tabs>
        <w:spacing w:line="230" w:lineRule="exact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97" w:right="206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</w:p>
    <w:p>
      <w:pPr>
        <w:pStyle w:val="BodyText"/>
        <w:spacing w:line="230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8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2"/>
        <w:ind w:left="497" w:right="225" w:hanging="39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spacing w:line="230" w:lineRule="exact" w:before="3"/>
        <w:ind w:left="497" w:right="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ind w:left="107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8" w:val="left" w:leader="none"/>
        </w:tabs>
        <w:spacing w:line="230" w:lineRule="exact" w:before="1"/>
        <w:ind w:left="468" w:right="366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</w:p>
    <w:p>
      <w:pPr>
        <w:pStyle w:val="BodyText"/>
        <w:spacing w:line="227" w:lineRule="exact"/>
        <w:ind w:left="468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spacing w:line="229" w:lineRule="exact"/>
        <w:ind w:left="468" w:right="0"/>
        <w:jc w:val="left"/>
      </w:pPr>
      <w:r>
        <w:rPr/>
        <w:pict>
          <v:group style="position:absolute;margin-left:356.399994pt;margin-top:10.602368pt;width:53.82pt;height:.1pt;mso-position-horizontal-relative:page;mso-position-vertical-relative:paragraph;z-index:-417" coordorigin="7128,212" coordsize="1076,2">
            <v:shape style="position:absolute;left:7128;top:212;width:1076;height:2" coordorigin="7128,212" coordsize="1076,0" path="m7128,212l8204,212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9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67" w:val="left" w:leader="none"/>
        </w:tabs>
        <w:spacing w:line="230" w:lineRule="exact" w:before="2"/>
        <w:ind w:left="467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7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10"/>
        </w:numPr>
        <w:tabs>
          <w:tab w:pos="498" w:val="left" w:leader="none"/>
        </w:tabs>
        <w:spacing w:line="230" w:lineRule="exact" w:before="3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0"/>
        </w:numPr>
        <w:tabs>
          <w:tab w:pos="497" w:val="left" w:leader="none"/>
        </w:tabs>
        <w:spacing w:line="230" w:lineRule="exact"/>
        <w:ind w:left="498" w:right="203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spacing w:line="230" w:lineRule="exact" w:before="2"/>
        <w:ind w:left="467" w:right="232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itter/Receiver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</w:p>
    <w:p>
      <w:pPr>
        <w:pStyle w:val="BodyText"/>
        <w:spacing w:line="239" w:lineRule="auto"/>
        <w:ind w:left="467" w:right="149" w:firstLine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transmit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col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NTSC,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y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xp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changes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Pelc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-2"/>
          <w:w w:val="100"/>
        </w:rPr>
        <w:t>n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Vicon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Vico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x</w:t>
      </w:r>
      <w:r>
        <w:rPr>
          <w:rFonts w:ascii="Symbol" w:hAnsi="Symbol" w:cs="Symbol" w:eastAsia="Symbol"/>
          <w:b w:val="0"/>
          <w:bCs w:val="0"/>
          <w:spacing w:val="-1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nasoni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Proteu</w:t>
      </w:r>
      <w:r>
        <w:rPr>
          <w:b w:val="0"/>
          <w:bCs w:val="0"/>
          <w:spacing w:val="-2"/>
          <w:w w:val="100"/>
        </w:rPr>
        <w:t>s</w:t>
      </w:r>
      <w:r>
        <w:rPr>
          <w:rFonts w:ascii="Symbol" w:hAnsi="Symbol" w:cs="Symbol" w:eastAsia="Symbol"/>
          <w:b w:val="0"/>
          <w:bCs w:val="0"/>
          <w:spacing w:val="0"/>
          <w:w w:val="100"/>
        </w:rPr>
        <w:t>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ease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utiliz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integrated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WD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crease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relia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(a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opera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re-se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spacing w:after="0" w:line="239" w:lineRule="auto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14" w:space="625"/>
            <w:col w:w="4541"/>
          </w:cols>
        </w:sectPr>
      </w:pPr>
    </w:p>
    <w:p>
      <w:pPr>
        <w:pStyle w:val="BodyText"/>
        <w:spacing w:line="239" w:lineRule="auto" w:before="77"/>
        <w:ind w:left="479" w:right="47" w:firstLine="0"/>
        <w:jc w:val="left"/>
      </w:pPr>
      <w:r>
        <w:rPr/>
        <w:pict>
          <v:group style="position:absolute;margin-left:306pt;margin-top:36pt;width:.1pt;height:689.4pt;mso-position-horizontal-relative:page;mso-position-vertical-relative:page;z-index:-415" coordorigin="6120,720" coordsize="2,13788">
            <v:shape style="position:absolute;left:6120;top:720;width:2;height:13788" coordorigin="6120,720" coordsize="0,13788" path="m6120,720l6120,14508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swap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nance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-2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humi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mar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ed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connections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warra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vent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%.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°.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ECIFI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-10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(NRZ)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spacing w:line="229" w:lineRule="exact"/>
        <w:ind w:left="841" w:right="0" w:hanging="362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39" w:val="left" w:leader="none"/>
        </w:tabs>
        <w:ind w:left="839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30" w:lineRule="exact" w:before="2"/>
        <w:ind w:left="841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1" w:val="left" w:leader="none"/>
        </w:tabs>
        <w:spacing w:line="227" w:lineRule="exact"/>
        <w:ind w:left="481" w:right="0" w:hanging="360"/>
        <w:jc w:val="left"/>
      </w:pP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VT/V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05WDM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.5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/1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0nm</w:t>
      </w:r>
    </w:p>
    <w:p>
      <w:pPr>
        <w:pStyle w:val="BodyText"/>
        <w:numPr>
          <w:ilvl w:val="1"/>
          <w:numId w:val="12"/>
        </w:numPr>
        <w:tabs>
          <w:tab w:pos="841" w:val="left" w:leader="none"/>
        </w:tabs>
        <w:spacing w:line="229" w:lineRule="exact"/>
        <w:ind w:left="841" w:right="0" w:hanging="361"/>
        <w:jc w:val="left"/>
      </w:pP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Int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gr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WDM</w:t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2264" w:right="0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00n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2" w:val="left" w:leader="none"/>
        </w:tabs>
        <w:ind w:left="842" w:right="0" w:hanging="361"/>
        <w:jc w:val="left"/>
      </w:pP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3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itter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tput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7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Detec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pe: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ind w:left="2414" w:right="0"/>
        <w:jc w:val="center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PIN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Receive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tivity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1µ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(-3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dB)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1"/>
          <w:numId w:val="12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Attenuati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30" w:lineRule="exact" w:before="3"/>
        <w:ind w:left="480" w:right="1006" w:hanging="360"/>
        <w:jc w:val="left"/>
      </w:pP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AGC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Active/Yell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Block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ps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before="77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  <w:tab w:pos="22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DC</w:t>
      </w:r>
    </w:p>
    <w:p>
      <w:pPr>
        <w:pStyle w:val="BodyText"/>
        <w:ind w:left="2280" w:right="0"/>
        <w:jc w:val="left"/>
      </w:pPr>
      <w:r>
        <w:rPr>
          <w:b w:val="0"/>
          <w:bCs w:val="0"/>
          <w:spacing w:val="0"/>
          <w:w w:val="100"/>
        </w:rPr>
        <w:t>VR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36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283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nsions: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7.1”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4.9”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1.0”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1"/>
          <w:w w:val="100"/>
        </w:rPr>
        <w:t>.0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12.4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</w:p>
    <w:p>
      <w:pPr>
        <w:pStyle w:val="BodyText"/>
        <w:spacing w:line="229" w:lineRule="exact"/>
        <w:ind w:right="0"/>
        <w:jc w:val="left"/>
      </w:pP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.5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12.7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2.5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30" w:lineRule="exact" w:before="2"/>
        <w:ind w:left="480" w:right="342" w:hanging="360"/>
        <w:jc w:val="left"/>
      </w:pP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is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oat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</w:p>
    <w:p>
      <w:pPr>
        <w:pStyle w:val="BodyText"/>
        <w:spacing w:line="227" w:lineRule="exact"/>
        <w:ind w:right="0"/>
        <w:jc w:val="left"/>
      </w:pP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F6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12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</w:p>
    <w:p>
      <w:pPr>
        <w:pStyle w:val="BodyText"/>
        <w:spacing w:line="239" w:lineRule="auto"/>
        <w:ind w:right="381"/>
        <w:jc w:val="left"/>
      </w:pPr>
      <w:r>
        <w:rPr>
          <w:b w:val="0"/>
          <w:bCs w:val="0"/>
          <w:spacing w:val="-1"/>
          <w:w w:val="100"/>
        </w:rPr>
        <w:t>indicator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silk-screen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direc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uc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79" w:right="0" w:hanging="359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1"/>
        <w:ind w:left="479" w:right="771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</w:p>
    <w:p>
      <w:pPr>
        <w:pStyle w:val="BodyText"/>
        <w:spacing w:line="230" w:lineRule="exact"/>
        <w:ind w:left="479" w:right="28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/>
        <w:ind w:left="479" w:right="239"/>
        <w:jc w:val="left"/>
      </w:pP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30" w:lineRule="exact"/>
        <w:ind w:left="119" w:right="402" w:firstLine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212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119" w:right="0"/>
        <w:jc w:val="left"/>
      </w:pP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8"/>
        </w:numPr>
        <w:tabs>
          <w:tab w:pos="520" w:val="left" w:leader="none"/>
        </w:tabs>
        <w:spacing w:line="229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9" w:lineRule="auto"/>
        <w:ind w:left="479" w:right="183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9"/>
        </w:numPr>
        <w:tabs>
          <w:tab w:pos="479" w:val="left" w:leader="none"/>
        </w:tabs>
        <w:spacing w:line="230" w:lineRule="exact" w:before="2"/>
        <w:ind w:left="479" w:right="318" w:hanging="360"/>
        <w:jc w:val="left"/>
      </w:pP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spacing w:line="229" w:lineRule="exact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3"/>
        <w:ind w:left="479" w:right="184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/>
        <w:ind w:left="479" w:right="154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8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30" w:lineRule="exact" w:before="2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2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Standa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Module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(Surface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Mount)</w:t>
      </w:r>
    </w:p>
    <w:p>
      <w:pPr>
        <w:spacing w:after="0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85" w:hanging="361"/>
        <w:jc w:val="left"/>
      </w:pP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par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size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we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pprov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0" w:lineRule="exact" w:before="2"/>
        <w:ind w:left="828" w:right="36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39" w:lineRule="auto"/>
        <w:ind w:left="828" w:right="86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/>
        <w:ind w:left="828" w:right="97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1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06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303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82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08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2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8" w:right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9" w:lineRule="auto" w:before="79"/>
        <w:ind w:left="828" w:right="281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20"/>
        </w:numPr>
        <w:tabs>
          <w:tab w:pos="509" w:val="left" w:leader="none"/>
        </w:tabs>
        <w:spacing w:line="229" w:lineRule="exact"/>
        <w:ind w:left="509" w:right="0" w:hanging="401"/>
        <w:jc w:val="left"/>
      </w:pPr>
      <w:r>
        <w:rPr/>
        <w:pict>
          <v:group style="position:absolute;margin-left:320.399994pt;margin-top:-57.421665pt;width:.1pt;height:448.08pt;mso-position-horizontal-relative:page;mso-position-vertical-relative:paragraph;z-index:-414" coordorigin="6408,-1148" coordsize="2,8962">
            <v:shape style="position:absolute;left:6408;top:-1148;width:2;height:8962" coordorigin="6408,-1148" coordsize="0,8962" path="m6408,-1148l6408,7813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67" w:right="180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3"/>
        <w:ind w:left="828" w:right="524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/>
        <w:ind w:left="828" w:right="121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</w:p>
    <w:p>
      <w:pPr>
        <w:pStyle w:val="BodyText"/>
        <w:spacing w:line="228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0" w:lineRule="exact" w:before="2"/>
        <w:ind w:left="828" w:right="183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8" w:val="left" w:leader="none"/>
        </w:tabs>
        <w:spacing w:line="239" w:lineRule="auto"/>
        <w:ind w:left="828" w:right="287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Testin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421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rly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7" w:right="264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odule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roller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receiver</w:t>
      </w:r>
    </w:p>
    <w:p>
      <w:pPr>
        <w:pStyle w:val="BodyText"/>
        <w:spacing w:line="230" w:lineRule="exact"/>
        <w:ind w:left="827" w:right="108"/>
        <w:jc w:val="left"/>
      </w:pP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vers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3"/>
        </w:numPr>
        <w:tabs>
          <w:tab w:pos="827" w:val="left" w:leader="none"/>
        </w:tabs>
        <w:spacing w:line="230" w:lineRule="exact"/>
        <w:ind w:left="828" w:right="481" w:hanging="361"/>
        <w:jc w:val="left"/>
      </w:pP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28" w:right="2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zoo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era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0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30" w:lineRule="exact" w:before="2"/>
        <w:ind w:left="46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4"/>
        </w:numPr>
        <w:tabs>
          <w:tab w:pos="467" w:val="left" w:leader="none"/>
        </w:tabs>
        <w:spacing w:line="227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67" w:right="0"/>
        <w:jc w:val="left"/>
      </w:pP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/>
        <w:jc w:val="left"/>
        <w:sectPr>
          <w:pgSz w:w="12240" w:h="15840"/>
          <w:pgMar w:header="0" w:footer="957" w:top="640" w:bottom="1140" w:left="1620" w:right="1040"/>
          <w:cols w:num="2" w:equalWidth="0">
            <w:col w:w="4360" w:space="681"/>
            <w:col w:w="4539"/>
          </w:cols>
        </w:sectPr>
      </w:pPr>
    </w:p>
    <w:p>
      <w:pPr>
        <w:pStyle w:val="Heading1"/>
        <w:spacing w:before="79"/>
        <w:ind w:left="2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2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531"/>
        <w:jc w:val="right"/>
        <w:rPr>
          <w:b w:val="0"/>
          <w:bCs w:val="0"/>
        </w:rPr>
      </w:pPr>
      <w:r>
        <w:rPr/>
        <w:pict>
          <v:shape style="position:absolute;margin-left:65.769997pt;margin-top:3.785928pt;width:331.914574pt;height:83.5pt;mso-position-horizontal-relative:page;mso-position-vertical-relative:paragraph;z-index:-410" type="#_x0000_t202" filled="f" stroked="f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/>
                  <w:tr>
                    <w:trPr>
                      <w:trHeight w:val="228" w:hRule="exact"/>
                    </w:trPr>
                    <w:tc>
                      <w:tcPr>
                        <w:tcW w:w="2128" w:type="dxa"/>
                        <w:tcBorders>
                          <w:top w:val="single" w:sz="13" w:space="0" w:color="000000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40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T15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SERIES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single" w:sz="13" w:space="0" w:color="000000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  <w:shd w:val="clear" w:color="auto" w:fill="000000"/>
                      </w:tcPr>
                      <w:p>
                        <w:pPr>
                          <w:pStyle w:val="TableParagraph"/>
                          <w:spacing w:line="228" w:lineRule="exact"/>
                          <w:ind w:left="171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DE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1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CR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PT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/>
                            <w:bCs/>
                            <w:color w:val="FFFFFF"/>
                            <w:spacing w:val="0"/>
                            <w:w w:val="100"/>
                            <w:sz w:val="20"/>
                            <w:szCs w:val="2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color w:val="00000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8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7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rs</w:t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5-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3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20" w:lineRule="exact"/>
                          <w:ind w:left="265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&lt;&gt;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2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ber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,</w:t>
                        </w:r>
                      </w:p>
                      <w:p>
                        <w:pPr>
                          <w:pStyle w:val="TableParagraph"/>
                          <w:spacing w:line="22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  <w:tr>
                    <w:trPr>
                      <w:trHeight w:val="230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WDM</w:t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</w:t>
                        </w:r>
                      </w:p>
                    </w:tc>
                  </w:tr>
                  <w:tr>
                    <w:trPr>
                      <w:trHeight w:val="483" w:hRule="exact"/>
                    </w:trPr>
                    <w:tc>
                      <w:tcPr>
                        <w:tcW w:w="2128" w:type="dxa"/>
                        <w:tcBorders>
                          <w:top w:val="nil" w:sz="6" w:space="0" w:color="auto"/>
                          <w:left w:val="single" w:sz="13" w:space="0" w:color="000000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92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505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WD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R3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  <w:tc>
                      <w:tcPr>
                        <w:tcW w:w="449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13" w:space="0" w:color="000000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19" w:lineRule="exact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85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&lt;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&gt;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Dat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–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30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0,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2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Fi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r,</w:t>
                        </w:r>
                      </w:p>
                      <w:p>
                        <w:pPr>
                          <w:pStyle w:val="TableParagraph"/>
                          <w:ind w:left="266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Rac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k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-1"/>
                            <w:w w:val="100"/>
                            <w:sz w:val="20"/>
                            <w:szCs w:val="20"/>
                          </w:rPr>
                          <w:t>Mount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b w:val="0"/>
                            <w:bCs w:val="0"/>
                            <w:spacing w:val="0"/>
                            <w:w w:val="100"/>
                            <w:sz w:val="20"/>
                            <w:szCs w:val="20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color w:val="FFFFFF"/>
          <w:spacing w:val="0"/>
          <w:w w:val="100"/>
        </w:rPr>
        <w:t>M</w:t>
      </w:r>
      <w:r>
        <w:rPr>
          <w:color w:val="FFFFFF"/>
          <w:spacing w:val="-2"/>
          <w:w w:val="100"/>
        </w:rPr>
        <w:t>A</w:t>
      </w:r>
      <w:r>
        <w:rPr>
          <w:color w:val="FFFFFF"/>
          <w:spacing w:val="1"/>
          <w:w w:val="100"/>
        </w:rPr>
        <w:t>X</w:t>
      </w:r>
      <w:r>
        <w:rPr>
          <w:color w:val="FFFFFF"/>
          <w:spacing w:val="0"/>
          <w:w w:val="100"/>
        </w:rPr>
        <w:t>.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DISTA</w:t>
      </w:r>
      <w:r>
        <w:rPr>
          <w:color w:val="FFFFFF"/>
          <w:spacing w:val="0"/>
          <w:w w:val="100"/>
        </w:rPr>
        <w:t>NC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*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spacing w:line="227" w:lineRule="exact"/>
        <w:ind w:left="0" w:right="1389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ind w:left="0" w:right="1389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50" w:lineRule="exact" w:before="5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before="74"/>
        <w:ind w:left="0" w:right="1388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spacing w:line="229" w:lineRule="exact"/>
        <w:ind w:left="0" w:right="1389"/>
        <w:jc w:val="righ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40" w:lineRule="auto" w:before="74"/>
        <w:ind w:left="220" w:right="348"/>
        <w:jc w:val="left"/>
      </w:pPr>
      <w:r>
        <w:rPr/>
        <w:pict>
          <v:group style="position:absolute;margin-left:65.019997pt;margin-top:-79.594040pt;width:481.9pt;height:84.25pt;mso-position-horizontal-relative:page;mso-position-vertical-relative:paragraph;z-index:-413" coordorigin="1300,-1592" coordsize="9638,1685">
            <v:group style="position:absolute;left:10800;top:-1561;width:92;height:229" coordorigin="10800,-1561" coordsize="92,229">
              <v:shape style="position:absolute;left:10800;top:-1561;width:92;height:229" coordorigin="10800,-1561" coordsize="92,229" path="m10892,-1561l10800,-1561,10800,-1332,10892,-1332,10892,-1561xe" filled="t" fillcolor="#000000" stroked="f">
                <v:path arrowok="t"/>
                <v:fill type="solid"/>
              </v:shape>
            </v:group>
            <v:group style="position:absolute;left:8226;top:-1561;width:2574;height:229" coordorigin="8226,-1561" coordsize="2574,229">
              <v:shape style="position:absolute;left:8226;top:-1561;width:2574;height:229" coordorigin="8226,-1561" coordsize="2574,229" path="m8226,-1332l10800,-1332,10800,-1561,8226,-1561,8226,-1332xe" filled="t" fillcolor="#000000" stroked="f">
                <v:path arrowok="t"/>
                <v:fill type="solid"/>
              </v:shape>
            </v:group>
            <v:group style="position:absolute;left:1316;top:-1576;width:9606;height:2" coordorigin="1316,-1576" coordsize="9606,2">
              <v:shape style="position:absolute;left:1316;top:-1576;width:9606;height:2" coordorigin="1316,-1576" coordsize="9606,0" path="m1316,-1576l10922,-1576e" filled="f" stroked="t" strokeweight="1.6pt" strokecolor="#000000">
                <v:path arrowok="t"/>
              </v:shape>
            </v:group>
            <v:group style="position:absolute;left:10907;top:-1561;width:2;height:1638" coordorigin="10907,-1561" coordsize="2,1638">
              <v:shape style="position:absolute;left:10907;top:-1561;width:2;height:1638" coordorigin="10907,-1561" coordsize="0,1638" path="m10907,-1561l10907,77e" filled="f" stroked="t" strokeweight="1.6pt" strokecolor="#000000">
                <v:path arrowok="t"/>
              </v:shape>
            </v:group>
            <v:group style="position:absolute;left:1316;top:62;width:9606;height:2" coordorigin="1316,62" coordsize="9606,2">
              <v:shape style="position:absolute;left:1316;top:62;width:9606;height:2" coordorigin="1316,62" coordsize="9606,0" path="m1316,62l10922,62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60" w:lineRule="exact" w:before="3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0" w:type="auto"/>
        <w:jc w:val="left"/>
        <w:tblInd w:w="14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" w:hRule="exact"/>
        </w:trPr>
        <w:tc>
          <w:tcPr>
            <w:tcW w:w="2131" w:type="dxa"/>
            <w:tcBorders>
              <w:top w:val="single" w:sz="13" w:space="0" w:color="000000"/>
              <w:left w:val="single" w:sz="13" w:space="0" w:color="000000"/>
              <w:bottom w:val="single" w:sz="10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left="40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R1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single" w:sz="13" w:space="0" w:color="000000"/>
              <w:left w:val="nil" w:sz="6" w:space="0" w:color="auto"/>
              <w:bottom w:val="single" w:sz="10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line="227" w:lineRule="exact"/>
              <w:ind w:left="171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75" w:hRule="exact"/>
        </w:trPr>
        <w:tc>
          <w:tcPr>
            <w:tcW w:w="2131" w:type="dxa"/>
            <w:tcBorders>
              <w:top w:val="single" w:sz="10" w:space="0" w:color="000000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05</w:t>
            </w:r>
          </w:p>
        </w:tc>
        <w:tc>
          <w:tcPr>
            <w:tcW w:w="4655" w:type="dxa"/>
            <w:tcBorders>
              <w:top w:val="single" w:sz="10" w:space="0" w:color="000000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26" w:lineRule="exact"/>
              <w:ind w:left="26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Fibe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rs</w:t>
            </w:r>
          </w:p>
        </w:tc>
      </w:tr>
      <w:tr>
        <w:trPr>
          <w:trHeight w:val="498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before="2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40" w:lineRule="auto" w:before="27"/>
              <w:ind w:left="263" w:right="441" w:firstLine="1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30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9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WDM</w:t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13" w:space="0" w:color="000000"/>
            </w:tcBorders>
          </w:tcPr>
          <w:p>
            <w:pPr>
              <w:pStyle w:val="TableParagraph"/>
              <w:spacing w:line="21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r</w:t>
            </w:r>
          </w:p>
        </w:tc>
      </w:tr>
      <w:tr>
        <w:trPr>
          <w:trHeight w:val="483" w:hRule="exact"/>
        </w:trPr>
        <w:tc>
          <w:tcPr>
            <w:tcW w:w="2131" w:type="dxa"/>
            <w:tcBorders>
              <w:top w:val="nil" w:sz="6" w:space="0" w:color="auto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WD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655" w:type="dxa"/>
            <w:tcBorders>
              <w:top w:val="nil" w:sz="6" w:space="0" w:color="auto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20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&lt;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at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a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er,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  <w:p>
            <w:pPr>
              <w:pStyle w:val="TableParagraph"/>
              <w:spacing w:line="229" w:lineRule="exact"/>
              <w:ind w:left="26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Mount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pStyle w:val="BodyText"/>
        <w:spacing w:before="74"/>
        <w:ind w:left="2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822" w:val="left" w:leader="none"/>
        </w:tabs>
        <w:spacing w:before="74"/>
        <w:ind w:left="15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8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7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</w:t>
      </w:r>
      <w:r>
        <w:rPr>
          <w:b w:val="0"/>
          <w:bCs w:val="0"/>
          <w:spacing w:val="0"/>
          <w:w w:val="100"/>
        </w:rPr>
        <w:t>5-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505</w:t>
      </w:r>
      <w:r>
        <w:rPr>
          <w:b w:val="0"/>
          <w:bCs w:val="0"/>
          <w:spacing w:val="0"/>
          <w:w w:val="100"/>
        </w:rPr>
        <w:t>WDM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4558" w:val="left" w:leader="none"/>
        </w:tabs>
        <w:spacing w:line="229" w:lineRule="exact"/>
        <w:ind w:left="2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505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R15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WD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05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DM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left="118" w:right="0"/>
        <w:jc w:val="center"/>
        <w:rPr>
          <w:b w:val="0"/>
          <w:bCs w:val="0"/>
        </w:rPr>
      </w:pPr>
      <w:r>
        <w:rPr/>
        <w:pict>
          <v:group style="position:absolute;margin-left:65.019997pt;margin-top:-68.257195pt;width:481pt;height:61.33pt;mso-position-horizontal-relative:page;mso-position-vertical-relative:paragraph;z-index:-412" coordorigin="1300,-1365" coordsize="9620,1227">
            <v:group style="position:absolute;left:1346;top:-1334;width:94;height:230" coordorigin="1346,-1334" coordsize="94,230">
              <v:shape style="position:absolute;left:1346;top:-1334;width:94;height:230" coordorigin="1346,-1334" coordsize="94,230" path="m1440,-1334l1346,-1334,1346,-1104,1440,-1104,1440,-1334xe" filled="t" fillcolor="#000000" stroked="f">
                <v:path arrowok="t"/>
                <v:fill type="solid"/>
              </v:shape>
            </v:group>
            <v:group style="position:absolute;left:5562;top:-1334;width:108;height:230" coordorigin="5562,-1334" coordsize="108,230">
              <v:shape style="position:absolute;left:5562;top:-1334;width:108;height:230" coordorigin="5562,-1334" coordsize="108,230" path="m5670,-1334l5562,-1334,5562,-1104,5670,-1104,5670,-1334xe" filled="t" fillcolor="#000000" stroked="f">
                <v:path arrowok="t"/>
                <v:fill type="solid"/>
              </v:shape>
            </v:group>
            <v:group style="position:absolute;left:1440;top:-1334;width:4122;height:230" coordorigin="1440,-1334" coordsize="4122,230">
              <v:shape style="position:absolute;left:1440;top:-1334;width:4122;height:230" coordorigin="1440,-1334" coordsize="4122,230" path="m1440,-1104l5562,-1104,5562,-1334,1440,-1334,1440,-1104xe" filled="t" fillcolor="#000000" stroked="f">
                <v:path arrowok="t"/>
                <v:fill type="solid"/>
              </v:shape>
            </v:group>
            <v:group style="position:absolute;left:5670;top:-1334;width:108;height:230" coordorigin="5670,-1334" coordsize="108,230">
              <v:shape style="position:absolute;left:5670;top:-1334;width:108;height:230" coordorigin="5670,-1334" coordsize="108,230" path="m5778,-1334l5670,-1334,5670,-1104,5778,-1104,5778,-1334xe" filled="t" fillcolor="#000000" stroked="f">
                <v:path arrowok="t"/>
                <v:fill type="solid"/>
              </v:shape>
            </v:group>
            <v:group style="position:absolute;left:10782;top:-1334;width:92;height:230" coordorigin="10782,-1334" coordsize="92,230">
              <v:shape style="position:absolute;left:10782;top:-1334;width:92;height:230" coordorigin="10782,-1334" coordsize="92,230" path="m10874,-1334l10782,-1334,10782,-1104,10874,-1104,10874,-1334xe" filled="t" fillcolor="#000000" stroked="f">
                <v:path arrowok="t"/>
                <v:fill type="solid"/>
              </v:shape>
            </v:group>
            <v:group style="position:absolute;left:5778;top:-1334;width:5004;height:230" coordorigin="5778,-1334" coordsize="5004,230">
              <v:shape style="position:absolute;left:5778;top:-1334;width:5004;height:230" coordorigin="5778,-1334" coordsize="5004,230" path="m5778,-1104l10782,-1104,10782,-1334,5778,-1334,5778,-1104xe" filled="t" fillcolor="#000000" stroked="f">
                <v:path arrowok="t"/>
                <v:fill type="solid"/>
              </v:shape>
            </v:group>
            <v:group style="position:absolute;left:1316;top:-1349;width:9588;height:2" coordorigin="1316,-1349" coordsize="9588,2">
              <v:shape style="position:absolute;left:1316;top:-1349;width:9588;height:2" coordorigin="1316,-1349" coordsize="9588,0" path="m1316,-1349l10904,-1349e" filled="f" stroked="t" strokeweight="1.6pt" strokecolor="#000000">
                <v:path arrowok="t"/>
              </v:shape>
            </v:group>
            <v:group style="position:absolute;left:1331;top:-1334;width:2;height:1180" coordorigin="1331,-1334" coordsize="2,1180">
              <v:shape style="position:absolute;left:1331;top:-1334;width:2;height:1180" coordorigin="1331,-1334" coordsize="0,1180" path="m1331,-1334l1331,-155e" filled="f" stroked="t" strokeweight="1.6pt" strokecolor="#000000">
                <v:path arrowok="t"/>
              </v:shape>
            </v:group>
            <v:group style="position:absolute;left:10889;top:-1334;width:2;height:1180" coordorigin="10889,-1334" coordsize="2,1180">
              <v:shape style="position:absolute;left:10889;top:-1334;width:2;height:1180" coordorigin="10889,-1334" coordsize="0,1180" path="m10889,-1334l10889,-155e" filled="f" stroked="t" strokeweight="1.6pt" strokecolor="#000000">
                <v:path arrowok="t"/>
              </v:shape>
            </v:group>
            <v:group style="position:absolute;left:1316;top:-170;width:9588;height:2" coordorigin="1316,-170" coordsize="9588,2">
              <v:shape style="position:absolute;left:1316;top:-170;width:9588;height:2" coordorigin="1316,-170" coordsize="9588,0" path="m1316,-170l10904,-170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809pt;width:471pt;height:.1pt;mso-position-horizontal-relative:page;mso-position-vertical-relative:paragraph;z-index:-411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pgSz w:w="12240" w:h="15840"/>
      <w:pgMar w:header="0" w:footer="957" w:top="640" w:bottom="1140" w:left="12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420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419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418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41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41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41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hanging="40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2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M. Squeglia</dc:creator>
  <dc:title>VT/VR1500 A &amp; E</dc:title>
  <dcterms:created xsi:type="dcterms:W3CDTF">2015-01-22T16:49:20Z</dcterms:created>
  <dcterms:modified xsi:type="dcterms:W3CDTF">2015-01-22T16:49:20Z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2015-01-23T00:00:00Z</vt:filetime>
  </property>
</Properties>
</file>