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DA" w:rsidRPr="00787248" w:rsidRDefault="00D67EDA" w:rsidP="00D67EDA">
      <w:pPr>
        <w:pStyle w:val="BodyText"/>
        <w:tabs>
          <w:tab w:val="right" w:pos="9360"/>
        </w:tabs>
        <w:rPr>
          <w:b w:val="0"/>
        </w:rPr>
      </w:pPr>
      <w:r w:rsidRPr="00787248">
        <w:t xml:space="preserve">TRUVISION DVR </w:t>
      </w:r>
      <w:r w:rsidR="003C59C7" w:rsidRPr="00787248">
        <w:t>6</w:t>
      </w:r>
      <w:r w:rsidRPr="00787248">
        <w:t>0 (TVR</w:t>
      </w:r>
      <w:r w:rsidR="003C59C7" w:rsidRPr="00787248">
        <w:t>6</w:t>
      </w:r>
      <w:r w:rsidRPr="00787248">
        <w:t>0)</w:t>
      </w:r>
      <w:r w:rsidRPr="00787248">
        <w:tab/>
      </w:r>
      <w:r w:rsidR="00040C90">
        <w:t>MAY</w:t>
      </w:r>
      <w:r w:rsidRPr="00787248">
        <w:t xml:space="preserve"> 201</w:t>
      </w:r>
      <w:r w:rsidR="003C59C7" w:rsidRPr="00787248">
        <w:t>1</w:t>
      </w:r>
    </w:p>
    <w:p w:rsidR="00D67EDA" w:rsidRPr="00787248" w:rsidRDefault="00D67EDA" w:rsidP="00D67EDA">
      <w:pPr>
        <w:pStyle w:val="BodyText"/>
        <w:pBdr>
          <w:top w:val="single" w:sz="12" w:space="1" w:color="auto"/>
        </w:pBdr>
        <w:tabs>
          <w:tab w:val="right" w:pos="8640"/>
        </w:tabs>
        <w:rPr>
          <w:b w:val="0"/>
        </w:rPr>
      </w:pPr>
      <w:r w:rsidRPr="00787248">
        <w:t>A&amp;E SPECIFICATIONS</w:t>
      </w:r>
      <w:r w:rsidRPr="00787248">
        <w:tab/>
      </w:r>
      <w:r w:rsidRPr="00787248">
        <w:br/>
      </w:r>
    </w:p>
    <w:p w:rsidR="00D67EDA" w:rsidRPr="00787248" w:rsidRDefault="00D67EDA" w:rsidP="00D67EDA">
      <w:pPr>
        <w:pStyle w:val="BodyText"/>
        <w:pBdr>
          <w:top w:val="single" w:sz="12" w:space="1" w:color="auto"/>
        </w:pBdr>
        <w:tabs>
          <w:tab w:val="right" w:pos="8640"/>
        </w:tabs>
      </w:pPr>
    </w:p>
    <w:tbl>
      <w:tblPr>
        <w:tblW w:w="0" w:type="auto"/>
        <w:tblInd w:w="108" w:type="dxa"/>
        <w:tblLook w:val="04A0"/>
      </w:tblPr>
      <w:tblGrid>
        <w:gridCol w:w="1254"/>
        <w:gridCol w:w="630"/>
        <w:gridCol w:w="1716"/>
        <w:gridCol w:w="5868"/>
      </w:tblGrid>
      <w:tr w:rsidR="00D67EDA" w:rsidRPr="00787248">
        <w:tc>
          <w:tcPr>
            <w:tcW w:w="1884" w:type="dxa"/>
            <w:gridSpan w:val="2"/>
            <w:tcBorders>
              <w:bottom w:val="single" w:sz="4" w:space="0" w:color="000000"/>
            </w:tcBorders>
          </w:tcPr>
          <w:p w:rsidR="00D67EDA" w:rsidRPr="00AF5C24" w:rsidRDefault="00D67EDA" w:rsidP="00D67EDA">
            <w:pPr>
              <w:pStyle w:val="TitleOfSection"/>
              <w:rPr>
                <w:b/>
                <w:sz w:val="20"/>
              </w:rPr>
            </w:pPr>
            <w:r w:rsidRPr="00AF5C24">
              <w:rPr>
                <w:b/>
                <w:sz w:val="20"/>
              </w:rPr>
              <w:t>DIVISION 28</w:t>
            </w:r>
          </w:p>
        </w:tc>
        <w:tc>
          <w:tcPr>
            <w:tcW w:w="7584" w:type="dxa"/>
            <w:gridSpan w:val="2"/>
            <w:tcBorders>
              <w:bottom w:val="single" w:sz="4" w:space="0" w:color="000000"/>
            </w:tcBorders>
          </w:tcPr>
          <w:p w:rsidR="00D67EDA" w:rsidRPr="00AF5C24" w:rsidRDefault="00D67EDA" w:rsidP="00D67EDA">
            <w:pPr>
              <w:pStyle w:val="TitleOfSection"/>
              <w:rPr>
                <w:b/>
                <w:sz w:val="20"/>
              </w:rPr>
            </w:pPr>
            <w:r w:rsidRPr="00AF5C24">
              <w:rPr>
                <w:b/>
                <w:sz w:val="20"/>
              </w:rPr>
              <w:t>ELECTRONIC SAFETY AND SECURITY</w:t>
            </w:r>
          </w:p>
        </w:tc>
      </w:tr>
      <w:tr w:rsidR="00D67EDA" w:rsidRPr="00787248">
        <w:tc>
          <w:tcPr>
            <w:tcW w:w="1254" w:type="dxa"/>
            <w:tcBorders>
              <w:top w:val="single" w:sz="4" w:space="0" w:color="000000"/>
            </w:tcBorders>
          </w:tcPr>
          <w:p w:rsidR="00D67EDA" w:rsidRPr="00AF5C24" w:rsidRDefault="00D67EDA" w:rsidP="00D67EDA">
            <w:pPr>
              <w:pStyle w:val="TitleOfSection"/>
              <w:rPr>
                <w:sz w:val="20"/>
              </w:rPr>
            </w:pPr>
            <w:r w:rsidRPr="00AF5C24">
              <w:rPr>
                <w:sz w:val="20"/>
              </w:rPr>
              <w:t>LEVEL 1</w:t>
            </w:r>
          </w:p>
        </w:tc>
        <w:tc>
          <w:tcPr>
            <w:tcW w:w="2346" w:type="dxa"/>
            <w:gridSpan w:val="2"/>
            <w:tcBorders>
              <w:top w:val="single" w:sz="4" w:space="0" w:color="000000"/>
            </w:tcBorders>
          </w:tcPr>
          <w:p w:rsidR="00D67EDA" w:rsidRPr="00AF5C24" w:rsidRDefault="00D67EDA" w:rsidP="00D67EDA">
            <w:pPr>
              <w:pStyle w:val="TitleOfSection"/>
              <w:rPr>
                <w:sz w:val="20"/>
              </w:rPr>
            </w:pPr>
            <w:r w:rsidRPr="00AF5C24">
              <w:rPr>
                <w:sz w:val="20"/>
              </w:rPr>
              <w:t>28 20 00</w:t>
            </w:r>
          </w:p>
        </w:tc>
        <w:tc>
          <w:tcPr>
            <w:tcW w:w="5868" w:type="dxa"/>
            <w:tcBorders>
              <w:top w:val="single" w:sz="4" w:space="0" w:color="000000"/>
            </w:tcBorders>
          </w:tcPr>
          <w:p w:rsidR="00D67EDA" w:rsidRPr="00AF5C24" w:rsidRDefault="00D67EDA" w:rsidP="00D67EDA">
            <w:pPr>
              <w:pStyle w:val="TitleOfSection"/>
              <w:rPr>
                <w:sz w:val="20"/>
              </w:rPr>
            </w:pPr>
            <w:r w:rsidRPr="00AF5C24">
              <w:rPr>
                <w:sz w:val="20"/>
              </w:rPr>
              <w:t>ELECTRONIC SURVEILLANCE</w:t>
            </w:r>
          </w:p>
        </w:tc>
      </w:tr>
      <w:tr w:rsidR="00D67EDA" w:rsidRPr="00787248">
        <w:tc>
          <w:tcPr>
            <w:tcW w:w="1254" w:type="dxa"/>
          </w:tcPr>
          <w:p w:rsidR="00D67EDA" w:rsidRPr="00AF5C24" w:rsidRDefault="00D67EDA" w:rsidP="00D67EDA">
            <w:pPr>
              <w:pStyle w:val="TitleOfSection"/>
              <w:rPr>
                <w:sz w:val="20"/>
              </w:rPr>
            </w:pPr>
            <w:r w:rsidRPr="00AF5C24">
              <w:rPr>
                <w:sz w:val="20"/>
              </w:rPr>
              <w:t>LEVEL 2</w:t>
            </w:r>
          </w:p>
        </w:tc>
        <w:tc>
          <w:tcPr>
            <w:tcW w:w="2346" w:type="dxa"/>
            <w:gridSpan w:val="2"/>
          </w:tcPr>
          <w:p w:rsidR="00D67EDA" w:rsidRPr="00AF5C24" w:rsidRDefault="00D67EDA" w:rsidP="00D67EDA">
            <w:pPr>
              <w:pStyle w:val="TitleOfSection"/>
              <w:rPr>
                <w:sz w:val="20"/>
              </w:rPr>
            </w:pPr>
            <w:r w:rsidRPr="00AF5C24">
              <w:rPr>
                <w:sz w:val="20"/>
              </w:rPr>
              <w:t>28 23 00</w:t>
            </w:r>
          </w:p>
        </w:tc>
        <w:tc>
          <w:tcPr>
            <w:tcW w:w="5868" w:type="dxa"/>
          </w:tcPr>
          <w:p w:rsidR="00D67EDA" w:rsidRPr="00AF5C24" w:rsidRDefault="00D67EDA" w:rsidP="00D67EDA">
            <w:pPr>
              <w:pStyle w:val="TitleOfSection"/>
              <w:rPr>
                <w:sz w:val="20"/>
              </w:rPr>
            </w:pPr>
            <w:r w:rsidRPr="00AF5C24">
              <w:rPr>
                <w:sz w:val="20"/>
              </w:rPr>
              <w:t>VIDEO SURVEILLANCE</w:t>
            </w:r>
          </w:p>
        </w:tc>
      </w:tr>
      <w:tr w:rsidR="00D67EDA" w:rsidRPr="00787248">
        <w:tc>
          <w:tcPr>
            <w:tcW w:w="1254" w:type="dxa"/>
          </w:tcPr>
          <w:p w:rsidR="00D67EDA" w:rsidRPr="00AF5C24" w:rsidRDefault="00D67EDA" w:rsidP="00D67EDA">
            <w:pPr>
              <w:pStyle w:val="TitleOfSection"/>
              <w:rPr>
                <w:b/>
                <w:sz w:val="20"/>
              </w:rPr>
            </w:pPr>
            <w:r w:rsidRPr="00AF5C24">
              <w:rPr>
                <w:b/>
                <w:sz w:val="20"/>
              </w:rPr>
              <w:t>LEVEL 3</w:t>
            </w:r>
          </w:p>
        </w:tc>
        <w:tc>
          <w:tcPr>
            <w:tcW w:w="2346" w:type="dxa"/>
            <w:gridSpan w:val="2"/>
          </w:tcPr>
          <w:p w:rsidR="00D67EDA" w:rsidRPr="00AF5C24" w:rsidRDefault="00D67EDA" w:rsidP="00D67EDA">
            <w:pPr>
              <w:pStyle w:val="TitleOfSection"/>
              <w:rPr>
                <w:b/>
                <w:sz w:val="20"/>
              </w:rPr>
            </w:pPr>
            <w:r w:rsidRPr="00AF5C24">
              <w:rPr>
                <w:b/>
                <w:sz w:val="20"/>
              </w:rPr>
              <w:t>28 23 19</w:t>
            </w:r>
          </w:p>
        </w:tc>
        <w:tc>
          <w:tcPr>
            <w:tcW w:w="5868" w:type="dxa"/>
          </w:tcPr>
          <w:p w:rsidR="00D67EDA" w:rsidRPr="00AF5C24" w:rsidRDefault="00D67EDA" w:rsidP="00D67EDA">
            <w:pPr>
              <w:pStyle w:val="TitleOfSection"/>
              <w:rPr>
                <w:b/>
                <w:sz w:val="20"/>
              </w:rPr>
            </w:pPr>
            <w:r w:rsidRPr="00AF5C24">
              <w:rPr>
                <w:b/>
                <w:sz w:val="20"/>
              </w:rPr>
              <w:t>DIGITAL VIDEO RECORDERS AND ANALOG RECORDING DEVICES</w:t>
            </w:r>
          </w:p>
        </w:tc>
      </w:tr>
      <w:tr w:rsidR="00D67EDA" w:rsidRPr="00787248">
        <w:tc>
          <w:tcPr>
            <w:tcW w:w="1254" w:type="dxa"/>
          </w:tcPr>
          <w:p w:rsidR="00D67EDA" w:rsidRPr="00AF5C24" w:rsidRDefault="00D67EDA" w:rsidP="00D67EDA">
            <w:pPr>
              <w:pStyle w:val="TitleOfSection"/>
              <w:rPr>
                <w:sz w:val="20"/>
              </w:rPr>
            </w:pPr>
            <w:r w:rsidRPr="00AF5C24">
              <w:rPr>
                <w:sz w:val="20"/>
              </w:rPr>
              <w:t>LEVEL 4</w:t>
            </w:r>
          </w:p>
        </w:tc>
        <w:tc>
          <w:tcPr>
            <w:tcW w:w="2346" w:type="dxa"/>
            <w:gridSpan w:val="2"/>
          </w:tcPr>
          <w:p w:rsidR="00D67EDA" w:rsidRPr="00AF5C24" w:rsidRDefault="00D67EDA" w:rsidP="00D67EDA">
            <w:pPr>
              <w:pStyle w:val="TitleOfSection"/>
              <w:rPr>
                <w:sz w:val="20"/>
              </w:rPr>
            </w:pPr>
            <w:r w:rsidRPr="00AF5C24">
              <w:rPr>
                <w:sz w:val="20"/>
              </w:rPr>
              <w:t>28 23 19.00</w:t>
            </w:r>
          </w:p>
        </w:tc>
        <w:tc>
          <w:tcPr>
            <w:tcW w:w="5868" w:type="dxa"/>
          </w:tcPr>
          <w:p w:rsidR="00D67EDA" w:rsidRPr="00AF5C24" w:rsidRDefault="00D67EDA" w:rsidP="00D67EDA">
            <w:pPr>
              <w:pStyle w:val="TitleOfSection"/>
              <w:rPr>
                <w:sz w:val="20"/>
              </w:rPr>
            </w:pPr>
            <w:r w:rsidRPr="00AF5C24">
              <w:rPr>
                <w:sz w:val="20"/>
              </w:rPr>
              <w:t>NOT APPLICABLE</w:t>
            </w:r>
          </w:p>
        </w:tc>
      </w:tr>
      <w:tr w:rsidR="00D67EDA" w:rsidRPr="00787248">
        <w:tc>
          <w:tcPr>
            <w:tcW w:w="1254" w:type="dxa"/>
          </w:tcPr>
          <w:p w:rsidR="00D67EDA" w:rsidRPr="00AF5C24" w:rsidRDefault="00D67EDA" w:rsidP="00D67EDA">
            <w:pPr>
              <w:pStyle w:val="TitleOfSection"/>
              <w:rPr>
                <w:sz w:val="20"/>
              </w:rPr>
            </w:pPr>
            <w:r w:rsidRPr="00AF5C24">
              <w:rPr>
                <w:sz w:val="20"/>
              </w:rPr>
              <w:t>LEVEL 5</w:t>
            </w:r>
          </w:p>
        </w:tc>
        <w:tc>
          <w:tcPr>
            <w:tcW w:w="2346" w:type="dxa"/>
            <w:gridSpan w:val="2"/>
          </w:tcPr>
          <w:p w:rsidR="00D67EDA" w:rsidRPr="00AF5C24" w:rsidRDefault="00D67EDA" w:rsidP="00E104A9">
            <w:pPr>
              <w:pStyle w:val="TitleOfSection"/>
              <w:rPr>
                <w:sz w:val="20"/>
              </w:rPr>
            </w:pPr>
            <w:r w:rsidRPr="00AF5C24">
              <w:rPr>
                <w:sz w:val="20"/>
              </w:rPr>
              <w:t>28 23 19.00.TVR</w:t>
            </w:r>
            <w:r w:rsidR="00E104A9" w:rsidRPr="00AF5C24">
              <w:rPr>
                <w:sz w:val="20"/>
              </w:rPr>
              <w:t>60</w:t>
            </w:r>
          </w:p>
        </w:tc>
        <w:tc>
          <w:tcPr>
            <w:tcW w:w="5868" w:type="dxa"/>
          </w:tcPr>
          <w:p w:rsidR="00D67EDA" w:rsidRPr="00AF5C24" w:rsidRDefault="00D67EDA" w:rsidP="00D67EDA">
            <w:pPr>
              <w:pStyle w:val="TitleOfSection"/>
              <w:rPr>
                <w:sz w:val="20"/>
              </w:rPr>
            </w:pPr>
            <w:r w:rsidRPr="00AF5C24">
              <w:rPr>
                <w:sz w:val="20"/>
              </w:rPr>
              <w:t>FILE REFERENCE ONLY</w:t>
            </w:r>
          </w:p>
        </w:tc>
      </w:tr>
    </w:tbl>
    <w:p w:rsidR="00D67EDA" w:rsidRPr="00787248" w:rsidRDefault="00D67EDA" w:rsidP="00D67EDA">
      <w:pPr>
        <w:pStyle w:val="TitleOfSection"/>
      </w:pPr>
    </w:p>
    <w:p w:rsidR="00D67EDA" w:rsidRPr="00787248" w:rsidRDefault="00D67EDA" w:rsidP="00D67EDA">
      <w:pPr>
        <w:pStyle w:val="SubPara"/>
        <w:tabs>
          <w:tab w:val="clear" w:pos="1728"/>
        </w:tabs>
        <w:ind w:left="0"/>
      </w:pPr>
      <w:r w:rsidRPr="00787248">
        <w:t>This A&amp;E Specification conforms to CSI MasterFormat 2004 guidelines.</w:t>
      </w:r>
    </w:p>
    <w:p w:rsidR="00D67EDA" w:rsidRPr="00787248" w:rsidRDefault="00D67EDA" w:rsidP="00D67EDA">
      <w:pPr>
        <w:pStyle w:val="SubPara"/>
        <w:tabs>
          <w:tab w:val="clear" w:pos="1728"/>
        </w:tabs>
        <w:ind w:left="0"/>
      </w:pPr>
    </w:p>
    <w:p w:rsidR="00D67EDA" w:rsidRPr="00787248" w:rsidRDefault="00D67EDA" w:rsidP="00D67EDA">
      <w:pPr>
        <w:pStyle w:val="SubPara"/>
        <w:tabs>
          <w:tab w:val="clear" w:pos="1728"/>
        </w:tabs>
        <w:ind w:left="0"/>
      </w:pPr>
      <w:r w:rsidRPr="00787248">
        <w:t xml:space="preserve">The </w:t>
      </w:r>
      <w:r w:rsidRPr="00787248">
        <w:rPr>
          <w:b/>
        </w:rPr>
        <w:t>bold</w:t>
      </w:r>
      <w:r w:rsidRPr="00787248">
        <w:t xml:space="preserve"> highlighted level above identifies the level this specification meets in the CSI MasterFormat hierarchy.</w:t>
      </w:r>
    </w:p>
    <w:p w:rsidR="00D67EDA" w:rsidRPr="00787248" w:rsidRDefault="00D67EDA" w:rsidP="00D67EDA">
      <w:pPr>
        <w:pStyle w:val="SubPara"/>
        <w:tabs>
          <w:tab w:val="clear" w:pos="1728"/>
        </w:tabs>
        <w:ind w:left="0"/>
      </w:pPr>
    </w:p>
    <w:p w:rsidR="00D67EDA" w:rsidRPr="00787248" w:rsidRDefault="00D67EDA" w:rsidP="00D67EDA">
      <w:pPr>
        <w:pStyle w:val="SubPara"/>
        <w:tabs>
          <w:tab w:val="clear" w:pos="1728"/>
        </w:tabs>
        <w:ind w:left="0"/>
      </w:pPr>
      <w:r w:rsidRPr="00787248">
        <w:t>Feel free to consult with UTC Fire and Security regarding specific project requirements. For information and assistance contact:</w:t>
      </w:r>
    </w:p>
    <w:p w:rsidR="00D67EDA" w:rsidRPr="00787248" w:rsidRDefault="00D67EDA" w:rsidP="00D67EDA">
      <w:pPr>
        <w:pStyle w:val="SubPara"/>
        <w:tabs>
          <w:tab w:val="clear" w:pos="1728"/>
        </w:tabs>
        <w:ind w:left="0" w:hanging="522"/>
      </w:pPr>
    </w:p>
    <w:p w:rsidR="00D67EDA" w:rsidRPr="00787248" w:rsidRDefault="00D67EDA" w:rsidP="00D67EDA">
      <w:pPr>
        <w:ind w:firstLine="630"/>
      </w:pPr>
      <w:proofErr w:type="gramStart"/>
      <w:r w:rsidRPr="00787248">
        <w:t>UTC Fire and Security.</w:t>
      </w:r>
      <w:proofErr w:type="gramEnd"/>
    </w:p>
    <w:p w:rsidR="00D67EDA" w:rsidRPr="00787248" w:rsidRDefault="00D67EDA" w:rsidP="00D67EDA">
      <w:pPr>
        <w:ind w:left="630"/>
      </w:pPr>
      <w:r w:rsidRPr="00787248">
        <w:t>791 Park of Commerce Blvd., Suite 100</w:t>
      </w:r>
    </w:p>
    <w:p w:rsidR="00D67EDA" w:rsidRPr="00787248" w:rsidRDefault="00D67EDA" w:rsidP="00D67EDA">
      <w:pPr>
        <w:ind w:left="630"/>
      </w:pPr>
      <w:r w:rsidRPr="00787248">
        <w:t>Boca Raton, FL  33487</w:t>
      </w:r>
    </w:p>
    <w:p w:rsidR="00D67EDA" w:rsidRPr="00787248" w:rsidRDefault="00D67EDA" w:rsidP="00D67EDA">
      <w:pPr>
        <w:ind w:left="630"/>
      </w:pPr>
      <w:r w:rsidRPr="00787248">
        <w:t>Tel: (561) 998-6100</w:t>
      </w:r>
    </w:p>
    <w:p w:rsidR="00D67EDA" w:rsidRPr="00787248" w:rsidRDefault="00D67EDA" w:rsidP="00D67EDA">
      <w:pPr>
        <w:ind w:left="630"/>
      </w:pPr>
      <w:r w:rsidRPr="00787248">
        <w:t>U.S.A. Toll Free: (800) 428-2733</w:t>
      </w:r>
    </w:p>
    <w:p w:rsidR="00D67EDA" w:rsidRPr="00787248" w:rsidRDefault="00D67EDA" w:rsidP="00D67EDA">
      <w:pPr>
        <w:ind w:left="630"/>
      </w:pPr>
      <w:r w:rsidRPr="00787248">
        <w:t>Fax: (561) 994-6572</w:t>
      </w:r>
    </w:p>
    <w:p w:rsidR="00D67EDA" w:rsidRPr="00787248" w:rsidRDefault="00D67EDA" w:rsidP="00D67EDA">
      <w:pPr>
        <w:ind w:left="630"/>
      </w:pPr>
      <w:r w:rsidRPr="00787248">
        <w:t xml:space="preserve">Internet: </w:t>
      </w:r>
      <w:hyperlink r:id="rId7" w:history="1">
        <w:r w:rsidRPr="00787248">
          <w:rPr>
            <w:rStyle w:val="Hyperlink"/>
            <w:color w:val="auto"/>
          </w:rPr>
          <w:t>http://www.utcfireandsecurity.com</w:t>
        </w:r>
      </w:hyperlink>
    </w:p>
    <w:p w:rsidR="00D67EDA" w:rsidRPr="00787248" w:rsidRDefault="00D67EDA" w:rsidP="00B43524">
      <w:pPr>
        <w:pStyle w:val="Blank"/>
      </w:pPr>
    </w:p>
    <w:p w:rsidR="00D67EDA" w:rsidRPr="00787248" w:rsidRDefault="00D67EDA" w:rsidP="00B43524">
      <w:pPr>
        <w:pStyle w:val="Blank"/>
      </w:pPr>
    </w:p>
    <w:p w:rsidR="00D67EDA" w:rsidRPr="00787248" w:rsidRDefault="00D67EDA" w:rsidP="00D67EDA">
      <w:pPr>
        <w:pStyle w:val="BodyText"/>
        <w:tabs>
          <w:tab w:val="right" w:pos="8640"/>
        </w:tabs>
        <w:rPr>
          <w:b w:val="0"/>
          <w:u w:val="single"/>
        </w:rPr>
      </w:pPr>
      <w:r w:rsidRPr="00787248">
        <w:rPr>
          <w:u w:val="single"/>
        </w:rPr>
        <w:t>DOCUMENT NOTES</w:t>
      </w:r>
    </w:p>
    <w:p w:rsidR="00D67EDA" w:rsidRPr="00787248" w:rsidRDefault="00D67EDA" w:rsidP="00B43524">
      <w:pPr>
        <w:pStyle w:val="Blank"/>
      </w:pPr>
    </w:p>
    <w:p w:rsidR="001C2042" w:rsidRPr="00787248" w:rsidRDefault="001C2042" w:rsidP="001C2042">
      <w:r w:rsidRPr="00787248">
        <w:t>Warranty Information:  Product is warranted by the manufacturer for 36 months from the date of shipment to the dealer or integrator from the manufacturer.  The warranty statement provided in Part 1 is an example of requirements to the installing contractor and may not directly represent the product.</w:t>
      </w:r>
    </w:p>
    <w:p w:rsidR="00D67EDA" w:rsidRPr="00787248" w:rsidRDefault="00D67EDA" w:rsidP="00D67EDA"/>
    <w:p w:rsidR="00D67EDA" w:rsidRPr="00787248" w:rsidRDefault="00F846D8" w:rsidP="00D67EDA">
      <w:r w:rsidRPr="00787248">
        <w:t xml:space="preserve">This document was created in Word 2007 and may lose some formatting when converted to earlier versions or </w:t>
      </w:r>
      <w:r w:rsidR="001C5C00" w:rsidRPr="00787248">
        <w:t xml:space="preserve">to </w:t>
      </w:r>
      <w:r w:rsidRPr="00787248">
        <w:t>other programs.  Please review the PDF version should formatting errors appear.</w:t>
      </w:r>
    </w:p>
    <w:p w:rsidR="00F846D8" w:rsidRPr="00787248" w:rsidRDefault="00F846D8" w:rsidP="00F846D8"/>
    <w:p w:rsidR="00F846D8" w:rsidRPr="00787248" w:rsidRDefault="00F846D8" w:rsidP="00F846D8"/>
    <w:p w:rsidR="00D67EDA" w:rsidRPr="00787248" w:rsidRDefault="00D67EDA" w:rsidP="00F846D8">
      <w:r w:rsidRPr="00787248">
        <w:t>To delete this cover page (Word 2007 or later):</w:t>
      </w:r>
    </w:p>
    <w:p w:rsidR="00D67EDA" w:rsidRPr="00787248" w:rsidRDefault="00D67EDA" w:rsidP="00F846D8">
      <w:r w:rsidRPr="00787248">
        <w:t xml:space="preserve">Click the Insert tab, click </w:t>
      </w:r>
      <w:r w:rsidRPr="00787248">
        <w:rPr>
          <w:b/>
        </w:rPr>
        <w:t xml:space="preserve">Cover </w:t>
      </w:r>
      <w:r w:rsidR="00F846D8" w:rsidRPr="00787248">
        <w:rPr>
          <w:b/>
        </w:rPr>
        <w:t>P</w:t>
      </w:r>
      <w:r w:rsidRPr="00787248">
        <w:rPr>
          <w:b/>
        </w:rPr>
        <w:t>age</w:t>
      </w:r>
      <w:r w:rsidRPr="00787248">
        <w:t xml:space="preserve"> in the </w:t>
      </w:r>
      <w:r w:rsidRPr="00787248">
        <w:rPr>
          <w:b/>
        </w:rPr>
        <w:t>Pages</w:t>
      </w:r>
      <w:r w:rsidRPr="00787248">
        <w:t xml:space="preserve"> group, and then click </w:t>
      </w:r>
      <w:r w:rsidRPr="00787248">
        <w:rPr>
          <w:b/>
        </w:rPr>
        <w:t>Remove Current Cover Page</w:t>
      </w:r>
      <w:r w:rsidRPr="00787248">
        <w:t>.</w:t>
      </w:r>
    </w:p>
    <w:p w:rsidR="00D67EDA" w:rsidRPr="00787248" w:rsidRDefault="00D67EDA" w:rsidP="00D67EDA"/>
    <w:p w:rsidR="00D67EDA" w:rsidRPr="00787248" w:rsidRDefault="00D67EDA" w:rsidP="00D67EDA">
      <w:pPr>
        <w:rPr>
          <w:rFonts w:eastAsia="Times New Roman"/>
          <w:snapToGrid w:val="0"/>
          <w:sz w:val="28"/>
        </w:rPr>
      </w:pPr>
      <w:r w:rsidRPr="00787248">
        <w:br w:type="page"/>
      </w:r>
    </w:p>
    <w:p w:rsidR="002A397E" w:rsidRPr="00787248" w:rsidRDefault="002A397E" w:rsidP="002A397E">
      <w:pPr>
        <w:pStyle w:val="TitleOfSection"/>
      </w:pPr>
      <w:r w:rsidRPr="00787248">
        <w:t>TABLE OF CONTENTS</w:t>
      </w:r>
    </w:p>
    <w:p w:rsidR="002A397E" w:rsidRPr="00787248" w:rsidRDefault="002A397E" w:rsidP="00B43524">
      <w:pPr>
        <w:pStyle w:val="Blank"/>
      </w:pPr>
    </w:p>
    <w:p w:rsidR="009F3284" w:rsidRPr="00787248" w:rsidRDefault="0055771B" w:rsidP="007E470E">
      <w:pPr>
        <w:pStyle w:val="TOC1"/>
        <w:rPr>
          <w:noProof/>
        </w:rPr>
      </w:pPr>
      <w:r w:rsidRPr="0055771B">
        <w:fldChar w:fldCharType="begin"/>
      </w:r>
      <w:r w:rsidR="002A397E" w:rsidRPr="00787248">
        <w:instrText xml:space="preserve"> TOC \o "1-2" \h \z </w:instrText>
      </w:r>
      <w:r w:rsidRPr="0055771B">
        <w:fldChar w:fldCharType="separate"/>
      </w:r>
      <w:hyperlink w:anchor="_Toc260420574" w:history="1">
        <w:r w:rsidR="009F3284" w:rsidRPr="00787248">
          <w:rPr>
            <w:rStyle w:val="Hyperlink"/>
            <w:rFonts w:ascii="Arial" w:hAnsi="Arial" w:cs="Arial"/>
            <w:noProof/>
            <w:color w:val="auto"/>
          </w:rPr>
          <w:t>PART 1 GENERAL</w:t>
        </w:r>
        <w:r w:rsidR="009F3284" w:rsidRPr="00787248">
          <w:rPr>
            <w:noProof/>
            <w:webHidden/>
          </w:rPr>
          <w:tab/>
        </w:r>
        <w:r w:rsidRPr="00787248">
          <w:rPr>
            <w:noProof/>
            <w:webHidden/>
          </w:rPr>
          <w:fldChar w:fldCharType="begin"/>
        </w:r>
        <w:r w:rsidR="009F3284" w:rsidRPr="00787248">
          <w:rPr>
            <w:noProof/>
            <w:webHidden/>
          </w:rPr>
          <w:instrText xml:space="preserve"> PAGEREF _Toc260420574 \h </w:instrText>
        </w:r>
        <w:r w:rsidRPr="00787248">
          <w:rPr>
            <w:noProof/>
            <w:webHidden/>
          </w:rPr>
        </w:r>
        <w:r w:rsidRPr="00787248">
          <w:rPr>
            <w:noProof/>
            <w:webHidden/>
          </w:rPr>
          <w:fldChar w:fldCharType="separate"/>
        </w:r>
        <w:r w:rsidR="00E44B0A">
          <w:rPr>
            <w:noProof/>
            <w:webHidden/>
          </w:rPr>
          <w:t>1</w:t>
        </w:r>
        <w:r w:rsidRPr="00787248">
          <w:rPr>
            <w:noProof/>
            <w:webHidden/>
          </w:rPr>
          <w:fldChar w:fldCharType="end"/>
        </w:r>
      </w:hyperlink>
    </w:p>
    <w:p w:rsidR="009F3284" w:rsidRPr="00787248" w:rsidRDefault="0055771B" w:rsidP="007E470E">
      <w:pPr>
        <w:pStyle w:val="TOC2"/>
        <w:tabs>
          <w:tab w:val="left" w:pos="880"/>
          <w:tab w:val="right" w:leader="dot" w:pos="9350"/>
        </w:tabs>
        <w:spacing w:before="240" w:line="276" w:lineRule="auto"/>
        <w:rPr>
          <w:rFonts w:eastAsia="SimSun" w:cs="Arial"/>
          <w:noProof/>
          <w:snapToGrid/>
          <w:sz w:val="22"/>
          <w:szCs w:val="22"/>
          <w:lang w:eastAsia="zh-CN"/>
        </w:rPr>
      </w:pPr>
      <w:hyperlink w:anchor="_Toc260420575" w:history="1">
        <w:r w:rsidR="009F3284" w:rsidRPr="00787248">
          <w:rPr>
            <w:rStyle w:val="Hyperlink"/>
            <w:rFonts w:cs="Arial"/>
            <w:noProof/>
            <w:color w:val="auto"/>
          </w:rPr>
          <w:t>1.1</w:t>
        </w:r>
        <w:r w:rsidR="009F3284" w:rsidRPr="00787248">
          <w:rPr>
            <w:rFonts w:eastAsia="SimSun" w:cs="Arial"/>
            <w:noProof/>
            <w:snapToGrid/>
            <w:sz w:val="22"/>
            <w:szCs w:val="22"/>
            <w:lang w:eastAsia="zh-CN"/>
          </w:rPr>
          <w:tab/>
        </w:r>
        <w:r w:rsidR="009F3284" w:rsidRPr="00787248">
          <w:rPr>
            <w:rStyle w:val="Hyperlink"/>
            <w:rFonts w:cs="Arial"/>
            <w:noProof/>
            <w:color w:val="auto"/>
          </w:rPr>
          <w:t>SUMMARY</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_Toc260420575 \h </w:instrText>
        </w:r>
        <w:r w:rsidRPr="00787248">
          <w:rPr>
            <w:rFonts w:cs="Arial"/>
            <w:noProof/>
            <w:webHidden/>
          </w:rPr>
        </w:r>
        <w:r w:rsidRPr="00787248">
          <w:rPr>
            <w:rFonts w:cs="Arial"/>
            <w:noProof/>
            <w:webHidden/>
          </w:rPr>
          <w:fldChar w:fldCharType="separate"/>
        </w:r>
        <w:r w:rsidR="00E44B0A">
          <w:rPr>
            <w:rFonts w:cs="Arial"/>
            <w:noProof/>
            <w:webHidden/>
          </w:rPr>
          <w:t>1</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76" w:history="1">
        <w:r w:rsidR="009F3284" w:rsidRPr="00787248">
          <w:rPr>
            <w:rStyle w:val="Hyperlink"/>
            <w:rFonts w:cs="Arial"/>
            <w:noProof/>
            <w:color w:val="auto"/>
          </w:rPr>
          <w:t>1.2</w:t>
        </w:r>
        <w:r w:rsidR="009F3284" w:rsidRPr="00787248">
          <w:rPr>
            <w:rFonts w:eastAsia="SimSun" w:cs="Arial"/>
            <w:noProof/>
            <w:snapToGrid/>
            <w:sz w:val="22"/>
            <w:szCs w:val="22"/>
            <w:lang w:eastAsia="zh-CN"/>
          </w:rPr>
          <w:tab/>
        </w:r>
        <w:r w:rsidR="009F3284" w:rsidRPr="00787248">
          <w:rPr>
            <w:rStyle w:val="Hyperlink"/>
            <w:rFonts w:cs="Arial"/>
            <w:noProof/>
            <w:color w:val="auto"/>
          </w:rPr>
          <w:t>REFERENCES</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_Toc260420576 \h </w:instrText>
        </w:r>
        <w:r w:rsidRPr="00787248">
          <w:rPr>
            <w:rFonts w:cs="Arial"/>
            <w:noProof/>
            <w:webHidden/>
          </w:rPr>
        </w:r>
        <w:r w:rsidRPr="00787248">
          <w:rPr>
            <w:rFonts w:cs="Arial"/>
            <w:noProof/>
            <w:webHidden/>
          </w:rPr>
          <w:fldChar w:fldCharType="separate"/>
        </w:r>
        <w:r w:rsidR="00E44B0A">
          <w:rPr>
            <w:rFonts w:cs="Arial"/>
            <w:noProof/>
            <w:webHidden/>
          </w:rPr>
          <w:t>1</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77" w:history="1">
        <w:r w:rsidR="009F3284" w:rsidRPr="00787248">
          <w:rPr>
            <w:rStyle w:val="Hyperlink"/>
            <w:rFonts w:cs="Arial"/>
            <w:noProof/>
            <w:color w:val="auto"/>
          </w:rPr>
          <w:t>1.3</w:t>
        </w:r>
        <w:r w:rsidR="009F3284" w:rsidRPr="00787248">
          <w:rPr>
            <w:rFonts w:eastAsia="SimSun" w:cs="Arial"/>
            <w:noProof/>
            <w:snapToGrid/>
            <w:sz w:val="22"/>
            <w:szCs w:val="22"/>
            <w:lang w:eastAsia="zh-CN"/>
          </w:rPr>
          <w:tab/>
        </w:r>
        <w:r w:rsidR="009F3284" w:rsidRPr="00787248">
          <w:rPr>
            <w:rStyle w:val="Hyperlink"/>
            <w:rFonts w:cs="Arial"/>
            <w:noProof/>
            <w:color w:val="auto"/>
          </w:rPr>
          <w:t>SUBMITTALS</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_Toc260420577 \h </w:instrText>
        </w:r>
        <w:r w:rsidRPr="00787248">
          <w:rPr>
            <w:rFonts w:cs="Arial"/>
            <w:noProof/>
            <w:webHidden/>
          </w:rPr>
        </w:r>
        <w:r w:rsidRPr="00787248">
          <w:rPr>
            <w:rFonts w:cs="Arial"/>
            <w:noProof/>
            <w:webHidden/>
          </w:rPr>
          <w:fldChar w:fldCharType="separate"/>
        </w:r>
        <w:r w:rsidR="00E44B0A">
          <w:rPr>
            <w:rFonts w:cs="Arial"/>
            <w:noProof/>
            <w:webHidden/>
          </w:rPr>
          <w:t>1</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78" w:history="1">
        <w:r w:rsidR="009F3284" w:rsidRPr="00787248">
          <w:rPr>
            <w:rStyle w:val="Hyperlink"/>
            <w:rFonts w:cs="Arial"/>
            <w:noProof/>
            <w:color w:val="auto"/>
          </w:rPr>
          <w:t>1.4</w:t>
        </w:r>
        <w:r w:rsidR="009F3284" w:rsidRPr="00787248">
          <w:rPr>
            <w:rFonts w:eastAsia="SimSun" w:cs="Arial"/>
            <w:noProof/>
            <w:snapToGrid/>
            <w:sz w:val="22"/>
            <w:szCs w:val="22"/>
            <w:lang w:eastAsia="zh-CN"/>
          </w:rPr>
          <w:tab/>
        </w:r>
        <w:r w:rsidR="009F3284" w:rsidRPr="00787248">
          <w:rPr>
            <w:rStyle w:val="Hyperlink"/>
            <w:rFonts w:cs="Arial"/>
            <w:noProof/>
            <w:color w:val="auto"/>
          </w:rPr>
          <w:t>CLOSE-OUT SUBMITTALS</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_Toc260420578 \h </w:instrText>
        </w:r>
        <w:r w:rsidRPr="00787248">
          <w:rPr>
            <w:rFonts w:cs="Arial"/>
            <w:noProof/>
            <w:webHidden/>
          </w:rPr>
        </w:r>
        <w:r w:rsidRPr="00787248">
          <w:rPr>
            <w:rFonts w:cs="Arial"/>
            <w:noProof/>
            <w:webHidden/>
          </w:rPr>
          <w:fldChar w:fldCharType="separate"/>
        </w:r>
        <w:r w:rsidR="00E44B0A">
          <w:rPr>
            <w:rFonts w:cs="Arial"/>
            <w:noProof/>
            <w:webHidden/>
          </w:rPr>
          <w:t>1</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79" w:history="1">
        <w:r w:rsidR="009F3284" w:rsidRPr="00787248">
          <w:rPr>
            <w:rStyle w:val="Hyperlink"/>
            <w:rFonts w:cs="Arial"/>
            <w:noProof/>
            <w:color w:val="auto"/>
          </w:rPr>
          <w:t>1.5</w:t>
        </w:r>
        <w:r w:rsidR="009F3284" w:rsidRPr="00787248">
          <w:rPr>
            <w:rFonts w:eastAsia="SimSun" w:cs="Arial"/>
            <w:noProof/>
            <w:snapToGrid/>
            <w:sz w:val="22"/>
            <w:szCs w:val="22"/>
            <w:lang w:eastAsia="zh-CN"/>
          </w:rPr>
          <w:tab/>
        </w:r>
        <w:r w:rsidR="009F3284" w:rsidRPr="00787248">
          <w:rPr>
            <w:rStyle w:val="Hyperlink"/>
            <w:rFonts w:cs="Arial"/>
            <w:noProof/>
            <w:color w:val="auto"/>
          </w:rPr>
          <w:t>WARRANTY</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_Toc260420579 \h </w:instrText>
        </w:r>
        <w:r w:rsidRPr="00787248">
          <w:rPr>
            <w:rFonts w:cs="Arial"/>
            <w:noProof/>
            <w:webHidden/>
          </w:rPr>
        </w:r>
        <w:r w:rsidRPr="00787248">
          <w:rPr>
            <w:rFonts w:cs="Arial"/>
            <w:noProof/>
            <w:webHidden/>
          </w:rPr>
          <w:fldChar w:fldCharType="separate"/>
        </w:r>
        <w:r w:rsidR="00E44B0A">
          <w:rPr>
            <w:rFonts w:cs="Arial"/>
            <w:noProof/>
            <w:webHidden/>
          </w:rPr>
          <w:t>2</w:t>
        </w:r>
        <w:r w:rsidRPr="00787248">
          <w:rPr>
            <w:rFonts w:cs="Arial"/>
            <w:noProof/>
            <w:webHidden/>
          </w:rPr>
          <w:fldChar w:fldCharType="end"/>
        </w:r>
      </w:hyperlink>
    </w:p>
    <w:p w:rsidR="009F3284" w:rsidRPr="00787248" w:rsidRDefault="0055771B" w:rsidP="007E470E">
      <w:pPr>
        <w:pStyle w:val="TOC1"/>
        <w:rPr>
          <w:noProof/>
        </w:rPr>
      </w:pPr>
      <w:hyperlink w:anchor="_Toc260420580" w:history="1">
        <w:r w:rsidR="009F3284" w:rsidRPr="00787248">
          <w:rPr>
            <w:rStyle w:val="Hyperlink"/>
            <w:rFonts w:ascii="Arial" w:hAnsi="Arial" w:cs="Arial"/>
            <w:noProof/>
            <w:color w:val="auto"/>
          </w:rPr>
          <w:t>PART 2 PRODUCTS</w:t>
        </w:r>
        <w:r w:rsidR="009F3284" w:rsidRPr="00787248">
          <w:rPr>
            <w:noProof/>
            <w:webHidden/>
          </w:rPr>
          <w:tab/>
        </w:r>
        <w:r w:rsidRPr="00787248">
          <w:rPr>
            <w:noProof/>
            <w:webHidden/>
          </w:rPr>
          <w:fldChar w:fldCharType="begin"/>
        </w:r>
        <w:r w:rsidR="009F3284" w:rsidRPr="00787248">
          <w:rPr>
            <w:noProof/>
            <w:webHidden/>
          </w:rPr>
          <w:instrText xml:space="preserve"> PAGEREF _Toc260420580 \h </w:instrText>
        </w:r>
        <w:r w:rsidRPr="00787248">
          <w:rPr>
            <w:noProof/>
            <w:webHidden/>
          </w:rPr>
        </w:r>
        <w:r w:rsidRPr="00787248">
          <w:rPr>
            <w:noProof/>
            <w:webHidden/>
          </w:rPr>
          <w:fldChar w:fldCharType="separate"/>
        </w:r>
        <w:r w:rsidR="00E44B0A">
          <w:rPr>
            <w:noProof/>
            <w:webHidden/>
          </w:rPr>
          <w:t>3</w:t>
        </w:r>
        <w:r w:rsidRPr="00787248">
          <w:rPr>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81" w:history="1">
        <w:r w:rsidR="009F3284" w:rsidRPr="00787248">
          <w:rPr>
            <w:rStyle w:val="Hyperlink"/>
            <w:rFonts w:cs="Arial"/>
            <w:noProof/>
            <w:color w:val="auto"/>
          </w:rPr>
          <w:t>2.1</w:t>
        </w:r>
        <w:r w:rsidR="009F3284" w:rsidRPr="00787248">
          <w:rPr>
            <w:rFonts w:eastAsia="SimSun" w:cs="Arial"/>
            <w:noProof/>
            <w:snapToGrid/>
            <w:sz w:val="22"/>
            <w:szCs w:val="22"/>
            <w:lang w:eastAsia="zh-CN"/>
          </w:rPr>
          <w:tab/>
        </w:r>
        <w:r w:rsidR="009F3284" w:rsidRPr="00787248">
          <w:rPr>
            <w:rStyle w:val="Hyperlink"/>
            <w:rFonts w:cs="Arial"/>
            <w:noProof/>
            <w:color w:val="auto"/>
          </w:rPr>
          <w:t>OWNER FURNISHED EQUIPMENT</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_Toc260420581 \h </w:instrText>
        </w:r>
        <w:r w:rsidRPr="00787248">
          <w:rPr>
            <w:rFonts w:cs="Arial"/>
            <w:noProof/>
            <w:webHidden/>
          </w:rPr>
        </w:r>
        <w:r w:rsidRPr="00787248">
          <w:rPr>
            <w:rFonts w:cs="Arial"/>
            <w:noProof/>
            <w:webHidden/>
          </w:rPr>
          <w:fldChar w:fldCharType="separate"/>
        </w:r>
        <w:r w:rsidR="00E44B0A">
          <w:rPr>
            <w:rFonts w:cs="Arial"/>
            <w:noProof/>
            <w:webHidden/>
          </w:rPr>
          <w:t>3</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82" w:history="1">
        <w:r w:rsidR="009F3284" w:rsidRPr="00787248">
          <w:rPr>
            <w:rStyle w:val="Hyperlink"/>
            <w:rFonts w:cs="Arial"/>
            <w:noProof/>
            <w:color w:val="auto"/>
          </w:rPr>
          <w:t>2.2</w:t>
        </w:r>
        <w:r w:rsidR="009F3284" w:rsidRPr="00787248">
          <w:rPr>
            <w:rFonts w:eastAsia="SimSun" w:cs="Arial"/>
            <w:noProof/>
            <w:snapToGrid/>
            <w:sz w:val="22"/>
            <w:szCs w:val="22"/>
            <w:lang w:eastAsia="zh-CN"/>
          </w:rPr>
          <w:tab/>
        </w:r>
        <w:r w:rsidR="009F3284" w:rsidRPr="00787248">
          <w:rPr>
            <w:rStyle w:val="Hyperlink"/>
            <w:rFonts w:cs="Arial"/>
            <w:noProof/>
            <w:color w:val="auto"/>
          </w:rPr>
          <w:t>EQUIPMENT</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_Toc260420582 \h </w:instrText>
        </w:r>
        <w:r w:rsidRPr="00787248">
          <w:rPr>
            <w:rFonts w:cs="Arial"/>
            <w:noProof/>
            <w:webHidden/>
          </w:rPr>
        </w:r>
        <w:r w:rsidRPr="00787248">
          <w:rPr>
            <w:rFonts w:cs="Arial"/>
            <w:noProof/>
            <w:webHidden/>
          </w:rPr>
          <w:fldChar w:fldCharType="separate"/>
        </w:r>
        <w:r w:rsidR="00E44B0A">
          <w:rPr>
            <w:rFonts w:cs="Arial"/>
            <w:noProof/>
            <w:webHidden/>
          </w:rPr>
          <w:t>3</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83" w:history="1">
        <w:r w:rsidR="009F3284" w:rsidRPr="00787248">
          <w:rPr>
            <w:rStyle w:val="Hyperlink"/>
            <w:rFonts w:cs="Arial"/>
            <w:noProof/>
            <w:color w:val="auto"/>
          </w:rPr>
          <w:t>2.3</w:t>
        </w:r>
        <w:r w:rsidR="009F3284" w:rsidRPr="00787248">
          <w:rPr>
            <w:rFonts w:eastAsia="SimSun" w:cs="Arial"/>
            <w:noProof/>
            <w:snapToGrid/>
            <w:sz w:val="22"/>
            <w:szCs w:val="22"/>
            <w:lang w:eastAsia="zh-CN"/>
          </w:rPr>
          <w:tab/>
        </w:r>
        <w:r w:rsidR="009F3284" w:rsidRPr="00787248">
          <w:rPr>
            <w:rStyle w:val="Hyperlink"/>
            <w:rFonts w:cs="Arial"/>
            <w:noProof/>
            <w:color w:val="auto"/>
          </w:rPr>
          <w:t>PRODUCT MODEL NUMBERS</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_Toc260420583 \h </w:instrText>
        </w:r>
        <w:r w:rsidRPr="00787248">
          <w:rPr>
            <w:rFonts w:cs="Arial"/>
            <w:noProof/>
            <w:webHidden/>
          </w:rPr>
        </w:r>
        <w:r w:rsidRPr="00787248">
          <w:rPr>
            <w:rFonts w:cs="Arial"/>
            <w:noProof/>
            <w:webHidden/>
          </w:rPr>
          <w:fldChar w:fldCharType="separate"/>
        </w:r>
        <w:r w:rsidR="00E44B0A">
          <w:rPr>
            <w:rFonts w:cs="Arial"/>
            <w:noProof/>
            <w:webHidden/>
          </w:rPr>
          <w:t>11</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84" w:history="1">
        <w:r w:rsidR="009F3284" w:rsidRPr="00787248">
          <w:rPr>
            <w:rStyle w:val="Hyperlink"/>
            <w:rFonts w:cs="Arial"/>
            <w:noProof/>
            <w:color w:val="auto"/>
          </w:rPr>
          <w:t>2.4</w:t>
        </w:r>
        <w:r w:rsidR="009F3284" w:rsidRPr="00787248">
          <w:rPr>
            <w:rFonts w:eastAsia="SimSun" w:cs="Arial"/>
            <w:noProof/>
            <w:snapToGrid/>
            <w:sz w:val="22"/>
            <w:szCs w:val="22"/>
            <w:lang w:eastAsia="zh-CN"/>
          </w:rPr>
          <w:tab/>
        </w:r>
        <w:r w:rsidR="009F3284" w:rsidRPr="00787248">
          <w:rPr>
            <w:rStyle w:val="Hyperlink"/>
            <w:rFonts w:cs="Arial"/>
            <w:noProof/>
            <w:color w:val="auto"/>
          </w:rPr>
          <w:t>PRODUCT ACCESSORY MODEL NUMBERS</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_Toc260420584 \h </w:instrText>
        </w:r>
        <w:r w:rsidRPr="00787248">
          <w:rPr>
            <w:rFonts w:cs="Arial"/>
            <w:noProof/>
            <w:webHidden/>
          </w:rPr>
        </w:r>
        <w:r w:rsidRPr="00787248">
          <w:rPr>
            <w:rFonts w:cs="Arial"/>
            <w:noProof/>
            <w:webHidden/>
          </w:rPr>
          <w:fldChar w:fldCharType="separate"/>
        </w:r>
        <w:r w:rsidR="00E44B0A">
          <w:rPr>
            <w:rFonts w:cs="Arial"/>
            <w:noProof/>
            <w:webHidden/>
          </w:rPr>
          <w:t>12</w:t>
        </w:r>
        <w:r w:rsidRPr="00787248">
          <w:rPr>
            <w:rFonts w:cs="Arial"/>
            <w:noProof/>
            <w:webHidden/>
          </w:rPr>
          <w:fldChar w:fldCharType="end"/>
        </w:r>
      </w:hyperlink>
    </w:p>
    <w:p w:rsidR="009F3284" w:rsidRPr="00787248" w:rsidRDefault="0055771B" w:rsidP="007E470E">
      <w:pPr>
        <w:pStyle w:val="TOC1"/>
        <w:rPr>
          <w:noProof/>
        </w:rPr>
      </w:pPr>
      <w:hyperlink w:anchor="_Toc260420585" w:history="1">
        <w:r w:rsidR="009F3284" w:rsidRPr="00787248">
          <w:rPr>
            <w:rStyle w:val="Hyperlink"/>
            <w:rFonts w:ascii="Arial" w:hAnsi="Arial" w:cs="Arial"/>
            <w:noProof/>
            <w:color w:val="auto"/>
          </w:rPr>
          <w:t>PART 3 EXECUTION</w:t>
        </w:r>
        <w:r w:rsidR="009F3284" w:rsidRPr="00787248">
          <w:rPr>
            <w:noProof/>
            <w:webHidden/>
          </w:rPr>
          <w:tab/>
        </w:r>
        <w:r w:rsidRPr="00787248">
          <w:rPr>
            <w:noProof/>
            <w:webHidden/>
          </w:rPr>
          <w:fldChar w:fldCharType="begin"/>
        </w:r>
        <w:r w:rsidR="009F3284" w:rsidRPr="00787248">
          <w:rPr>
            <w:noProof/>
            <w:webHidden/>
          </w:rPr>
          <w:instrText xml:space="preserve"> PAGEREF _Toc260420585 \h </w:instrText>
        </w:r>
        <w:r w:rsidRPr="00787248">
          <w:rPr>
            <w:noProof/>
            <w:webHidden/>
          </w:rPr>
        </w:r>
        <w:r w:rsidRPr="00787248">
          <w:rPr>
            <w:noProof/>
            <w:webHidden/>
          </w:rPr>
          <w:fldChar w:fldCharType="separate"/>
        </w:r>
        <w:r w:rsidR="00E44B0A">
          <w:rPr>
            <w:noProof/>
            <w:webHidden/>
          </w:rPr>
          <w:t>13</w:t>
        </w:r>
        <w:r w:rsidRPr="00787248">
          <w:rPr>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86" w:history="1">
        <w:r w:rsidR="009F3284" w:rsidRPr="00787248">
          <w:rPr>
            <w:rStyle w:val="Hyperlink"/>
            <w:rFonts w:cs="Arial"/>
            <w:noProof/>
            <w:color w:val="auto"/>
          </w:rPr>
          <w:t>3.1</w:t>
        </w:r>
        <w:r w:rsidR="009F3284" w:rsidRPr="00787248">
          <w:rPr>
            <w:rFonts w:eastAsia="SimSun" w:cs="Arial"/>
            <w:noProof/>
            <w:snapToGrid/>
            <w:sz w:val="22"/>
            <w:szCs w:val="22"/>
            <w:lang w:eastAsia="zh-CN"/>
          </w:rPr>
          <w:tab/>
        </w:r>
        <w:r w:rsidR="009F3284" w:rsidRPr="00787248">
          <w:rPr>
            <w:rStyle w:val="Hyperlink"/>
            <w:rFonts w:cs="Arial"/>
            <w:noProof/>
            <w:color w:val="auto"/>
          </w:rPr>
          <w:t>INSTALLERS</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_Toc260420586 \h </w:instrText>
        </w:r>
        <w:r w:rsidRPr="00787248">
          <w:rPr>
            <w:rFonts w:cs="Arial"/>
            <w:noProof/>
            <w:webHidden/>
          </w:rPr>
        </w:r>
        <w:r w:rsidRPr="00787248">
          <w:rPr>
            <w:rFonts w:cs="Arial"/>
            <w:noProof/>
            <w:webHidden/>
          </w:rPr>
          <w:fldChar w:fldCharType="separate"/>
        </w:r>
        <w:r w:rsidR="00E44B0A">
          <w:rPr>
            <w:rFonts w:cs="Arial"/>
            <w:noProof/>
            <w:webHidden/>
          </w:rPr>
          <w:t>13</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87" w:history="1">
        <w:r w:rsidR="009F3284" w:rsidRPr="00787248">
          <w:rPr>
            <w:rStyle w:val="Hyperlink"/>
            <w:rFonts w:cs="Arial"/>
            <w:noProof/>
            <w:color w:val="auto"/>
          </w:rPr>
          <w:t>3.2</w:t>
        </w:r>
        <w:r w:rsidR="009F3284" w:rsidRPr="00787248">
          <w:rPr>
            <w:rFonts w:eastAsia="SimSun" w:cs="Arial"/>
            <w:noProof/>
            <w:snapToGrid/>
            <w:sz w:val="22"/>
            <w:szCs w:val="22"/>
            <w:lang w:eastAsia="zh-CN"/>
          </w:rPr>
          <w:tab/>
        </w:r>
        <w:r w:rsidR="009F3284" w:rsidRPr="00787248">
          <w:rPr>
            <w:rStyle w:val="Hyperlink"/>
            <w:rFonts w:cs="Arial"/>
            <w:noProof/>
            <w:color w:val="auto"/>
          </w:rPr>
          <w:t>EXAMINATION</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_Toc260420587 \h </w:instrText>
        </w:r>
        <w:r w:rsidRPr="00787248">
          <w:rPr>
            <w:rFonts w:cs="Arial"/>
            <w:noProof/>
            <w:webHidden/>
          </w:rPr>
        </w:r>
        <w:r w:rsidRPr="00787248">
          <w:rPr>
            <w:rFonts w:cs="Arial"/>
            <w:noProof/>
            <w:webHidden/>
          </w:rPr>
          <w:fldChar w:fldCharType="separate"/>
        </w:r>
        <w:r w:rsidR="00E44B0A">
          <w:rPr>
            <w:rFonts w:cs="Arial"/>
            <w:noProof/>
            <w:webHidden/>
          </w:rPr>
          <w:t>13</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88" w:history="1">
        <w:r w:rsidR="009F3284" w:rsidRPr="00787248">
          <w:rPr>
            <w:rStyle w:val="Hyperlink"/>
            <w:rFonts w:cs="Arial"/>
            <w:noProof/>
            <w:color w:val="auto"/>
          </w:rPr>
          <w:t>3.3</w:t>
        </w:r>
        <w:r w:rsidR="009F3284" w:rsidRPr="00787248">
          <w:rPr>
            <w:rFonts w:eastAsia="SimSun" w:cs="Arial"/>
            <w:noProof/>
            <w:snapToGrid/>
            <w:sz w:val="22"/>
            <w:szCs w:val="22"/>
            <w:lang w:eastAsia="zh-CN"/>
          </w:rPr>
          <w:tab/>
        </w:r>
        <w:r w:rsidR="009F3284" w:rsidRPr="00787248">
          <w:rPr>
            <w:rStyle w:val="Hyperlink"/>
            <w:rFonts w:cs="Arial"/>
            <w:noProof/>
            <w:color w:val="auto"/>
          </w:rPr>
          <w:t>PREPARATION</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_Toc260420588 \h </w:instrText>
        </w:r>
        <w:r w:rsidRPr="00787248">
          <w:rPr>
            <w:rFonts w:cs="Arial"/>
            <w:noProof/>
            <w:webHidden/>
          </w:rPr>
        </w:r>
        <w:r w:rsidRPr="00787248">
          <w:rPr>
            <w:rFonts w:cs="Arial"/>
            <w:noProof/>
            <w:webHidden/>
          </w:rPr>
          <w:fldChar w:fldCharType="separate"/>
        </w:r>
        <w:r w:rsidR="00E44B0A">
          <w:rPr>
            <w:rFonts w:cs="Arial"/>
            <w:noProof/>
            <w:webHidden/>
          </w:rPr>
          <w:t>13</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89" w:history="1">
        <w:r w:rsidR="009F3284" w:rsidRPr="00787248">
          <w:rPr>
            <w:rStyle w:val="Hyperlink"/>
            <w:rFonts w:cs="Arial"/>
            <w:noProof/>
            <w:color w:val="auto"/>
          </w:rPr>
          <w:t>3.4</w:t>
        </w:r>
        <w:r w:rsidR="009F3284" w:rsidRPr="00787248">
          <w:rPr>
            <w:rFonts w:eastAsia="SimSun" w:cs="Arial"/>
            <w:noProof/>
            <w:snapToGrid/>
            <w:sz w:val="22"/>
            <w:szCs w:val="22"/>
            <w:lang w:eastAsia="zh-CN"/>
          </w:rPr>
          <w:tab/>
        </w:r>
        <w:r w:rsidR="009F3284" w:rsidRPr="00787248">
          <w:rPr>
            <w:rStyle w:val="Hyperlink"/>
            <w:rFonts w:cs="Arial"/>
            <w:noProof/>
            <w:color w:val="auto"/>
          </w:rPr>
          <w:t>INSTALLATION</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_Toc260420589 \h </w:instrText>
        </w:r>
        <w:r w:rsidRPr="00787248">
          <w:rPr>
            <w:rFonts w:cs="Arial"/>
            <w:noProof/>
            <w:webHidden/>
          </w:rPr>
        </w:r>
        <w:r w:rsidRPr="00787248">
          <w:rPr>
            <w:rFonts w:cs="Arial"/>
            <w:noProof/>
            <w:webHidden/>
          </w:rPr>
          <w:fldChar w:fldCharType="separate"/>
        </w:r>
        <w:r w:rsidR="00E44B0A">
          <w:rPr>
            <w:rFonts w:cs="Arial"/>
            <w:noProof/>
            <w:webHidden/>
          </w:rPr>
          <w:t>13</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90" w:history="1">
        <w:r w:rsidR="009F3284" w:rsidRPr="00787248">
          <w:rPr>
            <w:rStyle w:val="Hyperlink"/>
            <w:rFonts w:cs="Arial"/>
            <w:noProof/>
            <w:color w:val="auto"/>
          </w:rPr>
          <w:t>3.5</w:t>
        </w:r>
        <w:r w:rsidR="009F3284" w:rsidRPr="00787248">
          <w:rPr>
            <w:rFonts w:eastAsia="SimSun" w:cs="Arial"/>
            <w:noProof/>
            <w:snapToGrid/>
            <w:sz w:val="22"/>
            <w:szCs w:val="22"/>
            <w:lang w:eastAsia="zh-CN"/>
          </w:rPr>
          <w:tab/>
        </w:r>
        <w:r w:rsidR="009F3284" w:rsidRPr="00787248">
          <w:rPr>
            <w:rStyle w:val="Hyperlink"/>
            <w:rFonts w:cs="Arial"/>
            <w:noProof/>
            <w:color w:val="auto"/>
          </w:rPr>
          <w:t>QUALITY CONTROL</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_Toc260420590 \h </w:instrText>
        </w:r>
        <w:r w:rsidRPr="00787248">
          <w:rPr>
            <w:rFonts w:cs="Arial"/>
            <w:noProof/>
            <w:webHidden/>
          </w:rPr>
        </w:r>
        <w:r w:rsidRPr="00787248">
          <w:rPr>
            <w:rFonts w:cs="Arial"/>
            <w:noProof/>
            <w:webHidden/>
          </w:rPr>
          <w:fldChar w:fldCharType="separate"/>
        </w:r>
        <w:r w:rsidR="00E44B0A">
          <w:rPr>
            <w:rFonts w:cs="Arial"/>
            <w:noProof/>
            <w:webHidden/>
          </w:rPr>
          <w:t>14</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91" w:history="1">
        <w:r w:rsidR="009F3284" w:rsidRPr="00787248">
          <w:rPr>
            <w:rStyle w:val="Hyperlink"/>
            <w:rFonts w:cs="Arial"/>
            <w:noProof/>
            <w:color w:val="auto"/>
          </w:rPr>
          <w:t>3.6</w:t>
        </w:r>
        <w:r w:rsidR="009F3284" w:rsidRPr="00787248">
          <w:rPr>
            <w:rFonts w:eastAsia="SimSun" w:cs="Arial"/>
            <w:noProof/>
            <w:snapToGrid/>
            <w:sz w:val="22"/>
            <w:szCs w:val="22"/>
            <w:lang w:eastAsia="zh-CN"/>
          </w:rPr>
          <w:tab/>
        </w:r>
        <w:r w:rsidR="009F3284" w:rsidRPr="00787248">
          <w:rPr>
            <w:rStyle w:val="Hyperlink"/>
            <w:rFonts w:cs="Arial"/>
            <w:noProof/>
            <w:color w:val="auto"/>
          </w:rPr>
          <w:t>SYSTEM STARTUP</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_Toc260420591 \h </w:instrText>
        </w:r>
        <w:r w:rsidRPr="00787248">
          <w:rPr>
            <w:rFonts w:cs="Arial"/>
            <w:noProof/>
            <w:webHidden/>
          </w:rPr>
        </w:r>
        <w:r w:rsidRPr="00787248">
          <w:rPr>
            <w:rFonts w:cs="Arial"/>
            <w:noProof/>
            <w:webHidden/>
          </w:rPr>
          <w:fldChar w:fldCharType="separate"/>
        </w:r>
        <w:r w:rsidR="00E44B0A">
          <w:rPr>
            <w:rFonts w:cs="Arial"/>
            <w:noProof/>
            <w:webHidden/>
          </w:rPr>
          <w:t>15</w:t>
        </w:r>
        <w:r w:rsidRPr="00787248">
          <w:rPr>
            <w:rFonts w:cs="Arial"/>
            <w:noProof/>
            <w:webHidden/>
          </w:rPr>
          <w:fldChar w:fldCharType="end"/>
        </w:r>
      </w:hyperlink>
    </w:p>
    <w:p w:rsidR="009F3284" w:rsidRPr="00787248" w:rsidRDefault="0055771B" w:rsidP="007E470E">
      <w:pPr>
        <w:pStyle w:val="TOC2"/>
        <w:tabs>
          <w:tab w:val="left" w:pos="880"/>
          <w:tab w:val="right" w:leader="dot" w:pos="9350"/>
        </w:tabs>
        <w:spacing w:line="276" w:lineRule="auto"/>
        <w:rPr>
          <w:rFonts w:eastAsia="SimSun" w:cs="Arial"/>
          <w:noProof/>
          <w:snapToGrid/>
          <w:sz w:val="22"/>
          <w:szCs w:val="22"/>
          <w:lang w:eastAsia="zh-CN"/>
        </w:rPr>
      </w:pPr>
      <w:hyperlink w:anchor="_Toc260420592" w:history="1">
        <w:r w:rsidR="009F3284" w:rsidRPr="00787248">
          <w:rPr>
            <w:rStyle w:val="Hyperlink"/>
            <w:rFonts w:cs="Arial"/>
            <w:noProof/>
            <w:color w:val="auto"/>
          </w:rPr>
          <w:t>3.7</w:t>
        </w:r>
        <w:r w:rsidR="009F3284" w:rsidRPr="00787248">
          <w:rPr>
            <w:rFonts w:eastAsia="SimSun" w:cs="Arial"/>
            <w:noProof/>
            <w:snapToGrid/>
            <w:sz w:val="22"/>
            <w:szCs w:val="22"/>
            <w:lang w:eastAsia="zh-CN"/>
          </w:rPr>
          <w:tab/>
        </w:r>
        <w:r w:rsidR="009F3284" w:rsidRPr="00787248">
          <w:rPr>
            <w:rStyle w:val="Hyperlink"/>
            <w:rFonts w:cs="Arial"/>
            <w:noProof/>
            <w:color w:val="auto"/>
          </w:rPr>
          <w:t>CLOSEOUT ACTIVITIES</w:t>
        </w:r>
        <w:r w:rsidR="009F3284" w:rsidRPr="00787248">
          <w:rPr>
            <w:rFonts w:cs="Arial"/>
            <w:noProof/>
            <w:webHidden/>
          </w:rPr>
          <w:tab/>
        </w:r>
        <w:r w:rsidRPr="00787248">
          <w:rPr>
            <w:rFonts w:cs="Arial"/>
            <w:noProof/>
            <w:webHidden/>
          </w:rPr>
          <w:fldChar w:fldCharType="begin"/>
        </w:r>
        <w:r w:rsidR="009F3284" w:rsidRPr="00787248">
          <w:rPr>
            <w:rFonts w:cs="Arial"/>
            <w:noProof/>
            <w:webHidden/>
          </w:rPr>
          <w:instrText xml:space="preserve"> PAGEREF _Toc260420592 \h </w:instrText>
        </w:r>
        <w:r w:rsidRPr="00787248">
          <w:rPr>
            <w:rFonts w:cs="Arial"/>
            <w:noProof/>
            <w:webHidden/>
          </w:rPr>
        </w:r>
        <w:r w:rsidRPr="00787248">
          <w:rPr>
            <w:rFonts w:cs="Arial"/>
            <w:noProof/>
            <w:webHidden/>
          </w:rPr>
          <w:fldChar w:fldCharType="separate"/>
        </w:r>
        <w:r w:rsidR="00E44B0A">
          <w:rPr>
            <w:rFonts w:cs="Arial"/>
            <w:noProof/>
            <w:webHidden/>
          </w:rPr>
          <w:t>15</w:t>
        </w:r>
        <w:r w:rsidRPr="00787248">
          <w:rPr>
            <w:rFonts w:cs="Arial"/>
            <w:noProof/>
            <w:webHidden/>
          </w:rPr>
          <w:fldChar w:fldCharType="end"/>
        </w:r>
      </w:hyperlink>
    </w:p>
    <w:p w:rsidR="002A397E" w:rsidRPr="00787248" w:rsidRDefault="0055771B" w:rsidP="009F3284">
      <w:pPr>
        <w:pStyle w:val="TitleOfSection"/>
        <w:tabs>
          <w:tab w:val="left" w:pos="990"/>
        </w:tabs>
        <w:spacing w:line="276" w:lineRule="auto"/>
        <w:sectPr w:rsidR="002A397E" w:rsidRPr="00787248" w:rsidSect="00D83C96">
          <w:headerReference w:type="first" r:id="rId8"/>
          <w:footerReference w:type="first" r:id="rId9"/>
          <w:pgSz w:w="12240" w:h="15840"/>
          <w:pgMar w:top="1440" w:right="1440" w:bottom="1440" w:left="1440" w:header="576" w:footer="576" w:gutter="0"/>
          <w:pgNumType w:start="1"/>
          <w:cols w:space="720"/>
          <w:titlePg/>
          <w:docGrid w:linePitch="272"/>
        </w:sectPr>
      </w:pPr>
      <w:r w:rsidRPr="00787248">
        <w:fldChar w:fldCharType="end"/>
      </w:r>
    </w:p>
    <w:p w:rsidR="002A397E" w:rsidRPr="00787248" w:rsidRDefault="002A397E" w:rsidP="00B43524">
      <w:pPr>
        <w:pStyle w:val="Blank"/>
      </w:pPr>
      <w:bookmarkStart w:id="0" w:name="_Toc234133672"/>
      <w:bookmarkStart w:id="1" w:name="_Toc234133547"/>
      <w:r w:rsidRPr="00787248">
        <w:lastRenderedPageBreak/>
        <w:t xml:space="preserve">SECTION 28 </w:t>
      </w:r>
      <w:r w:rsidR="00465431" w:rsidRPr="00787248">
        <w:t>2</w:t>
      </w:r>
      <w:r w:rsidRPr="00787248">
        <w:t>3 1</w:t>
      </w:r>
      <w:r w:rsidR="00465431" w:rsidRPr="00787248">
        <w:t>9</w:t>
      </w:r>
    </w:p>
    <w:p w:rsidR="002A397E" w:rsidRPr="00787248" w:rsidRDefault="002A397E" w:rsidP="00B43524">
      <w:pPr>
        <w:pStyle w:val="Blank"/>
      </w:pPr>
    </w:p>
    <w:p w:rsidR="002A397E" w:rsidRPr="00787248" w:rsidRDefault="002A397E" w:rsidP="00B43524">
      <w:pPr>
        <w:pStyle w:val="Blank"/>
      </w:pPr>
    </w:p>
    <w:p w:rsidR="002A397E" w:rsidRPr="00787248" w:rsidRDefault="002A397E" w:rsidP="009F3284">
      <w:pPr>
        <w:pStyle w:val="Heading1"/>
      </w:pPr>
      <w:bookmarkStart w:id="2" w:name="_Toc260420574"/>
      <w:r w:rsidRPr="00787248">
        <w:t>GENERAL</w:t>
      </w:r>
      <w:bookmarkEnd w:id="0"/>
      <w:bookmarkEnd w:id="1"/>
      <w:bookmarkEnd w:id="2"/>
    </w:p>
    <w:p w:rsidR="002A397E" w:rsidRPr="00787248" w:rsidRDefault="002A397E" w:rsidP="002A397E">
      <w:pPr>
        <w:pStyle w:val="SubSub1"/>
      </w:pPr>
    </w:p>
    <w:p w:rsidR="002A397E" w:rsidRPr="00787248" w:rsidRDefault="002A397E" w:rsidP="002A397E">
      <w:pPr>
        <w:pStyle w:val="SubSub1"/>
      </w:pPr>
    </w:p>
    <w:p w:rsidR="002A397E" w:rsidRPr="00787248" w:rsidRDefault="002A397E" w:rsidP="00F23232">
      <w:pPr>
        <w:pStyle w:val="Heading1"/>
        <w:numPr>
          <w:ilvl w:val="1"/>
          <w:numId w:val="2"/>
        </w:numPr>
      </w:pPr>
      <w:bookmarkStart w:id="3" w:name="_Toc260420575"/>
      <w:r w:rsidRPr="00787248">
        <w:t>SUMMARY</w:t>
      </w:r>
      <w:bookmarkEnd w:id="3"/>
    </w:p>
    <w:p w:rsidR="002A397E" w:rsidRPr="00787248" w:rsidRDefault="002A397E" w:rsidP="002A397E">
      <w:pPr>
        <w:pStyle w:val="SubSub1"/>
      </w:pPr>
    </w:p>
    <w:p w:rsidR="002A397E" w:rsidRPr="00787248" w:rsidRDefault="0055771B" w:rsidP="00F23232">
      <w:pPr>
        <w:pStyle w:val="Heading1"/>
        <w:numPr>
          <w:ilvl w:val="2"/>
          <w:numId w:val="2"/>
        </w:numPr>
      </w:pPr>
      <w:r w:rsidRPr="00787248">
        <w:fldChar w:fldCharType="begin"/>
      </w:r>
      <w:r w:rsidR="002A397E" w:rsidRPr="00787248">
        <w:instrText xml:space="preserve"> SEQ level3\h \r0 </w:instrText>
      </w:r>
      <w:r w:rsidRPr="00787248">
        <w:fldChar w:fldCharType="end"/>
      </w:r>
      <w:r w:rsidR="002A397E" w:rsidRPr="00787248">
        <w:t>Section Includes</w:t>
      </w:r>
    </w:p>
    <w:p w:rsidR="002A397E" w:rsidRPr="00787248" w:rsidRDefault="00465431" w:rsidP="002F2D83">
      <w:pPr>
        <w:pStyle w:val="Paragraph"/>
      </w:pPr>
      <w:r w:rsidRPr="00787248">
        <w:t>Digital Video Recorder</w:t>
      </w:r>
      <w:r w:rsidR="002A397E" w:rsidRPr="00787248">
        <w:t xml:space="preserve"> Performance Requirements</w:t>
      </w:r>
    </w:p>
    <w:p w:rsidR="002A397E" w:rsidRPr="00787248" w:rsidRDefault="00465431" w:rsidP="002F2D83">
      <w:pPr>
        <w:pStyle w:val="Paragraph"/>
      </w:pPr>
      <w:r w:rsidRPr="00787248">
        <w:t>Digital Video Recorder Technical Requirements</w:t>
      </w:r>
    </w:p>
    <w:p w:rsidR="002A397E" w:rsidRPr="00787248" w:rsidRDefault="002A397E" w:rsidP="002A397E">
      <w:pPr>
        <w:pStyle w:val="SubSub1"/>
      </w:pPr>
    </w:p>
    <w:p w:rsidR="002A397E" w:rsidRPr="00787248" w:rsidRDefault="002A397E" w:rsidP="00F23232">
      <w:pPr>
        <w:pStyle w:val="Heading1"/>
        <w:numPr>
          <w:ilvl w:val="2"/>
          <w:numId w:val="2"/>
        </w:numPr>
      </w:pPr>
      <w:r w:rsidRPr="00787248">
        <w:t>Related Requirements</w:t>
      </w:r>
    </w:p>
    <w:p w:rsidR="002A397E" w:rsidRPr="00787248" w:rsidRDefault="002A397E" w:rsidP="002F2D83">
      <w:pPr>
        <w:pStyle w:val="Paragraph"/>
      </w:pPr>
      <w:r w:rsidRPr="00787248">
        <w:t>Integrated Systems and Options</w:t>
      </w:r>
    </w:p>
    <w:p w:rsidR="002A397E" w:rsidRPr="00787248" w:rsidRDefault="002A397E" w:rsidP="00F23232">
      <w:pPr>
        <w:pStyle w:val="Paragraph"/>
        <w:numPr>
          <w:ilvl w:val="4"/>
          <w:numId w:val="2"/>
        </w:numPr>
      </w:pPr>
      <w:r w:rsidRPr="00787248">
        <w:t>28 06 00 Schedules for Electronic Safety and Security</w:t>
      </w:r>
    </w:p>
    <w:p w:rsidR="002A397E" w:rsidRPr="00787248" w:rsidRDefault="002A397E" w:rsidP="00F23232">
      <w:pPr>
        <w:pStyle w:val="Paragraph"/>
        <w:numPr>
          <w:ilvl w:val="4"/>
          <w:numId w:val="2"/>
        </w:numPr>
      </w:pPr>
      <w:r w:rsidRPr="00787248">
        <w:t>28 20 00 Electronic Surveillance</w:t>
      </w:r>
    </w:p>
    <w:p w:rsidR="00465431" w:rsidRPr="00787248" w:rsidRDefault="00465431" w:rsidP="00F23232">
      <w:pPr>
        <w:pStyle w:val="Paragraph"/>
        <w:numPr>
          <w:ilvl w:val="4"/>
          <w:numId w:val="2"/>
        </w:numPr>
      </w:pPr>
      <w:r w:rsidRPr="00787248">
        <w:t>28 23 00 Video Surveillance (exclusive of this section)</w:t>
      </w:r>
    </w:p>
    <w:p w:rsidR="002A397E" w:rsidRPr="00787248" w:rsidRDefault="002A397E" w:rsidP="002F2D83">
      <w:pPr>
        <w:pStyle w:val="Paragraph"/>
      </w:pPr>
      <w:r w:rsidRPr="00787248">
        <w:t>Related Sections</w:t>
      </w:r>
    </w:p>
    <w:p w:rsidR="002A397E" w:rsidRPr="00787248" w:rsidRDefault="002A397E" w:rsidP="00F23232">
      <w:pPr>
        <w:pStyle w:val="Paragraph"/>
        <w:numPr>
          <w:ilvl w:val="4"/>
          <w:numId w:val="2"/>
        </w:numPr>
      </w:pPr>
      <w:r w:rsidRPr="00787248">
        <w:t>26 33 53 Static Uninterruptible Power Supply</w:t>
      </w:r>
    </w:p>
    <w:p w:rsidR="002A397E" w:rsidRPr="00787248" w:rsidRDefault="002A397E" w:rsidP="00F23232">
      <w:pPr>
        <w:pStyle w:val="Paragraph"/>
        <w:numPr>
          <w:ilvl w:val="4"/>
          <w:numId w:val="2"/>
        </w:numPr>
      </w:pPr>
      <w:r w:rsidRPr="00787248">
        <w:t>27 20 00 Data Communications</w:t>
      </w:r>
    </w:p>
    <w:p w:rsidR="002A397E" w:rsidRPr="00787248" w:rsidRDefault="002A397E" w:rsidP="00B43524">
      <w:pPr>
        <w:pStyle w:val="Blank"/>
      </w:pPr>
    </w:p>
    <w:p w:rsidR="002A397E" w:rsidRPr="00787248" w:rsidRDefault="0055771B" w:rsidP="00F23232">
      <w:pPr>
        <w:pStyle w:val="Heading1"/>
        <w:numPr>
          <w:ilvl w:val="1"/>
          <w:numId w:val="2"/>
        </w:numPr>
      </w:pPr>
      <w:r w:rsidRPr="00787248">
        <w:fldChar w:fldCharType="begin"/>
      </w:r>
      <w:r w:rsidR="002A397E" w:rsidRPr="00787248">
        <w:instrText xml:space="preserve"> SEQ level3\h \r0 </w:instrText>
      </w:r>
      <w:r w:rsidRPr="00787248">
        <w:fldChar w:fldCharType="end"/>
      </w:r>
      <w:bookmarkStart w:id="4" w:name="_Toc260420576"/>
      <w:r w:rsidR="002A397E" w:rsidRPr="00787248">
        <w:t>REFERENCES</w:t>
      </w:r>
      <w:bookmarkEnd w:id="4"/>
    </w:p>
    <w:p w:rsidR="002A397E" w:rsidRPr="00787248" w:rsidRDefault="002A397E" w:rsidP="002A397E">
      <w:pPr>
        <w:pStyle w:val="SubSub1"/>
      </w:pPr>
    </w:p>
    <w:p w:rsidR="002A397E" w:rsidRPr="00787248" w:rsidRDefault="002A397E" w:rsidP="00F23232">
      <w:pPr>
        <w:pStyle w:val="Heading1"/>
        <w:numPr>
          <w:ilvl w:val="2"/>
          <w:numId w:val="2"/>
        </w:numPr>
      </w:pPr>
      <w:proofErr w:type="gramStart"/>
      <w:r w:rsidRPr="00787248">
        <w:t>NFPA 70 - National Electrical Code.</w:t>
      </w:r>
      <w:proofErr w:type="gramEnd"/>
    </w:p>
    <w:p w:rsidR="002A397E" w:rsidRPr="00787248" w:rsidRDefault="002A397E" w:rsidP="00F23232">
      <w:pPr>
        <w:pStyle w:val="Heading1"/>
        <w:numPr>
          <w:ilvl w:val="2"/>
          <w:numId w:val="2"/>
        </w:numPr>
      </w:pPr>
      <w:proofErr w:type="gramStart"/>
      <w:r w:rsidRPr="00787248">
        <w:t xml:space="preserve">UL </w:t>
      </w:r>
      <w:r w:rsidR="009D0C1F" w:rsidRPr="00787248">
        <w:t>2044</w:t>
      </w:r>
      <w:r w:rsidRPr="00787248">
        <w:t xml:space="preserve"> </w:t>
      </w:r>
      <w:r w:rsidR="009D0C1F" w:rsidRPr="00787248">
        <w:t>–</w:t>
      </w:r>
      <w:r w:rsidRPr="00787248">
        <w:t xml:space="preserve"> </w:t>
      </w:r>
      <w:r w:rsidR="009D0C1F" w:rsidRPr="00787248">
        <w:t xml:space="preserve">Commercial Closed-Circuit Television </w:t>
      </w:r>
      <w:r w:rsidR="00965039" w:rsidRPr="00787248">
        <w:t>Equipment</w:t>
      </w:r>
      <w:r w:rsidRPr="00787248">
        <w:t>.</w:t>
      </w:r>
      <w:proofErr w:type="gramEnd"/>
    </w:p>
    <w:p w:rsidR="002A397E" w:rsidRPr="00787248" w:rsidRDefault="002A397E" w:rsidP="00F23232">
      <w:pPr>
        <w:pStyle w:val="Heading1"/>
        <w:numPr>
          <w:ilvl w:val="2"/>
          <w:numId w:val="2"/>
        </w:numPr>
      </w:pPr>
      <w:r w:rsidRPr="00787248">
        <w:t>FCC</w:t>
      </w:r>
    </w:p>
    <w:p w:rsidR="00B43524" w:rsidRPr="00787248" w:rsidRDefault="00B43524" w:rsidP="00B43524">
      <w:pPr>
        <w:pStyle w:val="Heading1"/>
        <w:numPr>
          <w:ilvl w:val="2"/>
          <w:numId w:val="2"/>
        </w:numPr>
      </w:pPr>
      <w:r w:rsidRPr="00787248">
        <w:t>CE</w:t>
      </w:r>
    </w:p>
    <w:p w:rsidR="00B43524" w:rsidRPr="00787248" w:rsidRDefault="00B43524" w:rsidP="00B43524">
      <w:pPr>
        <w:pStyle w:val="Heading1"/>
        <w:numPr>
          <w:ilvl w:val="2"/>
          <w:numId w:val="2"/>
        </w:numPr>
      </w:pPr>
      <w:r w:rsidRPr="00787248">
        <w:t>French Decree of August 2007 compliant</w:t>
      </w:r>
    </w:p>
    <w:p w:rsidR="00B43524" w:rsidRPr="00787248" w:rsidRDefault="00B43524" w:rsidP="00B43524">
      <w:pPr>
        <w:pStyle w:val="Paragraph"/>
      </w:pPr>
      <w:r w:rsidRPr="00787248">
        <w:t>CNPP approval available</w:t>
      </w:r>
    </w:p>
    <w:p w:rsidR="00B43524" w:rsidRPr="00787248" w:rsidRDefault="00B43524" w:rsidP="00B43524">
      <w:pPr>
        <w:pStyle w:val="Paragraph"/>
        <w:numPr>
          <w:ilvl w:val="2"/>
          <w:numId w:val="2"/>
        </w:numPr>
      </w:pPr>
      <w:r w:rsidRPr="00787248">
        <w:t>BGV Kassen compliant</w:t>
      </w:r>
    </w:p>
    <w:p w:rsidR="00B43524" w:rsidRPr="00787248" w:rsidRDefault="00B43524" w:rsidP="00B43524">
      <w:pPr>
        <w:pStyle w:val="Paragraph"/>
      </w:pPr>
      <w:r w:rsidRPr="00787248">
        <w:t>German Bank requirements</w:t>
      </w:r>
    </w:p>
    <w:p w:rsidR="00B43524" w:rsidRPr="00787248" w:rsidRDefault="00B43524" w:rsidP="00B43524">
      <w:pPr>
        <w:pStyle w:val="Paragraph"/>
      </w:pPr>
      <w:r w:rsidRPr="00787248">
        <w:t>Approval available</w:t>
      </w:r>
    </w:p>
    <w:p w:rsidR="002A397E" w:rsidRPr="00787248" w:rsidRDefault="002A397E" w:rsidP="00B43524">
      <w:pPr>
        <w:pStyle w:val="Blank"/>
      </w:pPr>
    </w:p>
    <w:p w:rsidR="002A397E" w:rsidRPr="00787248" w:rsidRDefault="002A397E" w:rsidP="00F23232">
      <w:pPr>
        <w:pStyle w:val="Heading1"/>
        <w:numPr>
          <w:ilvl w:val="1"/>
          <w:numId w:val="2"/>
        </w:numPr>
      </w:pPr>
      <w:bookmarkStart w:id="5" w:name="_Toc234133678"/>
      <w:bookmarkStart w:id="6" w:name="_Toc234133553"/>
      <w:bookmarkStart w:id="7" w:name="_Toc260420577"/>
      <w:r w:rsidRPr="00787248">
        <w:t>SUBMITTALS</w:t>
      </w:r>
      <w:bookmarkEnd w:id="5"/>
      <w:bookmarkEnd w:id="6"/>
      <w:bookmarkEnd w:id="7"/>
    </w:p>
    <w:p w:rsidR="002A397E" w:rsidRPr="00787248" w:rsidRDefault="002A397E" w:rsidP="002A397E">
      <w:pPr>
        <w:pStyle w:val="SubSub1"/>
      </w:pPr>
    </w:p>
    <w:p w:rsidR="002A397E" w:rsidRPr="00787248" w:rsidRDefault="002A397E" w:rsidP="00F23232">
      <w:pPr>
        <w:pStyle w:val="Heading1"/>
        <w:numPr>
          <w:ilvl w:val="2"/>
          <w:numId w:val="2"/>
        </w:numPr>
      </w:pPr>
      <w:r w:rsidRPr="00787248">
        <w:t>Single-line block diagram showing all related equipment interfaces.</w:t>
      </w:r>
    </w:p>
    <w:p w:rsidR="002A397E" w:rsidRPr="00787248" w:rsidRDefault="002A397E" w:rsidP="00F23232">
      <w:pPr>
        <w:pStyle w:val="Heading1"/>
        <w:numPr>
          <w:ilvl w:val="2"/>
          <w:numId w:val="2"/>
        </w:numPr>
      </w:pPr>
      <w:proofErr w:type="gramStart"/>
      <w:r w:rsidRPr="00787248">
        <w:t>Manufacturer technical data sheets.</w:t>
      </w:r>
      <w:proofErr w:type="gramEnd"/>
    </w:p>
    <w:p w:rsidR="002A397E" w:rsidRPr="00787248" w:rsidRDefault="002A397E" w:rsidP="00F23232">
      <w:pPr>
        <w:pStyle w:val="Heading1"/>
        <w:numPr>
          <w:ilvl w:val="2"/>
          <w:numId w:val="2"/>
        </w:numPr>
      </w:pPr>
      <w:r w:rsidRPr="00787248">
        <w:t xml:space="preserve">Shop Drawings </w:t>
      </w:r>
    </w:p>
    <w:p w:rsidR="002A397E" w:rsidRPr="00787248" w:rsidRDefault="002A397E" w:rsidP="00F23232">
      <w:pPr>
        <w:pStyle w:val="Heading1"/>
        <w:numPr>
          <w:ilvl w:val="2"/>
          <w:numId w:val="2"/>
        </w:numPr>
      </w:pPr>
      <w:r w:rsidRPr="00787248">
        <w:t>Software:  1 set of fully functional software in manufacturer’s original media packaging, temporarily licensed for a (30) day evaluation period.</w:t>
      </w:r>
    </w:p>
    <w:p w:rsidR="002A397E" w:rsidRPr="00787248" w:rsidRDefault="002A397E" w:rsidP="00B43524">
      <w:pPr>
        <w:pStyle w:val="Blank"/>
      </w:pPr>
    </w:p>
    <w:p w:rsidR="002A397E" w:rsidRPr="00787248" w:rsidRDefault="002A397E" w:rsidP="00F23232">
      <w:pPr>
        <w:pStyle w:val="Heading1"/>
        <w:numPr>
          <w:ilvl w:val="1"/>
          <w:numId w:val="2"/>
        </w:numPr>
      </w:pPr>
      <w:bookmarkStart w:id="8" w:name="_Toc260420578"/>
      <w:r w:rsidRPr="00787248">
        <w:t>CLOSE-OUT SUBMITTALS</w:t>
      </w:r>
      <w:bookmarkEnd w:id="8"/>
    </w:p>
    <w:p w:rsidR="002A397E" w:rsidRPr="00787248" w:rsidRDefault="002A397E" w:rsidP="002A397E">
      <w:pPr>
        <w:pStyle w:val="SubSub1"/>
      </w:pPr>
    </w:p>
    <w:p w:rsidR="002A397E" w:rsidRPr="00787248" w:rsidRDefault="002A397E" w:rsidP="00F23232">
      <w:pPr>
        <w:pStyle w:val="Heading1"/>
        <w:numPr>
          <w:ilvl w:val="2"/>
          <w:numId w:val="2"/>
        </w:numPr>
      </w:pPr>
      <w:r w:rsidRPr="00787248">
        <w:t>Maintenance Contracts</w:t>
      </w:r>
    </w:p>
    <w:p w:rsidR="002A397E" w:rsidRPr="00787248" w:rsidRDefault="002A397E" w:rsidP="00F23232">
      <w:pPr>
        <w:pStyle w:val="Heading1"/>
        <w:numPr>
          <w:ilvl w:val="2"/>
          <w:numId w:val="2"/>
        </w:numPr>
      </w:pPr>
      <w:r w:rsidRPr="00787248">
        <w:t>Operation and Maintenance Data/Manuals</w:t>
      </w:r>
    </w:p>
    <w:p w:rsidR="002A397E" w:rsidRPr="00787248" w:rsidRDefault="002A397E" w:rsidP="00F23232">
      <w:pPr>
        <w:pStyle w:val="Heading1"/>
        <w:numPr>
          <w:ilvl w:val="2"/>
          <w:numId w:val="2"/>
        </w:numPr>
      </w:pPr>
      <w:r w:rsidRPr="00787248">
        <w:t>Warranty Documentation</w:t>
      </w:r>
    </w:p>
    <w:p w:rsidR="002A397E" w:rsidRPr="00787248" w:rsidRDefault="002A397E" w:rsidP="00F23232">
      <w:pPr>
        <w:pStyle w:val="Heading1"/>
        <w:numPr>
          <w:ilvl w:val="2"/>
          <w:numId w:val="2"/>
        </w:numPr>
      </w:pPr>
      <w:r w:rsidRPr="00787248">
        <w:t>Record Documentation</w:t>
      </w:r>
    </w:p>
    <w:p w:rsidR="002A397E" w:rsidRPr="00787248" w:rsidRDefault="002A397E" w:rsidP="00F23232">
      <w:pPr>
        <w:pStyle w:val="Heading1"/>
        <w:numPr>
          <w:ilvl w:val="2"/>
          <w:numId w:val="2"/>
        </w:numPr>
      </w:pPr>
      <w:r w:rsidRPr="00787248">
        <w:t>Software</w:t>
      </w:r>
    </w:p>
    <w:p w:rsidR="002A397E" w:rsidRPr="00787248" w:rsidRDefault="002A397E" w:rsidP="00F23232">
      <w:pPr>
        <w:pStyle w:val="Heading1"/>
        <w:numPr>
          <w:ilvl w:val="2"/>
          <w:numId w:val="2"/>
        </w:numPr>
      </w:pPr>
      <w:r w:rsidRPr="00787248">
        <w:t>Commissioning Documentation and Check-Off List</w:t>
      </w:r>
    </w:p>
    <w:p w:rsidR="002A397E" w:rsidRPr="00787248" w:rsidRDefault="002A397E" w:rsidP="00F23232">
      <w:pPr>
        <w:pStyle w:val="Heading1"/>
        <w:numPr>
          <w:ilvl w:val="2"/>
          <w:numId w:val="2"/>
        </w:numPr>
      </w:pPr>
      <w:r w:rsidRPr="00787248">
        <w:t>As-Built Drawings</w:t>
      </w:r>
    </w:p>
    <w:p w:rsidR="002A397E" w:rsidRPr="00787248" w:rsidRDefault="002A397E" w:rsidP="00F23232">
      <w:pPr>
        <w:pStyle w:val="Heading1"/>
        <w:numPr>
          <w:ilvl w:val="2"/>
          <w:numId w:val="2"/>
        </w:numPr>
      </w:pPr>
      <w:r w:rsidRPr="00787248">
        <w:t>Training Course Materials</w:t>
      </w:r>
    </w:p>
    <w:p w:rsidR="002A397E" w:rsidRPr="00787248" w:rsidRDefault="002A397E" w:rsidP="00F23232">
      <w:pPr>
        <w:pStyle w:val="Heading1"/>
        <w:numPr>
          <w:ilvl w:val="2"/>
          <w:numId w:val="2"/>
        </w:numPr>
      </w:pPr>
      <w:r w:rsidRPr="00787248">
        <w:t>Training Presentations</w:t>
      </w:r>
    </w:p>
    <w:p w:rsidR="002A397E" w:rsidRPr="00787248" w:rsidRDefault="002A397E" w:rsidP="00F23232">
      <w:pPr>
        <w:pStyle w:val="Heading1"/>
        <w:numPr>
          <w:ilvl w:val="2"/>
          <w:numId w:val="2"/>
        </w:numPr>
      </w:pPr>
      <w:r w:rsidRPr="00787248">
        <w:t>Training Class Video Files</w:t>
      </w:r>
    </w:p>
    <w:p w:rsidR="00B43524" w:rsidRPr="00787248" w:rsidRDefault="00B43524" w:rsidP="00B43524">
      <w:pPr>
        <w:pStyle w:val="Blank"/>
      </w:pPr>
      <w:bookmarkStart w:id="9" w:name="_Toc260420579"/>
    </w:p>
    <w:p w:rsidR="002A397E" w:rsidRPr="00787248" w:rsidRDefault="002A397E" w:rsidP="00F23232">
      <w:pPr>
        <w:pStyle w:val="Paragraph"/>
        <w:numPr>
          <w:ilvl w:val="1"/>
          <w:numId w:val="2"/>
        </w:numPr>
      </w:pPr>
      <w:r w:rsidRPr="00787248">
        <w:t>WARRANTY</w:t>
      </w:r>
      <w:bookmarkEnd w:id="9"/>
    </w:p>
    <w:p w:rsidR="002A397E" w:rsidRPr="00787248" w:rsidRDefault="002A397E" w:rsidP="002A397E">
      <w:pPr>
        <w:pStyle w:val="SubSub1"/>
      </w:pPr>
    </w:p>
    <w:p w:rsidR="002A397E" w:rsidRPr="00787248" w:rsidRDefault="002A397E" w:rsidP="00F23232">
      <w:pPr>
        <w:pStyle w:val="Paragraph"/>
        <w:numPr>
          <w:ilvl w:val="2"/>
          <w:numId w:val="2"/>
        </w:numPr>
      </w:pPr>
      <w:r w:rsidRPr="00787248">
        <w:t>Warranty</w:t>
      </w:r>
    </w:p>
    <w:p w:rsidR="002A397E" w:rsidRPr="00787248" w:rsidRDefault="002A397E" w:rsidP="00F73258">
      <w:pPr>
        <w:pStyle w:val="Paragraph"/>
      </w:pPr>
      <w:r w:rsidRPr="00787248">
        <w:t xml:space="preserve">Warrant system against defects and workmanship for </w:t>
      </w:r>
      <w:r w:rsidR="00D83C96" w:rsidRPr="00787248">
        <w:t>one (1) year</w:t>
      </w:r>
      <w:r w:rsidRPr="00787248">
        <w:t>, covering all parts and labor, after Owner acceptance.</w:t>
      </w:r>
    </w:p>
    <w:p w:rsidR="00D83C96" w:rsidRPr="00787248" w:rsidRDefault="009C1073" w:rsidP="00F73258">
      <w:pPr>
        <w:pStyle w:val="Paragraph"/>
      </w:pPr>
      <w:r w:rsidRPr="00787248">
        <w:t>Assign</w:t>
      </w:r>
      <w:r w:rsidR="00D83C96" w:rsidRPr="00787248">
        <w:t xml:space="preserve"> all manufacturer warranties beyond the initial one year period to the Owner.</w:t>
      </w:r>
    </w:p>
    <w:p w:rsidR="002A397E" w:rsidRPr="00787248" w:rsidRDefault="002A397E" w:rsidP="00F73258">
      <w:pPr>
        <w:pStyle w:val="Paragraph"/>
      </w:pPr>
      <w:r w:rsidRPr="00787248">
        <w:t>Guarantee all application software/firmware is manufacturer supported.</w:t>
      </w:r>
    </w:p>
    <w:p w:rsidR="002A397E" w:rsidRPr="00787248" w:rsidRDefault="002A397E" w:rsidP="00F73258">
      <w:pPr>
        <w:pStyle w:val="Paragraph"/>
      </w:pPr>
      <w:r w:rsidRPr="00787248">
        <w:t>Perform all manufacturer recommended preventative maintenance on all related components and/or devices.</w:t>
      </w:r>
    </w:p>
    <w:p w:rsidR="002A397E" w:rsidRPr="00787248" w:rsidRDefault="002A397E" w:rsidP="00F73258">
      <w:pPr>
        <w:pStyle w:val="Paragraph"/>
      </w:pPr>
      <w:r w:rsidRPr="00787248">
        <w:t>The Security Contractor shall be the primary contact and respondent for all service and support and officially recognized and backed by the system manufacturer.</w:t>
      </w:r>
    </w:p>
    <w:p w:rsidR="002A397E" w:rsidRPr="00787248" w:rsidRDefault="002A397E" w:rsidP="002A397E">
      <w:pPr>
        <w:pStyle w:val="SubSub1"/>
      </w:pPr>
    </w:p>
    <w:p w:rsidR="002A397E" w:rsidRPr="00787248" w:rsidRDefault="0071084D" w:rsidP="00F23232">
      <w:pPr>
        <w:pStyle w:val="Paragraph"/>
        <w:numPr>
          <w:ilvl w:val="2"/>
          <w:numId w:val="2"/>
        </w:numPr>
      </w:pPr>
      <w:r w:rsidRPr="00787248">
        <w:t xml:space="preserve">Contractor Provided </w:t>
      </w:r>
      <w:r w:rsidR="002A397E" w:rsidRPr="00787248">
        <w:t>Extended Correction Period</w:t>
      </w:r>
    </w:p>
    <w:p w:rsidR="002A397E" w:rsidRPr="00787248" w:rsidRDefault="002A397E" w:rsidP="00F73258">
      <w:pPr>
        <w:pStyle w:val="Paragraph"/>
      </w:pPr>
      <w:r w:rsidRPr="00787248">
        <w:t>Guarantee all system corrections for six (6) months after Owner acceptance.</w:t>
      </w:r>
    </w:p>
    <w:p w:rsidR="00D83C96" w:rsidRPr="00787248" w:rsidRDefault="00D83C96" w:rsidP="00D83C96">
      <w:pPr>
        <w:pStyle w:val="Paragraph"/>
      </w:pPr>
      <w:r w:rsidRPr="00787248">
        <w:t xml:space="preserve">Guarantee all application software/firmware remains current at all times during the manufacturer warranty period. </w:t>
      </w:r>
    </w:p>
    <w:p w:rsidR="002A397E" w:rsidRPr="00787248" w:rsidRDefault="002A397E" w:rsidP="002A397E">
      <w:pPr>
        <w:pStyle w:val="SubSub1"/>
      </w:pPr>
    </w:p>
    <w:p w:rsidR="002A397E" w:rsidRPr="00787248" w:rsidRDefault="002A397E" w:rsidP="00F23232">
      <w:pPr>
        <w:pStyle w:val="Paragraph"/>
        <w:numPr>
          <w:ilvl w:val="2"/>
          <w:numId w:val="2"/>
        </w:numPr>
      </w:pPr>
      <w:r w:rsidRPr="00787248">
        <w:t>Special Warranty</w:t>
      </w:r>
    </w:p>
    <w:p w:rsidR="002A397E" w:rsidRPr="00787248" w:rsidRDefault="002A397E" w:rsidP="00F73258">
      <w:pPr>
        <w:pStyle w:val="Paragraph"/>
      </w:pPr>
      <w:r w:rsidRPr="00787248">
        <w:t>Provide a separate proposal for extended warranty and maintenance service contract for Owner consideration.</w:t>
      </w:r>
    </w:p>
    <w:p w:rsidR="002A397E" w:rsidRPr="00787248" w:rsidRDefault="002A397E" w:rsidP="00F73258">
      <w:pPr>
        <w:pStyle w:val="Paragraph"/>
      </w:pPr>
      <w:r w:rsidRPr="00787248">
        <w:t>One (1) year agreement.</w:t>
      </w:r>
    </w:p>
    <w:p w:rsidR="002A397E" w:rsidRPr="00787248" w:rsidRDefault="002A397E" w:rsidP="00F73258">
      <w:pPr>
        <w:pStyle w:val="Paragraph"/>
      </w:pPr>
      <w:r w:rsidRPr="00787248">
        <w:t>Submit payment terms and conditions with proposal</w:t>
      </w:r>
    </w:p>
    <w:p w:rsidR="002A397E" w:rsidRPr="00787248" w:rsidRDefault="002A397E" w:rsidP="002A397E">
      <w:pPr>
        <w:pStyle w:val="Paragraph"/>
        <w:numPr>
          <w:ilvl w:val="0"/>
          <w:numId w:val="0"/>
        </w:numPr>
        <w:ind w:left="1098"/>
      </w:pPr>
    </w:p>
    <w:p w:rsidR="002A397E" w:rsidRPr="00787248" w:rsidRDefault="002A397E" w:rsidP="002A397E">
      <w:pPr>
        <w:pStyle w:val="Paragraph"/>
        <w:numPr>
          <w:ilvl w:val="0"/>
          <w:numId w:val="0"/>
        </w:numPr>
        <w:ind w:left="1098"/>
        <w:sectPr w:rsidR="002A397E" w:rsidRPr="00787248" w:rsidSect="00D83C96">
          <w:headerReference w:type="even" r:id="rId10"/>
          <w:headerReference w:type="default" r:id="rId11"/>
          <w:footerReference w:type="default" r:id="rId12"/>
          <w:headerReference w:type="first" r:id="rId13"/>
          <w:footerReference w:type="first" r:id="rId14"/>
          <w:pgSz w:w="12240" w:h="15840"/>
          <w:pgMar w:top="1440" w:right="1440" w:bottom="1440" w:left="1440" w:header="576" w:footer="576" w:gutter="0"/>
          <w:pgNumType w:start="1"/>
          <w:cols w:space="720"/>
          <w:titlePg/>
          <w:docGrid w:linePitch="272"/>
        </w:sectPr>
      </w:pPr>
      <w:r w:rsidRPr="00787248">
        <w:t>.</w:t>
      </w:r>
    </w:p>
    <w:p w:rsidR="005D5380" w:rsidRPr="00787248" w:rsidRDefault="005D5380" w:rsidP="009F3284">
      <w:pPr>
        <w:pStyle w:val="Heading1"/>
      </w:pPr>
      <w:bookmarkStart w:id="10" w:name="_Toc260420580"/>
      <w:r w:rsidRPr="00787248">
        <w:lastRenderedPageBreak/>
        <w:t>PRODUCTS</w:t>
      </w:r>
      <w:bookmarkEnd w:id="10"/>
    </w:p>
    <w:p w:rsidR="005D5380" w:rsidRPr="00787248" w:rsidRDefault="005D5380" w:rsidP="0023791C">
      <w:pPr>
        <w:pStyle w:val="BodyText"/>
      </w:pPr>
    </w:p>
    <w:p w:rsidR="009F3284" w:rsidRPr="00787248" w:rsidRDefault="009F3284" w:rsidP="0023791C">
      <w:pPr>
        <w:pStyle w:val="BodyText"/>
      </w:pPr>
    </w:p>
    <w:p w:rsidR="005D5380" w:rsidRPr="00787248" w:rsidRDefault="00CB3890" w:rsidP="00F23232">
      <w:pPr>
        <w:pStyle w:val="Heading1"/>
        <w:numPr>
          <w:ilvl w:val="1"/>
          <w:numId w:val="2"/>
        </w:numPr>
      </w:pPr>
      <w:bookmarkStart w:id="11" w:name="_Toc260420581"/>
      <w:r w:rsidRPr="00787248">
        <w:t>OWNER FURNISHED EQUIPMENT</w:t>
      </w:r>
      <w:bookmarkEnd w:id="11"/>
    </w:p>
    <w:p w:rsidR="005D5380" w:rsidRPr="00787248" w:rsidRDefault="005D5380" w:rsidP="00465431">
      <w:pPr>
        <w:pStyle w:val="SubSub1"/>
      </w:pPr>
    </w:p>
    <w:p w:rsidR="001B7F0D" w:rsidRPr="00787248" w:rsidRDefault="001B7F0D" w:rsidP="00F23232">
      <w:pPr>
        <w:pStyle w:val="Heading1"/>
        <w:numPr>
          <w:ilvl w:val="2"/>
          <w:numId w:val="2"/>
        </w:numPr>
      </w:pPr>
      <w:r w:rsidRPr="00787248">
        <w:t>Web Browser Workstation (minimum requirements)</w:t>
      </w:r>
    </w:p>
    <w:p w:rsidR="001B7F0D" w:rsidRPr="00787248" w:rsidRDefault="001B7F0D" w:rsidP="00F73258">
      <w:pPr>
        <w:pStyle w:val="Paragraph"/>
      </w:pPr>
      <w:r w:rsidRPr="00787248">
        <w:t>Intel compatible, 700 MHz</w:t>
      </w:r>
    </w:p>
    <w:p w:rsidR="001B7F0D" w:rsidRPr="00787248" w:rsidRDefault="001B7F0D" w:rsidP="00F73258">
      <w:pPr>
        <w:pStyle w:val="Paragraph"/>
      </w:pPr>
      <w:r w:rsidRPr="00787248">
        <w:t>1 GB RAM</w:t>
      </w:r>
    </w:p>
    <w:p w:rsidR="009D26A1" w:rsidRPr="00787248" w:rsidRDefault="009D26A1" w:rsidP="00F73258">
      <w:pPr>
        <w:pStyle w:val="Paragraph"/>
      </w:pPr>
      <w:r w:rsidRPr="00787248">
        <w:t>10/100/1000MB Ethernet Network Interface Card</w:t>
      </w:r>
    </w:p>
    <w:p w:rsidR="001B7F0D" w:rsidRPr="00787248" w:rsidRDefault="001B7F0D" w:rsidP="0023791C">
      <w:pPr>
        <w:pStyle w:val="SubSub1"/>
      </w:pPr>
    </w:p>
    <w:p w:rsidR="001B7F0D" w:rsidRPr="00787248" w:rsidRDefault="00C500E5" w:rsidP="00F23232">
      <w:pPr>
        <w:pStyle w:val="Heading1"/>
        <w:numPr>
          <w:ilvl w:val="2"/>
          <w:numId w:val="2"/>
        </w:numPr>
      </w:pPr>
      <w:r w:rsidRPr="00787248">
        <w:t>Web Browser</w:t>
      </w:r>
      <w:r w:rsidR="001B7F0D" w:rsidRPr="00787248">
        <w:t xml:space="preserve"> Workstation Software:</w:t>
      </w:r>
    </w:p>
    <w:p w:rsidR="001B7F0D" w:rsidRPr="00787248" w:rsidRDefault="001B7F0D" w:rsidP="00F73258">
      <w:pPr>
        <w:pStyle w:val="Paragraph"/>
      </w:pPr>
      <w:r w:rsidRPr="00787248">
        <w:t>Operating System:  Microsoft Windows XP, Vista</w:t>
      </w:r>
      <w:r w:rsidR="00C500E5" w:rsidRPr="00787248">
        <w:t xml:space="preserve"> or 7</w:t>
      </w:r>
    </w:p>
    <w:p w:rsidR="00C500E5" w:rsidRPr="00787248" w:rsidRDefault="00C500E5" w:rsidP="00F73258">
      <w:pPr>
        <w:pStyle w:val="Paragraph"/>
      </w:pPr>
      <w:r w:rsidRPr="00787248">
        <w:t>Web Browser: Microsoft Internet Explorer 6.x, 7.x or 8.x</w:t>
      </w:r>
    </w:p>
    <w:p w:rsidR="003F3657" w:rsidRPr="00787248" w:rsidRDefault="003F3657" w:rsidP="003F3657">
      <w:pPr>
        <w:pStyle w:val="SubSub1"/>
      </w:pPr>
    </w:p>
    <w:p w:rsidR="003F3657" w:rsidRPr="00787248" w:rsidRDefault="003F3657" w:rsidP="003F3657">
      <w:pPr>
        <w:pStyle w:val="Paragraph"/>
        <w:numPr>
          <w:ilvl w:val="2"/>
          <w:numId w:val="2"/>
        </w:numPr>
      </w:pPr>
      <w:r w:rsidRPr="00787248">
        <w:t>Mobile Device</w:t>
      </w:r>
    </w:p>
    <w:p w:rsidR="003F3657" w:rsidRPr="00787248" w:rsidRDefault="003F3657" w:rsidP="003F3657">
      <w:pPr>
        <w:pStyle w:val="Paragraph"/>
      </w:pPr>
      <w:r w:rsidRPr="00787248">
        <w:t>PDA/Mobile Phone: WinMobile 5 or higher</w:t>
      </w:r>
    </w:p>
    <w:p w:rsidR="003F3657" w:rsidRPr="00787248" w:rsidRDefault="003F3657" w:rsidP="003F3657">
      <w:pPr>
        <w:pStyle w:val="Paragraph"/>
      </w:pPr>
      <w:r w:rsidRPr="00787248">
        <w:t>Apple iPhone: 3G or higher</w:t>
      </w:r>
    </w:p>
    <w:p w:rsidR="001B7F0D" w:rsidRPr="00787248" w:rsidRDefault="001B7F0D" w:rsidP="00B43524">
      <w:pPr>
        <w:pStyle w:val="Blank"/>
      </w:pPr>
    </w:p>
    <w:p w:rsidR="001B7F0D" w:rsidRPr="00787248" w:rsidRDefault="0055771B" w:rsidP="00F23232">
      <w:pPr>
        <w:pStyle w:val="Heading1"/>
        <w:numPr>
          <w:ilvl w:val="1"/>
          <w:numId w:val="2"/>
        </w:numPr>
      </w:pPr>
      <w:r w:rsidRPr="00787248">
        <w:fldChar w:fldCharType="begin"/>
      </w:r>
      <w:r w:rsidR="001B7F0D" w:rsidRPr="00787248">
        <w:instrText xml:space="preserve"> SEQ level3\h \r0 </w:instrText>
      </w:r>
      <w:r w:rsidRPr="00787248">
        <w:fldChar w:fldCharType="end"/>
      </w:r>
      <w:bookmarkStart w:id="12" w:name="_Toc260420582"/>
      <w:r w:rsidR="00C500E5" w:rsidRPr="00787248">
        <w:t>EQUIPMENT</w:t>
      </w:r>
      <w:bookmarkEnd w:id="12"/>
    </w:p>
    <w:p w:rsidR="001B7F0D" w:rsidRPr="00787248" w:rsidRDefault="001B7F0D" w:rsidP="0023791C">
      <w:pPr>
        <w:pStyle w:val="SubSub1"/>
      </w:pPr>
    </w:p>
    <w:p w:rsidR="001B7F0D" w:rsidRPr="00787248" w:rsidRDefault="001B7F0D" w:rsidP="00F23232">
      <w:pPr>
        <w:pStyle w:val="Heading1"/>
        <w:numPr>
          <w:ilvl w:val="2"/>
          <w:numId w:val="2"/>
        </w:numPr>
      </w:pPr>
      <w:r w:rsidRPr="00787248">
        <w:t>Manufacturer</w:t>
      </w:r>
    </w:p>
    <w:p w:rsidR="009D26A1" w:rsidRPr="00787248" w:rsidRDefault="009D26A1" w:rsidP="00F73258">
      <w:pPr>
        <w:pStyle w:val="Paragraph"/>
      </w:pPr>
      <w:bookmarkStart w:id="13" w:name="_Toc257968463"/>
      <w:r w:rsidRPr="00787248">
        <w:t>All equipment and materials used shall be standard components that are regularly manufactured and used in the manufacturer’s system.</w:t>
      </w:r>
    </w:p>
    <w:p w:rsidR="009D26A1" w:rsidRPr="00787248" w:rsidRDefault="009D26A1" w:rsidP="00F73258">
      <w:pPr>
        <w:pStyle w:val="Paragraph"/>
      </w:pPr>
      <w:r w:rsidRPr="00787248">
        <w:t>All systems and components shall have been thoroughly tested and proven in actual use.</w:t>
      </w:r>
    </w:p>
    <w:p w:rsidR="0041572E" w:rsidRPr="00787248" w:rsidRDefault="001B7F0D" w:rsidP="00F73258">
      <w:pPr>
        <w:pStyle w:val="Paragraph"/>
      </w:pPr>
      <w:bookmarkStart w:id="14" w:name="_Toc257968465"/>
      <w:bookmarkEnd w:id="13"/>
      <w:r w:rsidRPr="00787248">
        <w:t xml:space="preserve">Controlled devices, such as </w:t>
      </w:r>
      <w:r w:rsidR="009D26A1" w:rsidRPr="00787248">
        <w:t>video cameras, PTZ controllers, etc.</w:t>
      </w:r>
      <w:r w:rsidRPr="00787248">
        <w:t xml:space="preserve"> are specified elsewhere.</w:t>
      </w:r>
      <w:bookmarkEnd w:id="14"/>
    </w:p>
    <w:p w:rsidR="0041572E" w:rsidRPr="00787248" w:rsidRDefault="001B7F0D" w:rsidP="00F73258">
      <w:pPr>
        <w:pStyle w:val="Paragraph"/>
      </w:pPr>
      <w:bookmarkStart w:id="15" w:name="_Toc257968466"/>
      <w:r w:rsidRPr="00787248">
        <w:t xml:space="preserve">This specification is based on </w:t>
      </w:r>
      <w:r w:rsidR="009D26A1" w:rsidRPr="00787248">
        <w:t xml:space="preserve">the TruVision DVR </w:t>
      </w:r>
      <w:r w:rsidR="003F3657" w:rsidRPr="00787248">
        <w:t>6</w:t>
      </w:r>
      <w:r w:rsidR="009D26A1" w:rsidRPr="00787248">
        <w:t xml:space="preserve">0 (TVR </w:t>
      </w:r>
      <w:r w:rsidR="003F3657" w:rsidRPr="00787248">
        <w:t>6</w:t>
      </w:r>
      <w:r w:rsidR="009D26A1" w:rsidRPr="00787248">
        <w:t>0)</w:t>
      </w:r>
      <w:r w:rsidRPr="00787248">
        <w:t xml:space="preserve"> by </w:t>
      </w:r>
      <w:r w:rsidR="0071084D" w:rsidRPr="00787248">
        <w:t>UTC Fire &amp; Security</w:t>
      </w:r>
      <w:r w:rsidRPr="00787248">
        <w:t xml:space="preserve">; 791 Park of Commerce Boulevard, Boca Raton, FL 33487 USA. Tel: (561) 998-6100. Fax: (561) 994-6572 </w:t>
      </w:r>
      <w:hyperlink r:id="rId15" w:history="1">
        <w:r w:rsidR="008078BD" w:rsidRPr="00787248">
          <w:rPr>
            <w:rStyle w:val="Hyperlink"/>
            <w:color w:val="auto"/>
          </w:rPr>
          <w:t>www.utcfireandsecurity.com</w:t>
        </w:r>
      </w:hyperlink>
      <w:r w:rsidR="0041572E" w:rsidRPr="00787248">
        <w:t>.</w:t>
      </w:r>
    </w:p>
    <w:p w:rsidR="00092FC0" w:rsidRPr="00787248" w:rsidRDefault="00092FC0" w:rsidP="0023791C">
      <w:pPr>
        <w:pStyle w:val="SubSub1"/>
      </w:pPr>
    </w:p>
    <w:p w:rsidR="001B7F0D" w:rsidRPr="00787248" w:rsidRDefault="0041572E" w:rsidP="00F23232">
      <w:pPr>
        <w:pStyle w:val="Heading1"/>
        <w:numPr>
          <w:ilvl w:val="2"/>
          <w:numId w:val="2"/>
        </w:numPr>
      </w:pPr>
      <w:proofErr w:type="gramStart"/>
      <w:r w:rsidRPr="00787248">
        <w:t>Product Options</w:t>
      </w:r>
      <w:r w:rsidR="001B7F0D" w:rsidRPr="00787248">
        <w:t>.</w:t>
      </w:r>
      <w:bookmarkEnd w:id="15"/>
      <w:proofErr w:type="gramEnd"/>
      <w:r w:rsidR="001B7F0D" w:rsidRPr="00787248">
        <w:t xml:space="preserve"> </w:t>
      </w:r>
    </w:p>
    <w:p w:rsidR="00061ECE" w:rsidRPr="00787248" w:rsidRDefault="00061ECE" w:rsidP="00061ECE">
      <w:pPr>
        <w:pStyle w:val="Paragraph"/>
      </w:pPr>
      <w:r w:rsidRPr="00787248">
        <w:t>500GB-12TB onboard storage</w:t>
      </w:r>
    </w:p>
    <w:p w:rsidR="001B7F0D" w:rsidRPr="00787248" w:rsidRDefault="001B7F0D" w:rsidP="0023791C">
      <w:pPr>
        <w:pStyle w:val="SubSub1"/>
      </w:pPr>
    </w:p>
    <w:p w:rsidR="001B7F0D" w:rsidRPr="00787248" w:rsidRDefault="001B7F0D" w:rsidP="00F23232">
      <w:pPr>
        <w:pStyle w:val="Heading1"/>
        <w:numPr>
          <w:ilvl w:val="2"/>
          <w:numId w:val="2"/>
        </w:numPr>
      </w:pPr>
      <w:r w:rsidRPr="00787248">
        <w:t>Description</w:t>
      </w:r>
    </w:p>
    <w:p w:rsidR="001B7F0D" w:rsidRPr="00787248" w:rsidRDefault="001B7F0D" w:rsidP="00F73258">
      <w:pPr>
        <w:pStyle w:val="Paragraph"/>
      </w:pPr>
      <w:r w:rsidRPr="00787248">
        <w:t xml:space="preserve">The </w:t>
      </w:r>
      <w:r w:rsidR="009D26A1" w:rsidRPr="00787248">
        <w:t>equipment</w:t>
      </w:r>
      <w:r w:rsidRPr="00787248">
        <w:t xml:space="preserve"> is a</w:t>
      </w:r>
      <w:r w:rsidR="00F87905" w:rsidRPr="00787248">
        <w:t xml:space="preserve"> </w:t>
      </w:r>
      <w:r w:rsidR="00E32623" w:rsidRPr="00787248">
        <w:t xml:space="preserve">hybrid </w:t>
      </w:r>
      <w:r w:rsidR="00F87905" w:rsidRPr="00787248">
        <w:t>digital video recorder</w:t>
      </w:r>
      <w:r w:rsidR="00875A1E" w:rsidRPr="00787248">
        <w:t xml:space="preserve"> (hDVR)</w:t>
      </w:r>
      <w:r w:rsidR="00F87905" w:rsidRPr="00787248">
        <w:t xml:space="preserve"> that provides storage and playback of images from up to 16 </w:t>
      </w:r>
      <w:r w:rsidR="00875A1E" w:rsidRPr="00787248">
        <w:t xml:space="preserve">analog/digital (IP) </w:t>
      </w:r>
      <w:r w:rsidR="00F87905" w:rsidRPr="00787248">
        <w:t>camera inputs simultaneously</w:t>
      </w:r>
      <w:r w:rsidRPr="00787248">
        <w:t>.</w:t>
      </w:r>
    </w:p>
    <w:p w:rsidR="004F7CF1" w:rsidRPr="00787248" w:rsidRDefault="004F7CF1" w:rsidP="00F73258">
      <w:pPr>
        <w:pStyle w:val="Paragraph"/>
      </w:pPr>
      <w:r w:rsidRPr="00787248">
        <w:t>Function as a stand-alone unit</w:t>
      </w:r>
    </w:p>
    <w:p w:rsidR="001B7F0D" w:rsidRPr="00787248" w:rsidRDefault="00F87905" w:rsidP="00F73258">
      <w:pPr>
        <w:pStyle w:val="Paragraph"/>
      </w:pPr>
      <w:r w:rsidRPr="00787248">
        <w:t>Manageable locally by onboard controls or remotely by browser based interface or video management software program interface</w:t>
      </w:r>
      <w:r w:rsidR="001B7F0D" w:rsidRPr="00787248">
        <w:t>.</w:t>
      </w:r>
    </w:p>
    <w:p w:rsidR="001B7F0D" w:rsidRPr="00787248" w:rsidRDefault="00F23983" w:rsidP="00F73258">
      <w:pPr>
        <w:pStyle w:val="Paragraph"/>
      </w:pPr>
      <w:r w:rsidRPr="00787248">
        <w:t>Simultaneously view live, record, view recorded images, and transmit video over a network</w:t>
      </w:r>
    </w:p>
    <w:p w:rsidR="001B7F0D" w:rsidRPr="00787248" w:rsidRDefault="00F23983" w:rsidP="00F73258">
      <w:pPr>
        <w:pStyle w:val="Paragraph"/>
      </w:pPr>
      <w:r w:rsidRPr="00787248">
        <w:t>Record images and audio continuously, based on motion activity, alarm or triggered events</w:t>
      </w:r>
      <w:r w:rsidR="00F65597" w:rsidRPr="00787248">
        <w:t>.</w:t>
      </w:r>
    </w:p>
    <w:p w:rsidR="001B7F0D" w:rsidRPr="00787248" w:rsidRDefault="001B7F0D" w:rsidP="0023791C">
      <w:pPr>
        <w:pStyle w:val="SubSub1"/>
      </w:pPr>
    </w:p>
    <w:p w:rsidR="001B7F0D" w:rsidRPr="00787248" w:rsidRDefault="0041572E" w:rsidP="00F23232">
      <w:pPr>
        <w:pStyle w:val="Heading1"/>
        <w:numPr>
          <w:ilvl w:val="2"/>
          <w:numId w:val="2"/>
        </w:numPr>
      </w:pPr>
      <w:r w:rsidRPr="00787248">
        <w:t>Performance Criteria</w:t>
      </w:r>
    </w:p>
    <w:p w:rsidR="00727569" w:rsidRPr="00787248" w:rsidRDefault="00727569" w:rsidP="00F73258">
      <w:pPr>
        <w:pStyle w:val="Paragraph"/>
      </w:pPr>
      <w:r w:rsidRPr="00787248">
        <w:t xml:space="preserve">The </w:t>
      </w:r>
      <w:r w:rsidR="00875A1E" w:rsidRPr="00787248">
        <w:t>h</w:t>
      </w:r>
      <w:r w:rsidRPr="00787248">
        <w:t>DVR shall be based on a</w:t>
      </w:r>
      <w:r w:rsidR="00344ED6" w:rsidRPr="00787248">
        <w:t>n embedded</w:t>
      </w:r>
      <w:r w:rsidR="00D6084C" w:rsidRPr="00787248">
        <w:t xml:space="preserve"> </w:t>
      </w:r>
      <w:r w:rsidRPr="00787248">
        <w:t xml:space="preserve">operating system and incorporate real-time live viewing, playback viewing, and search viewing based on camera, date </w:t>
      </w:r>
      <w:r w:rsidR="00147FAF" w:rsidRPr="00787248">
        <w:t>and time</w:t>
      </w:r>
      <w:r w:rsidRPr="00787248">
        <w:t>, motion, and alarm functions.</w:t>
      </w:r>
    </w:p>
    <w:p w:rsidR="00D16D43" w:rsidRPr="00787248" w:rsidRDefault="00D16D43" w:rsidP="00F23232">
      <w:pPr>
        <w:pStyle w:val="Paragraph"/>
        <w:numPr>
          <w:ilvl w:val="4"/>
          <w:numId w:val="2"/>
        </w:numPr>
      </w:pPr>
      <w:r w:rsidRPr="00787248">
        <w:t xml:space="preserve">Utilize H.264 compression, allowing viewing and controlling the </w:t>
      </w:r>
      <w:r w:rsidR="00D6084C" w:rsidRPr="00787248">
        <w:t>hDVR</w:t>
      </w:r>
      <w:r w:rsidRPr="00787248">
        <w:t xml:space="preserve"> across a local or wide area network. </w:t>
      </w:r>
    </w:p>
    <w:p w:rsidR="00D16D43" w:rsidRPr="00787248" w:rsidRDefault="00D16D43" w:rsidP="00F23232">
      <w:pPr>
        <w:pStyle w:val="Paragraph"/>
        <w:numPr>
          <w:ilvl w:val="4"/>
          <w:numId w:val="2"/>
        </w:numPr>
      </w:pPr>
      <w:r w:rsidRPr="00787248">
        <w:t xml:space="preserve">Bandwidth throttle management to control network data from the </w:t>
      </w:r>
      <w:r w:rsidR="00D6084C" w:rsidRPr="00787248">
        <w:t>hDVR</w:t>
      </w:r>
    </w:p>
    <w:p w:rsidR="00D16D43" w:rsidRPr="00787248" w:rsidRDefault="00634E94" w:rsidP="00F23232">
      <w:pPr>
        <w:pStyle w:val="Paragraph"/>
        <w:numPr>
          <w:ilvl w:val="4"/>
          <w:numId w:val="2"/>
        </w:numPr>
      </w:pPr>
      <w:r w:rsidRPr="00787248">
        <w:t>Dual streaming</w:t>
      </w:r>
    </w:p>
    <w:p w:rsidR="00634E94" w:rsidRPr="00787248" w:rsidRDefault="00634E94" w:rsidP="00634E94">
      <w:pPr>
        <w:pStyle w:val="Paragraph"/>
        <w:numPr>
          <w:ilvl w:val="5"/>
          <w:numId w:val="2"/>
        </w:numPr>
      </w:pPr>
      <w:r w:rsidRPr="00787248">
        <w:t>Network viewing at programmable sub-stream rate</w:t>
      </w:r>
    </w:p>
    <w:p w:rsidR="00634E94" w:rsidRPr="00787248" w:rsidRDefault="00634E94" w:rsidP="00634E94">
      <w:pPr>
        <w:pStyle w:val="Paragraph"/>
        <w:numPr>
          <w:ilvl w:val="5"/>
          <w:numId w:val="2"/>
        </w:numPr>
      </w:pPr>
      <w:r w:rsidRPr="00787248">
        <w:lastRenderedPageBreak/>
        <w:t>No impact to record rate, quality, or resolution of recorded video</w:t>
      </w:r>
    </w:p>
    <w:p w:rsidR="00E32623" w:rsidRPr="00787248" w:rsidRDefault="00D16D43" w:rsidP="00F23232">
      <w:pPr>
        <w:pStyle w:val="Paragraph"/>
        <w:numPr>
          <w:ilvl w:val="4"/>
          <w:numId w:val="2"/>
        </w:numPr>
      </w:pPr>
      <w:r w:rsidRPr="00787248">
        <w:t xml:space="preserve">Support from 500 GB to </w:t>
      </w:r>
      <w:r w:rsidR="00E32623" w:rsidRPr="00787248">
        <w:t>12</w:t>
      </w:r>
      <w:r w:rsidRPr="00787248">
        <w:t xml:space="preserve"> TB of hard disk drive internal storage</w:t>
      </w:r>
    </w:p>
    <w:p w:rsidR="00D16D43" w:rsidRPr="00787248" w:rsidRDefault="00E32623" w:rsidP="00F23232">
      <w:pPr>
        <w:pStyle w:val="Paragraph"/>
        <w:numPr>
          <w:ilvl w:val="4"/>
          <w:numId w:val="2"/>
        </w:numPr>
      </w:pPr>
      <w:r w:rsidRPr="00787248">
        <w:t>Support external hard drive configurations</w:t>
      </w:r>
    </w:p>
    <w:p w:rsidR="00D16D43" w:rsidRPr="00787248" w:rsidRDefault="00D16D43" w:rsidP="00F73258">
      <w:pPr>
        <w:pStyle w:val="Paragraph"/>
      </w:pPr>
      <w:r w:rsidRPr="00787248">
        <w:t>Live View</w:t>
      </w:r>
    </w:p>
    <w:p w:rsidR="00727569" w:rsidRPr="00787248" w:rsidRDefault="00727569" w:rsidP="00F23232">
      <w:pPr>
        <w:pStyle w:val="Paragraph"/>
        <w:numPr>
          <w:ilvl w:val="4"/>
          <w:numId w:val="2"/>
        </w:numPr>
      </w:pPr>
      <w:r w:rsidRPr="00787248">
        <w:t xml:space="preserve">View real-time live video on all video channels </w:t>
      </w:r>
    </w:p>
    <w:p w:rsidR="00B23D36" w:rsidRPr="00787248" w:rsidRDefault="00727569" w:rsidP="00F23232">
      <w:pPr>
        <w:pStyle w:val="Paragraph"/>
        <w:numPr>
          <w:ilvl w:val="4"/>
          <w:numId w:val="2"/>
        </w:numPr>
      </w:pPr>
      <w:r w:rsidRPr="00787248">
        <w:t>View live and recorded video simultaneously while continuing to record without interruption</w:t>
      </w:r>
      <w:r w:rsidR="00B23D36" w:rsidRPr="00787248">
        <w:t>.</w:t>
      </w:r>
    </w:p>
    <w:p w:rsidR="00B70266" w:rsidRPr="00787248" w:rsidRDefault="00B70266" w:rsidP="00B70266">
      <w:pPr>
        <w:pStyle w:val="SubSub3"/>
        <w:numPr>
          <w:ilvl w:val="4"/>
          <w:numId w:val="2"/>
        </w:numPr>
      </w:pPr>
      <w:r w:rsidRPr="00787248">
        <w:t>Display live video in full size, 2x2, 3x3, 12-way, and 4x4 image formats</w:t>
      </w:r>
    </w:p>
    <w:p w:rsidR="00F60FF8" w:rsidRPr="00787248" w:rsidRDefault="00F60FF8" w:rsidP="00616163">
      <w:pPr>
        <w:pStyle w:val="SubSub3"/>
        <w:numPr>
          <w:ilvl w:val="4"/>
          <w:numId w:val="2"/>
        </w:numPr>
      </w:pPr>
      <w:r w:rsidRPr="00787248">
        <w:t>Digital zoom</w:t>
      </w:r>
    </w:p>
    <w:p w:rsidR="00616163" w:rsidRPr="00787248" w:rsidRDefault="00616163" w:rsidP="00616163">
      <w:pPr>
        <w:pStyle w:val="SubSub3"/>
        <w:numPr>
          <w:ilvl w:val="4"/>
          <w:numId w:val="2"/>
        </w:numPr>
      </w:pPr>
      <w:r w:rsidRPr="00787248">
        <w:t>Image update up to 60/50 (NTSC/PAL) unique pictures per second</w:t>
      </w:r>
    </w:p>
    <w:p w:rsidR="00D16D43" w:rsidRPr="00787248" w:rsidRDefault="00D16D43" w:rsidP="00F73258">
      <w:pPr>
        <w:pStyle w:val="Paragraph"/>
      </w:pPr>
      <w:r w:rsidRPr="00787248">
        <w:t>Recording</w:t>
      </w:r>
    </w:p>
    <w:p w:rsidR="004B0E06" w:rsidRPr="00787248" w:rsidRDefault="008E57F4" w:rsidP="00F23232">
      <w:pPr>
        <w:pStyle w:val="Paragraph"/>
        <w:numPr>
          <w:ilvl w:val="4"/>
          <w:numId w:val="2"/>
        </w:numPr>
      </w:pPr>
      <w:r w:rsidRPr="00787248">
        <w:t>R</w:t>
      </w:r>
      <w:r w:rsidR="007F61C5" w:rsidRPr="00787248">
        <w:t>ecord</w:t>
      </w:r>
      <w:r w:rsidR="00C77A18" w:rsidRPr="00787248">
        <w:t xml:space="preserve"> and </w:t>
      </w:r>
      <w:r w:rsidR="007F61C5" w:rsidRPr="00787248">
        <w:t>store</w:t>
      </w:r>
      <w:r w:rsidR="00F55ED7" w:rsidRPr="00787248">
        <w:t xml:space="preserve"> images from </w:t>
      </w:r>
      <w:r w:rsidR="008D0CDF" w:rsidRPr="00787248">
        <w:t>one (1)</w:t>
      </w:r>
      <w:r w:rsidR="007F61C5" w:rsidRPr="00787248">
        <w:t xml:space="preserve"> </w:t>
      </w:r>
      <w:r w:rsidR="00F55ED7" w:rsidRPr="00787248">
        <w:t>to 16 camera inputs.</w:t>
      </w:r>
    </w:p>
    <w:p w:rsidR="00C6032F" w:rsidRPr="00787248" w:rsidRDefault="00C6032F" w:rsidP="00F23232">
      <w:pPr>
        <w:pStyle w:val="Paragraph"/>
        <w:numPr>
          <w:ilvl w:val="4"/>
          <w:numId w:val="2"/>
        </w:numPr>
      </w:pPr>
      <w:r w:rsidRPr="00787248">
        <w:t>Manually or automatically customize record rates per camera for event and motion (activity) detection</w:t>
      </w:r>
    </w:p>
    <w:p w:rsidR="00047D4C" w:rsidRPr="00787248" w:rsidRDefault="00047D4C" w:rsidP="00F23232">
      <w:pPr>
        <w:pStyle w:val="Paragraph"/>
        <w:numPr>
          <w:ilvl w:val="4"/>
          <w:numId w:val="2"/>
        </w:numPr>
      </w:pPr>
      <w:r w:rsidRPr="00787248">
        <w:t xml:space="preserve">Programmable per-camera picture capture rates </w:t>
      </w:r>
    </w:p>
    <w:p w:rsidR="00875A1E" w:rsidRPr="00787248" w:rsidRDefault="00875A1E" w:rsidP="00F23232">
      <w:pPr>
        <w:pStyle w:val="Paragraph"/>
        <w:numPr>
          <w:ilvl w:val="4"/>
          <w:numId w:val="2"/>
        </w:numPr>
      </w:pPr>
      <w:r w:rsidRPr="00787248">
        <w:t>Record video images and audio</w:t>
      </w:r>
      <w:r w:rsidR="00047D4C" w:rsidRPr="00787248">
        <w:t xml:space="preserve"> in one selected mode</w:t>
      </w:r>
    </w:p>
    <w:p w:rsidR="00875A1E" w:rsidRPr="00787248" w:rsidRDefault="00875A1E" w:rsidP="00875A1E">
      <w:pPr>
        <w:pStyle w:val="Paragraph"/>
        <w:numPr>
          <w:ilvl w:val="5"/>
          <w:numId w:val="2"/>
        </w:numPr>
      </w:pPr>
      <w:r w:rsidRPr="00787248">
        <w:t>Continuously</w:t>
      </w:r>
    </w:p>
    <w:p w:rsidR="00875A1E" w:rsidRPr="00787248" w:rsidRDefault="00875A1E" w:rsidP="00875A1E">
      <w:pPr>
        <w:pStyle w:val="Paragraph"/>
        <w:numPr>
          <w:ilvl w:val="5"/>
          <w:numId w:val="2"/>
        </w:numPr>
      </w:pPr>
      <w:r w:rsidRPr="00787248">
        <w:t>Motion activated</w:t>
      </w:r>
    </w:p>
    <w:p w:rsidR="00875A1E" w:rsidRPr="00787248" w:rsidRDefault="00875A1E" w:rsidP="00875A1E">
      <w:pPr>
        <w:pStyle w:val="Paragraph"/>
        <w:numPr>
          <w:ilvl w:val="5"/>
          <w:numId w:val="2"/>
        </w:numPr>
      </w:pPr>
      <w:r w:rsidRPr="00787248">
        <w:t>Event activated</w:t>
      </w:r>
    </w:p>
    <w:p w:rsidR="00875A1E" w:rsidRPr="00787248" w:rsidRDefault="00875A1E" w:rsidP="00875A1E">
      <w:pPr>
        <w:pStyle w:val="Paragraph"/>
        <w:numPr>
          <w:ilvl w:val="5"/>
          <w:numId w:val="2"/>
        </w:numPr>
      </w:pPr>
      <w:r w:rsidRPr="00787248">
        <w:t>Alarm activated</w:t>
      </w:r>
    </w:p>
    <w:p w:rsidR="00047D4C" w:rsidRPr="00787248" w:rsidRDefault="00047D4C" w:rsidP="00047D4C">
      <w:pPr>
        <w:pStyle w:val="Paragraph"/>
        <w:numPr>
          <w:ilvl w:val="4"/>
          <w:numId w:val="2"/>
        </w:numPr>
      </w:pPr>
      <w:r w:rsidRPr="00787248">
        <w:t>Manually start and stop recording for selective cameras</w:t>
      </w:r>
    </w:p>
    <w:p w:rsidR="00FF4281" w:rsidRPr="00787248" w:rsidRDefault="008E57F4" w:rsidP="00F23232">
      <w:pPr>
        <w:pStyle w:val="Paragraph"/>
        <w:numPr>
          <w:ilvl w:val="4"/>
          <w:numId w:val="2"/>
        </w:numPr>
      </w:pPr>
      <w:r w:rsidRPr="00787248">
        <w:t>R</w:t>
      </w:r>
      <w:r w:rsidR="00F55ED7" w:rsidRPr="00787248">
        <w:t>ecord</w:t>
      </w:r>
      <w:r w:rsidR="00FF4281" w:rsidRPr="00787248">
        <w:t xml:space="preserve"> analog</w:t>
      </w:r>
      <w:r w:rsidR="00F55ED7" w:rsidRPr="00787248">
        <w:t xml:space="preserve"> resolutions </w:t>
      </w:r>
      <w:r w:rsidR="00E32623" w:rsidRPr="00787248">
        <w:t>Q</w:t>
      </w:r>
      <w:r w:rsidR="0096594A" w:rsidRPr="00787248">
        <w:t xml:space="preserve">CIF, </w:t>
      </w:r>
      <w:r w:rsidR="00FF4281" w:rsidRPr="00787248">
        <w:t xml:space="preserve">CIF, </w:t>
      </w:r>
      <w:r w:rsidR="0096594A" w:rsidRPr="00787248">
        <w:t>2CIF and</w:t>
      </w:r>
      <w:r w:rsidR="00F55ED7" w:rsidRPr="00787248">
        <w:t xml:space="preserve"> </w:t>
      </w:r>
      <w:r w:rsidR="00FF4281" w:rsidRPr="00787248">
        <w:t>4CIF.</w:t>
      </w:r>
    </w:p>
    <w:p w:rsidR="008E57F4" w:rsidRPr="00787248" w:rsidRDefault="00FF4281" w:rsidP="00F23232">
      <w:pPr>
        <w:pStyle w:val="Paragraph"/>
        <w:numPr>
          <w:ilvl w:val="4"/>
          <w:numId w:val="2"/>
        </w:numPr>
      </w:pPr>
      <w:r w:rsidRPr="00787248">
        <w:t>Record digital (IP) resolutions QCIF, CIF, 2CIF, 4CIF and 720p</w:t>
      </w:r>
      <w:r w:rsidR="00F55ED7" w:rsidRPr="00787248">
        <w:t xml:space="preserve">. </w:t>
      </w:r>
    </w:p>
    <w:p w:rsidR="00875A1E" w:rsidRPr="00787248" w:rsidRDefault="00616163" w:rsidP="00F23232">
      <w:pPr>
        <w:pStyle w:val="Paragraph"/>
        <w:numPr>
          <w:ilvl w:val="4"/>
          <w:numId w:val="2"/>
        </w:numPr>
      </w:pPr>
      <w:r w:rsidRPr="00787248">
        <w:t>Image update up to 60/50 (NTSC/PAL) unique pictures per second</w:t>
      </w:r>
    </w:p>
    <w:p w:rsidR="00526033" w:rsidRPr="00787248" w:rsidRDefault="00526033" w:rsidP="00526033">
      <w:pPr>
        <w:pStyle w:val="Paragraph"/>
      </w:pPr>
      <w:r w:rsidRPr="00787248">
        <w:t>Configuration</w:t>
      </w:r>
    </w:p>
    <w:p w:rsidR="00526033" w:rsidRPr="00787248" w:rsidRDefault="00526033" w:rsidP="00526033">
      <w:pPr>
        <w:pStyle w:val="Paragraph"/>
        <w:numPr>
          <w:ilvl w:val="4"/>
          <w:numId w:val="2"/>
        </w:numPr>
      </w:pPr>
      <w:r w:rsidRPr="00787248">
        <w:t>Customizable configuration</w:t>
      </w:r>
      <w:r w:rsidR="00CD214F" w:rsidRPr="00787248">
        <w:t xml:space="preserve"> for complex applications</w:t>
      </w:r>
    </w:p>
    <w:p w:rsidR="00CD214F" w:rsidRPr="00787248" w:rsidRDefault="00A50184" w:rsidP="00526033">
      <w:pPr>
        <w:pStyle w:val="Paragraph"/>
        <w:numPr>
          <w:ilvl w:val="4"/>
          <w:numId w:val="2"/>
        </w:numPr>
      </w:pPr>
      <w:r w:rsidRPr="00787248">
        <w:t>Menu displayed in graphical and icon driven formats</w:t>
      </w:r>
    </w:p>
    <w:p w:rsidR="00A50184" w:rsidRPr="00787248" w:rsidRDefault="00A50184" w:rsidP="00526033">
      <w:pPr>
        <w:pStyle w:val="Paragraph"/>
        <w:numPr>
          <w:ilvl w:val="4"/>
          <w:numId w:val="2"/>
        </w:numPr>
      </w:pPr>
      <w:r w:rsidRPr="00787248">
        <w:t>Quick configuration wizard</w:t>
      </w:r>
    </w:p>
    <w:p w:rsidR="00A50184" w:rsidRPr="00787248" w:rsidRDefault="00A50184" w:rsidP="00A50184">
      <w:pPr>
        <w:pStyle w:val="Paragraph"/>
        <w:numPr>
          <w:ilvl w:val="5"/>
          <w:numId w:val="2"/>
        </w:numPr>
      </w:pPr>
      <w:r w:rsidRPr="00787248">
        <w:t>Basic configuration</w:t>
      </w:r>
    </w:p>
    <w:p w:rsidR="00A50184" w:rsidRPr="00787248" w:rsidRDefault="00A50184" w:rsidP="00A50184">
      <w:pPr>
        <w:pStyle w:val="Paragraph"/>
        <w:numPr>
          <w:ilvl w:val="5"/>
          <w:numId w:val="2"/>
        </w:numPr>
      </w:pPr>
      <w:r w:rsidRPr="00787248">
        <w:t>Minimum time to set up</w:t>
      </w:r>
    </w:p>
    <w:p w:rsidR="00A50184" w:rsidRPr="00787248" w:rsidRDefault="00A50184" w:rsidP="00A50184">
      <w:pPr>
        <w:pStyle w:val="Paragraph"/>
        <w:numPr>
          <w:ilvl w:val="5"/>
          <w:numId w:val="2"/>
        </w:numPr>
      </w:pPr>
      <w:r w:rsidRPr="00787248">
        <w:t>Inexperienced user tool</w:t>
      </w:r>
    </w:p>
    <w:p w:rsidR="0096594A" w:rsidRPr="00787248" w:rsidRDefault="008E57F4" w:rsidP="00F23232">
      <w:pPr>
        <w:pStyle w:val="Paragraph"/>
        <w:numPr>
          <w:ilvl w:val="4"/>
          <w:numId w:val="2"/>
        </w:numPr>
      </w:pPr>
      <w:r w:rsidRPr="00787248">
        <w:t>R</w:t>
      </w:r>
      <w:r w:rsidR="00F55ED7" w:rsidRPr="00787248">
        <w:t>ecord full-motion video</w:t>
      </w:r>
      <w:r w:rsidR="00417C93" w:rsidRPr="00787248">
        <w:t>, d</w:t>
      </w:r>
      <w:r w:rsidR="0096594A" w:rsidRPr="00787248">
        <w:t>ependent on fps allocation</w:t>
      </w:r>
    </w:p>
    <w:p w:rsidR="004F7CF1" w:rsidRPr="00787248" w:rsidRDefault="00344ED6" w:rsidP="00F23232">
      <w:pPr>
        <w:pStyle w:val="Paragraph"/>
        <w:numPr>
          <w:ilvl w:val="5"/>
          <w:numId w:val="2"/>
        </w:numPr>
      </w:pPr>
      <w:r w:rsidRPr="00787248">
        <w:t>480</w:t>
      </w:r>
      <w:r w:rsidR="004F7CF1" w:rsidRPr="00787248">
        <w:t xml:space="preserve"> fps at QCIF, NTSC (</w:t>
      </w:r>
      <w:r w:rsidRPr="00787248">
        <w:t>400</w:t>
      </w:r>
      <w:r w:rsidR="004F7CF1" w:rsidRPr="00787248">
        <w:t xml:space="preserve"> fps, PAL)</w:t>
      </w:r>
      <w:r w:rsidRPr="00787248">
        <w:t>, for all analog cameras</w:t>
      </w:r>
    </w:p>
    <w:p w:rsidR="0096594A" w:rsidRPr="00787248" w:rsidRDefault="0096594A" w:rsidP="00F23232">
      <w:pPr>
        <w:pStyle w:val="Paragraph"/>
        <w:numPr>
          <w:ilvl w:val="5"/>
          <w:numId w:val="2"/>
        </w:numPr>
      </w:pPr>
      <w:r w:rsidRPr="00787248">
        <w:t>480 fps at CIF, NTSC (400</w:t>
      </w:r>
      <w:r w:rsidR="00417C93" w:rsidRPr="00787248">
        <w:t xml:space="preserve"> fps</w:t>
      </w:r>
      <w:r w:rsidRPr="00787248">
        <w:t>, PAL</w:t>
      </w:r>
      <w:r w:rsidR="00344ED6" w:rsidRPr="00787248">
        <w:t>), for all analog cameras</w:t>
      </w:r>
    </w:p>
    <w:p w:rsidR="0096594A" w:rsidRPr="00787248" w:rsidRDefault="00344ED6" w:rsidP="00F23232">
      <w:pPr>
        <w:pStyle w:val="Paragraph"/>
        <w:numPr>
          <w:ilvl w:val="5"/>
          <w:numId w:val="2"/>
        </w:numPr>
      </w:pPr>
      <w:r w:rsidRPr="00787248">
        <w:t>480</w:t>
      </w:r>
      <w:r w:rsidR="0096594A" w:rsidRPr="00787248">
        <w:t xml:space="preserve"> fps at 2CIF, NTSC (200</w:t>
      </w:r>
      <w:r w:rsidR="00417C93" w:rsidRPr="00787248">
        <w:t xml:space="preserve"> fps</w:t>
      </w:r>
      <w:r w:rsidR="0096594A" w:rsidRPr="00787248">
        <w:t>, PAL</w:t>
      </w:r>
      <w:r w:rsidRPr="00787248">
        <w:t>), for all analog cameras</w:t>
      </w:r>
    </w:p>
    <w:p w:rsidR="004F7CF1" w:rsidRPr="00787248" w:rsidRDefault="00344ED6" w:rsidP="00F23232">
      <w:pPr>
        <w:pStyle w:val="Paragraph"/>
        <w:numPr>
          <w:ilvl w:val="5"/>
          <w:numId w:val="2"/>
        </w:numPr>
      </w:pPr>
      <w:r w:rsidRPr="00787248">
        <w:t>480</w:t>
      </w:r>
      <w:r w:rsidR="0096594A" w:rsidRPr="00787248">
        <w:t xml:space="preserve"> fps at </w:t>
      </w:r>
      <w:r w:rsidR="004F7CF1" w:rsidRPr="00787248">
        <w:t>4CIF</w:t>
      </w:r>
      <w:r w:rsidR="0096594A" w:rsidRPr="00787248">
        <w:t>, NTSC (100</w:t>
      </w:r>
      <w:r w:rsidR="00417C93" w:rsidRPr="00787248">
        <w:t xml:space="preserve"> fps</w:t>
      </w:r>
      <w:r w:rsidR="0096594A" w:rsidRPr="00787248">
        <w:t>, PAL</w:t>
      </w:r>
      <w:r w:rsidRPr="00787248">
        <w:t>), for all analog cameras</w:t>
      </w:r>
    </w:p>
    <w:p w:rsidR="008E57F4" w:rsidRPr="00787248" w:rsidRDefault="00344ED6" w:rsidP="00F23232">
      <w:pPr>
        <w:pStyle w:val="Paragraph"/>
        <w:numPr>
          <w:ilvl w:val="5"/>
          <w:numId w:val="2"/>
        </w:numPr>
      </w:pPr>
      <w:r w:rsidRPr="00787248">
        <w:t>30</w:t>
      </w:r>
      <w:r w:rsidR="004F7CF1" w:rsidRPr="00787248">
        <w:t xml:space="preserve"> fps at 720p, NTSC (xxx fps, PAL)</w:t>
      </w:r>
      <w:r w:rsidR="00F55ED7" w:rsidRPr="00787248">
        <w:t xml:space="preserve"> </w:t>
      </w:r>
      <w:r w:rsidRPr="00787248">
        <w:t>per IP camera</w:t>
      </w:r>
    </w:p>
    <w:p w:rsidR="00F55ED7" w:rsidRPr="00787248" w:rsidRDefault="00727569" w:rsidP="00F23232">
      <w:pPr>
        <w:pStyle w:val="Paragraph"/>
        <w:numPr>
          <w:ilvl w:val="4"/>
          <w:numId w:val="2"/>
        </w:numPr>
      </w:pPr>
      <w:r w:rsidRPr="00787248">
        <w:t>Allow i</w:t>
      </w:r>
      <w:r w:rsidR="00F55ED7" w:rsidRPr="00787248">
        <w:t xml:space="preserve">ndividual adjustments per </w:t>
      </w:r>
      <w:r w:rsidRPr="00787248">
        <w:t xml:space="preserve">video </w:t>
      </w:r>
      <w:r w:rsidR="00F55ED7" w:rsidRPr="00787248">
        <w:t>input to meet a given installation requirement for video retention.</w:t>
      </w:r>
    </w:p>
    <w:p w:rsidR="002C3E55" w:rsidRPr="00787248" w:rsidRDefault="002C3E55" w:rsidP="00A667FB">
      <w:pPr>
        <w:pStyle w:val="Paragraph"/>
      </w:pPr>
      <w:r w:rsidRPr="00787248">
        <w:t>Browser based interface</w:t>
      </w:r>
    </w:p>
    <w:p w:rsidR="002C3E55" w:rsidRPr="00787248" w:rsidRDefault="002C3E55" w:rsidP="002C3E55">
      <w:pPr>
        <w:pStyle w:val="Paragraph"/>
        <w:numPr>
          <w:ilvl w:val="4"/>
          <w:numId w:val="2"/>
        </w:numPr>
      </w:pPr>
      <w:r w:rsidRPr="00787248">
        <w:t>Live view up to 16 cameras simultaneously</w:t>
      </w:r>
    </w:p>
    <w:p w:rsidR="002C3E55" w:rsidRPr="00787248" w:rsidRDefault="002C3E55" w:rsidP="002C3E55">
      <w:pPr>
        <w:pStyle w:val="Paragraph"/>
        <w:numPr>
          <w:ilvl w:val="4"/>
          <w:numId w:val="2"/>
        </w:numPr>
      </w:pPr>
      <w:r w:rsidRPr="00787248">
        <w:t>Switch between main-stream and sub-stream</w:t>
      </w:r>
    </w:p>
    <w:p w:rsidR="002C3E55" w:rsidRPr="00787248" w:rsidRDefault="002C3E55" w:rsidP="002C3E55">
      <w:pPr>
        <w:pStyle w:val="Paragraph"/>
        <w:numPr>
          <w:ilvl w:val="5"/>
          <w:numId w:val="2"/>
        </w:numPr>
      </w:pPr>
      <w:r w:rsidRPr="00787248">
        <w:t>Per camera</w:t>
      </w:r>
    </w:p>
    <w:p w:rsidR="002C3E55" w:rsidRPr="00787248" w:rsidRDefault="002C3E55" w:rsidP="002C3E55">
      <w:pPr>
        <w:pStyle w:val="Paragraph"/>
        <w:numPr>
          <w:ilvl w:val="5"/>
          <w:numId w:val="2"/>
        </w:numPr>
      </w:pPr>
      <w:r w:rsidRPr="00787248">
        <w:t>All cameras at once</w:t>
      </w:r>
    </w:p>
    <w:p w:rsidR="002C3E55" w:rsidRPr="00787248" w:rsidRDefault="002C3E55" w:rsidP="002C3E55">
      <w:pPr>
        <w:pStyle w:val="SubSub3"/>
        <w:numPr>
          <w:ilvl w:val="4"/>
          <w:numId w:val="2"/>
        </w:numPr>
      </w:pPr>
      <w:r w:rsidRPr="00787248">
        <w:t>PTZ functionality with preset call up</w:t>
      </w:r>
    </w:p>
    <w:p w:rsidR="002C3E55" w:rsidRPr="00787248" w:rsidRDefault="002C3E55" w:rsidP="002C3E55">
      <w:pPr>
        <w:pStyle w:val="SubSub3"/>
        <w:numPr>
          <w:ilvl w:val="4"/>
          <w:numId w:val="2"/>
        </w:numPr>
      </w:pPr>
      <w:r w:rsidRPr="00787248">
        <w:t>Playback of recorded video</w:t>
      </w:r>
    </w:p>
    <w:p w:rsidR="002C3E55" w:rsidRPr="00787248" w:rsidRDefault="002C3E55" w:rsidP="002C3E55">
      <w:pPr>
        <w:pStyle w:val="SubSub3"/>
        <w:numPr>
          <w:ilvl w:val="4"/>
          <w:numId w:val="2"/>
        </w:numPr>
      </w:pPr>
      <w:r w:rsidRPr="00787248">
        <w:t>Archiving of recorded video</w:t>
      </w:r>
    </w:p>
    <w:p w:rsidR="002C3E55" w:rsidRPr="00787248" w:rsidRDefault="002C3E55" w:rsidP="002C3E55">
      <w:pPr>
        <w:pStyle w:val="SubSub3"/>
        <w:numPr>
          <w:ilvl w:val="4"/>
          <w:numId w:val="2"/>
        </w:numPr>
      </w:pPr>
      <w:r w:rsidRPr="00787248">
        <w:t>Comprehensive remote configuration</w:t>
      </w:r>
    </w:p>
    <w:p w:rsidR="00C77A18" w:rsidRPr="00787248" w:rsidRDefault="00C77A18" w:rsidP="00A667FB">
      <w:pPr>
        <w:pStyle w:val="Paragraph"/>
      </w:pPr>
      <w:r w:rsidRPr="00787248">
        <w:t>Automatic video watermark</w:t>
      </w:r>
    </w:p>
    <w:p w:rsidR="00592882" w:rsidRPr="00787248" w:rsidRDefault="00835791" w:rsidP="00A667FB">
      <w:pPr>
        <w:pStyle w:val="Paragraph"/>
      </w:pPr>
      <w:r w:rsidRPr="00787248">
        <w:t>E</w:t>
      </w:r>
      <w:r w:rsidR="00FC5D5C" w:rsidRPr="00787248">
        <w:t>xport</w:t>
      </w:r>
      <w:r w:rsidRPr="00787248">
        <w:t xml:space="preserve"> </w:t>
      </w:r>
      <w:r w:rsidR="00FC5D5C" w:rsidRPr="00787248">
        <w:t>recorded video to portable storage media.</w:t>
      </w:r>
    </w:p>
    <w:p w:rsidR="00835791" w:rsidRPr="00787248" w:rsidRDefault="00835791" w:rsidP="00A667FB">
      <w:pPr>
        <w:pStyle w:val="Paragraph"/>
      </w:pPr>
      <w:r w:rsidRPr="00787248">
        <w:t xml:space="preserve">One button archive video </w:t>
      </w:r>
    </w:p>
    <w:p w:rsidR="00835791" w:rsidRPr="00787248" w:rsidRDefault="00835791" w:rsidP="00A667FB">
      <w:pPr>
        <w:pStyle w:val="Paragraph"/>
      </w:pPr>
      <w:r w:rsidRPr="00787248">
        <w:t>Record audio</w:t>
      </w:r>
      <w:r w:rsidR="00C77A18" w:rsidRPr="00787248">
        <w:t xml:space="preserve"> from one (1) to 16 channels</w:t>
      </w:r>
    </w:p>
    <w:p w:rsidR="00A667FB" w:rsidRPr="00787248" w:rsidRDefault="00A667FB" w:rsidP="00A667FB">
      <w:pPr>
        <w:pStyle w:val="Paragraph"/>
      </w:pPr>
      <w:r w:rsidRPr="00787248">
        <w:t>Log view screen shows system status at a glance</w:t>
      </w:r>
    </w:p>
    <w:p w:rsidR="00A667FB" w:rsidRPr="00787248" w:rsidRDefault="00A667FB" w:rsidP="00A667FB">
      <w:pPr>
        <w:pStyle w:val="Paragraph"/>
      </w:pPr>
      <w:r w:rsidRPr="00787248">
        <w:t>Auto Install</w:t>
      </w:r>
    </w:p>
    <w:p w:rsidR="00A667FB" w:rsidRPr="00787248" w:rsidRDefault="00A667FB" w:rsidP="00A667FB">
      <w:pPr>
        <w:pStyle w:val="Paragraph"/>
        <w:numPr>
          <w:ilvl w:val="4"/>
          <w:numId w:val="2"/>
        </w:numPr>
      </w:pPr>
      <w:r w:rsidRPr="00787248">
        <w:t>Automatically detect loss of video sync</w:t>
      </w:r>
    </w:p>
    <w:p w:rsidR="00A667FB" w:rsidRPr="00787248" w:rsidRDefault="00A667FB" w:rsidP="00A667FB">
      <w:pPr>
        <w:pStyle w:val="Paragraph"/>
        <w:numPr>
          <w:ilvl w:val="5"/>
          <w:numId w:val="2"/>
        </w:numPr>
      </w:pPr>
      <w:r w:rsidRPr="00787248">
        <w:t>On screen warning</w:t>
      </w:r>
    </w:p>
    <w:p w:rsidR="00A667FB" w:rsidRPr="00787248" w:rsidRDefault="00A667FB" w:rsidP="00A667FB">
      <w:pPr>
        <w:pStyle w:val="Paragraph"/>
        <w:numPr>
          <w:ilvl w:val="5"/>
          <w:numId w:val="2"/>
        </w:numPr>
      </w:pPr>
      <w:r w:rsidRPr="00787248">
        <w:lastRenderedPageBreak/>
        <w:t>Message to remote</w:t>
      </w:r>
    </w:p>
    <w:p w:rsidR="00A667FB" w:rsidRPr="00787248" w:rsidRDefault="00A667FB" w:rsidP="00A667FB">
      <w:pPr>
        <w:pStyle w:val="Paragraph"/>
        <w:numPr>
          <w:ilvl w:val="5"/>
          <w:numId w:val="2"/>
        </w:numPr>
      </w:pPr>
      <w:r w:rsidRPr="00787248">
        <w:t>Local buzzer sound</w:t>
      </w:r>
    </w:p>
    <w:p w:rsidR="00A667FB" w:rsidRPr="00787248" w:rsidRDefault="00A667FB" w:rsidP="00A667FB">
      <w:pPr>
        <w:pStyle w:val="Paragraph"/>
        <w:numPr>
          <w:ilvl w:val="5"/>
          <w:numId w:val="2"/>
        </w:numPr>
      </w:pPr>
      <w:r w:rsidRPr="00787248">
        <w:t>Relay switched</w:t>
      </w:r>
    </w:p>
    <w:p w:rsidR="00835791" w:rsidRPr="00787248" w:rsidRDefault="00634E94" w:rsidP="00F73258">
      <w:pPr>
        <w:pStyle w:val="Paragraph"/>
      </w:pPr>
      <w:r w:rsidRPr="00787248">
        <w:t>Monitor Multi-Screen</w:t>
      </w:r>
      <w:r w:rsidR="00835791" w:rsidRPr="00787248">
        <w:t xml:space="preserve"> Viewing</w:t>
      </w:r>
    </w:p>
    <w:p w:rsidR="00B70266" w:rsidRPr="00787248" w:rsidRDefault="00B70266" w:rsidP="00B70266">
      <w:pPr>
        <w:pStyle w:val="Paragraph"/>
        <w:numPr>
          <w:ilvl w:val="4"/>
          <w:numId w:val="2"/>
        </w:numPr>
      </w:pPr>
      <w:r w:rsidRPr="00787248">
        <w:t>Image update</w:t>
      </w:r>
      <w:r w:rsidR="00616163" w:rsidRPr="00787248">
        <w:t xml:space="preserve"> rates (live or record modes)</w:t>
      </w:r>
    </w:p>
    <w:p w:rsidR="00B70266" w:rsidRPr="00787248" w:rsidRDefault="00B70266" w:rsidP="00B70266">
      <w:pPr>
        <w:pStyle w:val="Paragraph"/>
        <w:numPr>
          <w:ilvl w:val="5"/>
          <w:numId w:val="2"/>
        </w:numPr>
      </w:pPr>
      <w:r w:rsidRPr="00787248">
        <w:t xml:space="preserve"> </w:t>
      </w:r>
    </w:p>
    <w:p w:rsidR="00634E94" w:rsidRPr="00787248" w:rsidRDefault="00634E94" w:rsidP="00B70266">
      <w:pPr>
        <w:pStyle w:val="Paragraph"/>
        <w:numPr>
          <w:ilvl w:val="4"/>
          <w:numId w:val="2"/>
        </w:numPr>
      </w:pPr>
      <w:r w:rsidRPr="00787248">
        <w:t>View video on multiple monitor configurations</w:t>
      </w:r>
    </w:p>
    <w:p w:rsidR="00B70266" w:rsidRPr="00787248" w:rsidRDefault="00B70266" w:rsidP="00B70266">
      <w:pPr>
        <w:pStyle w:val="Paragraph"/>
        <w:numPr>
          <w:ilvl w:val="5"/>
          <w:numId w:val="2"/>
        </w:numPr>
      </w:pPr>
      <w:r w:rsidRPr="00787248">
        <w:t>Auto-detect monitor configuration</w:t>
      </w:r>
    </w:p>
    <w:p w:rsidR="00634E94" w:rsidRPr="00787248" w:rsidRDefault="00634E94" w:rsidP="00B70266">
      <w:pPr>
        <w:pStyle w:val="SubSub3"/>
      </w:pPr>
      <w:r w:rsidRPr="00787248">
        <w:t>VGA main monitor plus two (2) composite (spot) monitors (Monitors A,B,C)</w:t>
      </w:r>
    </w:p>
    <w:p w:rsidR="00634E94" w:rsidRPr="00787248" w:rsidRDefault="00634E94" w:rsidP="00B70266">
      <w:pPr>
        <w:pStyle w:val="SubSub3"/>
      </w:pPr>
      <w:r w:rsidRPr="00787248">
        <w:t>Composite main monitor plus one (1) composite (spot) monitor (Monitors A,B)</w:t>
      </w:r>
    </w:p>
    <w:p w:rsidR="00634E94" w:rsidRPr="00787248" w:rsidRDefault="00634E94" w:rsidP="00634E94">
      <w:pPr>
        <w:pStyle w:val="Paragraph"/>
        <w:numPr>
          <w:ilvl w:val="5"/>
          <w:numId w:val="2"/>
        </w:numPr>
      </w:pPr>
      <w:r w:rsidRPr="00787248">
        <w:t>VGA or composite main monitor output (Monitor A)</w:t>
      </w:r>
    </w:p>
    <w:p w:rsidR="00634E94" w:rsidRPr="00787248" w:rsidRDefault="00634E94" w:rsidP="00634E94">
      <w:pPr>
        <w:pStyle w:val="SubSub3"/>
      </w:pPr>
      <w:r w:rsidRPr="00787248">
        <w:t>Display live images</w:t>
      </w:r>
    </w:p>
    <w:p w:rsidR="00634E94" w:rsidRPr="00787248" w:rsidRDefault="00634E94" w:rsidP="00634E94">
      <w:pPr>
        <w:pStyle w:val="SubSub3"/>
      </w:pPr>
      <w:r w:rsidRPr="00787248">
        <w:t>Display playback images</w:t>
      </w:r>
    </w:p>
    <w:p w:rsidR="00634E94" w:rsidRPr="00787248" w:rsidRDefault="00634E94" w:rsidP="00634E94">
      <w:pPr>
        <w:pStyle w:val="SubSub3"/>
      </w:pPr>
      <w:r w:rsidRPr="00787248">
        <w:t>Sequence live video in full size and 2x2 image formats</w:t>
      </w:r>
    </w:p>
    <w:p w:rsidR="00634E94" w:rsidRPr="00787248" w:rsidRDefault="00634E94" w:rsidP="00634E94">
      <w:pPr>
        <w:pStyle w:val="SubSub4"/>
      </w:pPr>
      <w:r w:rsidRPr="00787248">
        <w:t>Customize sequencing by camera order</w:t>
      </w:r>
    </w:p>
    <w:p w:rsidR="00634E94" w:rsidRPr="00787248" w:rsidRDefault="00634E94" w:rsidP="00634E94">
      <w:pPr>
        <w:pStyle w:val="SubSub4"/>
      </w:pPr>
      <w:r w:rsidRPr="00787248">
        <w:t>Dwell time of 1 to 120 seconds</w:t>
      </w:r>
    </w:p>
    <w:p w:rsidR="00634E94" w:rsidRPr="00787248" w:rsidRDefault="00634E94" w:rsidP="00634E94">
      <w:pPr>
        <w:pStyle w:val="SubSub3"/>
      </w:pPr>
      <w:r w:rsidRPr="00787248">
        <w:t>Display programming functions</w:t>
      </w:r>
    </w:p>
    <w:p w:rsidR="00634E94" w:rsidRPr="00787248" w:rsidRDefault="00634E94" w:rsidP="00634E94">
      <w:pPr>
        <w:pStyle w:val="Paragraph"/>
        <w:numPr>
          <w:ilvl w:val="5"/>
          <w:numId w:val="2"/>
        </w:numPr>
      </w:pPr>
      <w:r w:rsidRPr="00787248">
        <w:t>Composite spot monitor (Monitor B)</w:t>
      </w:r>
    </w:p>
    <w:p w:rsidR="00634E94" w:rsidRPr="00787248" w:rsidRDefault="00634E94" w:rsidP="00634E94">
      <w:pPr>
        <w:pStyle w:val="SubSub3"/>
      </w:pPr>
      <w:r w:rsidRPr="00787248">
        <w:t>Display full format live video</w:t>
      </w:r>
    </w:p>
    <w:p w:rsidR="00634E94" w:rsidRPr="00787248" w:rsidRDefault="00634E94" w:rsidP="00634E94">
      <w:pPr>
        <w:pStyle w:val="SubSub3"/>
      </w:pPr>
      <w:r w:rsidRPr="00787248">
        <w:t>Display playback images</w:t>
      </w:r>
    </w:p>
    <w:p w:rsidR="00634E94" w:rsidRPr="00787248" w:rsidRDefault="00634E94" w:rsidP="00634E94">
      <w:pPr>
        <w:pStyle w:val="SubSub3"/>
      </w:pPr>
      <w:r w:rsidRPr="00787248">
        <w:t>Sequence live video in full size image formats</w:t>
      </w:r>
    </w:p>
    <w:p w:rsidR="00634E94" w:rsidRPr="00787248" w:rsidRDefault="00634E94" w:rsidP="00634E94">
      <w:pPr>
        <w:pStyle w:val="SubSub4"/>
      </w:pPr>
      <w:r w:rsidRPr="00787248">
        <w:t>Customize sequencing by camera order</w:t>
      </w:r>
    </w:p>
    <w:p w:rsidR="00634E94" w:rsidRPr="00787248" w:rsidRDefault="00634E94" w:rsidP="00634E94">
      <w:pPr>
        <w:pStyle w:val="SubSub4"/>
      </w:pPr>
      <w:r w:rsidRPr="00787248">
        <w:t xml:space="preserve">Dwell time of 1 to 120 seconds </w:t>
      </w:r>
    </w:p>
    <w:p w:rsidR="00634E94" w:rsidRPr="00787248" w:rsidRDefault="00634E94" w:rsidP="00634E94">
      <w:pPr>
        <w:pStyle w:val="Paragraph"/>
        <w:numPr>
          <w:ilvl w:val="5"/>
          <w:numId w:val="2"/>
        </w:numPr>
      </w:pPr>
      <w:r w:rsidRPr="00787248">
        <w:t>Composite spot monitor (Monitor C)</w:t>
      </w:r>
    </w:p>
    <w:p w:rsidR="00634E94" w:rsidRPr="00787248" w:rsidRDefault="00634E94" w:rsidP="00634E94">
      <w:pPr>
        <w:pStyle w:val="SubSub3"/>
      </w:pPr>
      <w:r w:rsidRPr="00787248">
        <w:t>Display full format live video</w:t>
      </w:r>
    </w:p>
    <w:p w:rsidR="00634E94" w:rsidRPr="00787248" w:rsidRDefault="00634E94" w:rsidP="00634E94">
      <w:pPr>
        <w:pStyle w:val="SubSub3"/>
      </w:pPr>
      <w:r w:rsidRPr="00787248">
        <w:t>Sequence live video in full size image formats</w:t>
      </w:r>
    </w:p>
    <w:p w:rsidR="00634E94" w:rsidRPr="00787248" w:rsidRDefault="00634E94" w:rsidP="00634E94">
      <w:pPr>
        <w:pStyle w:val="SubSub4"/>
      </w:pPr>
      <w:r w:rsidRPr="00787248">
        <w:t>Customize sequencing by camera order</w:t>
      </w:r>
    </w:p>
    <w:p w:rsidR="00634E94" w:rsidRPr="00787248" w:rsidRDefault="00634E94" w:rsidP="00634E94">
      <w:pPr>
        <w:pStyle w:val="SubSub4"/>
      </w:pPr>
      <w:r w:rsidRPr="00787248">
        <w:t xml:space="preserve">Dwell time of 1 to 120 seconds </w:t>
      </w:r>
    </w:p>
    <w:p w:rsidR="00B70266" w:rsidRPr="00787248" w:rsidRDefault="00B70266" w:rsidP="00B70266">
      <w:pPr>
        <w:pStyle w:val="Paragraph"/>
        <w:numPr>
          <w:ilvl w:val="4"/>
          <w:numId w:val="2"/>
        </w:numPr>
      </w:pPr>
      <w:r w:rsidRPr="00787248">
        <w:t>Allow viewer arranged camera configurations in live mode</w:t>
      </w:r>
    </w:p>
    <w:p w:rsidR="00B70266" w:rsidRPr="00787248" w:rsidRDefault="00B70266" w:rsidP="00B70266">
      <w:pPr>
        <w:pStyle w:val="Paragraph"/>
        <w:numPr>
          <w:ilvl w:val="4"/>
          <w:numId w:val="2"/>
        </w:numPr>
      </w:pPr>
      <w:r w:rsidRPr="00787248">
        <w:t>Camera Titling</w:t>
      </w:r>
    </w:p>
    <w:p w:rsidR="00B70266" w:rsidRPr="00787248" w:rsidRDefault="00B70266" w:rsidP="00B70266">
      <w:pPr>
        <w:pStyle w:val="Paragraph"/>
        <w:numPr>
          <w:ilvl w:val="5"/>
          <w:numId w:val="2"/>
        </w:numPr>
      </w:pPr>
      <w:r w:rsidRPr="00787248">
        <w:t>16 alphanumeric characters</w:t>
      </w:r>
    </w:p>
    <w:p w:rsidR="00B70266" w:rsidRPr="00787248" w:rsidRDefault="00B70266" w:rsidP="00B70266">
      <w:pPr>
        <w:pStyle w:val="Paragraph"/>
        <w:numPr>
          <w:ilvl w:val="5"/>
          <w:numId w:val="2"/>
        </w:numPr>
      </w:pPr>
      <w:r w:rsidRPr="00787248">
        <w:t>Enable/disable per monitor</w:t>
      </w:r>
    </w:p>
    <w:p w:rsidR="00B70266" w:rsidRPr="00787248" w:rsidRDefault="00B70266" w:rsidP="00B70266">
      <w:pPr>
        <w:pStyle w:val="Paragraph"/>
        <w:numPr>
          <w:ilvl w:val="4"/>
          <w:numId w:val="2"/>
        </w:numPr>
      </w:pPr>
      <w:r w:rsidRPr="00787248">
        <w:t>Time/Date Formatting</w:t>
      </w:r>
    </w:p>
    <w:p w:rsidR="00B70266" w:rsidRPr="00787248" w:rsidRDefault="00B70266" w:rsidP="00B70266">
      <w:pPr>
        <w:pStyle w:val="Paragraph"/>
        <w:numPr>
          <w:ilvl w:val="5"/>
          <w:numId w:val="2"/>
        </w:numPr>
      </w:pPr>
      <w:r w:rsidRPr="00787248">
        <w:t>12/24 hour</w:t>
      </w:r>
    </w:p>
    <w:p w:rsidR="00B70266" w:rsidRPr="00787248" w:rsidRDefault="00B70266" w:rsidP="00B70266">
      <w:pPr>
        <w:pStyle w:val="Paragraph"/>
        <w:numPr>
          <w:ilvl w:val="5"/>
          <w:numId w:val="2"/>
        </w:numPr>
      </w:pPr>
      <w:r w:rsidRPr="00787248">
        <w:t>Enable/disable per monitor</w:t>
      </w:r>
    </w:p>
    <w:p w:rsidR="00B70266" w:rsidRPr="00787248" w:rsidRDefault="00B70266" w:rsidP="00B70266">
      <w:pPr>
        <w:pStyle w:val="Paragraph"/>
      </w:pPr>
      <w:r w:rsidRPr="00787248">
        <w:t>Playback Viewing</w:t>
      </w:r>
    </w:p>
    <w:p w:rsidR="00FC3055" w:rsidRPr="00787248" w:rsidRDefault="00FC3055" w:rsidP="00F23232">
      <w:pPr>
        <w:pStyle w:val="Paragraph"/>
        <w:numPr>
          <w:ilvl w:val="4"/>
          <w:numId w:val="2"/>
        </w:numPr>
      </w:pPr>
      <w:r w:rsidRPr="00787248">
        <w:t>Search and playback recorded video</w:t>
      </w:r>
    </w:p>
    <w:p w:rsidR="00875A1E" w:rsidRPr="00787248" w:rsidRDefault="00875A1E" w:rsidP="00875A1E">
      <w:pPr>
        <w:pStyle w:val="Paragraph"/>
        <w:numPr>
          <w:ilvl w:val="5"/>
          <w:numId w:val="2"/>
        </w:numPr>
      </w:pPr>
      <w:r w:rsidRPr="00787248">
        <w:t>Via Internet connection over Ethernet network</w:t>
      </w:r>
    </w:p>
    <w:p w:rsidR="00875A1E" w:rsidRPr="00787248" w:rsidRDefault="00875A1E" w:rsidP="00875A1E">
      <w:pPr>
        <w:pStyle w:val="Paragraph"/>
        <w:numPr>
          <w:ilvl w:val="5"/>
          <w:numId w:val="2"/>
        </w:numPr>
      </w:pPr>
      <w:r w:rsidRPr="00787248">
        <w:t>Via manufacturer supplied remote receiver software</w:t>
      </w:r>
    </w:p>
    <w:p w:rsidR="00C6032F" w:rsidRPr="00787248" w:rsidRDefault="00047D4C" w:rsidP="00C6032F">
      <w:pPr>
        <w:pStyle w:val="Paragraph"/>
        <w:numPr>
          <w:ilvl w:val="4"/>
          <w:numId w:val="2"/>
        </w:numPr>
      </w:pPr>
      <w:r w:rsidRPr="00787248">
        <w:t>Playback images smoothly at normal and fast forward speeds</w:t>
      </w:r>
    </w:p>
    <w:p w:rsidR="00047D4C" w:rsidRPr="00787248" w:rsidRDefault="00047D4C" w:rsidP="00C6032F">
      <w:pPr>
        <w:pStyle w:val="Paragraph"/>
        <w:numPr>
          <w:ilvl w:val="4"/>
          <w:numId w:val="2"/>
        </w:numPr>
      </w:pPr>
      <w:r w:rsidRPr="00787248">
        <w:t>Full media search capabilities</w:t>
      </w:r>
    </w:p>
    <w:p w:rsidR="00047D4C" w:rsidRPr="00787248" w:rsidRDefault="00047D4C" w:rsidP="00047D4C">
      <w:pPr>
        <w:pStyle w:val="Paragraph"/>
        <w:numPr>
          <w:ilvl w:val="5"/>
          <w:numId w:val="2"/>
        </w:numPr>
      </w:pPr>
      <w:r w:rsidRPr="00787248">
        <w:t>Search archiving, restoring and playback operations</w:t>
      </w:r>
    </w:p>
    <w:p w:rsidR="00047D4C" w:rsidRPr="00787248" w:rsidRDefault="00047D4C" w:rsidP="00047D4C">
      <w:pPr>
        <w:pStyle w:val="Paragraph"/>
        <w:numPr>
          <w:ilvl w:val="5"/>
          <w:numId w:val="2"/>
        </w:numPr>
      </w:pPr>
      <w:r w:rsidRPr="00787248">
        <w:t>Search filters</w:t>
      </w:r>
    </w:p>
    <w:p w:rsidR="00047D4C" w:rsidRPr="00787248" w:rsidRDefault="00047D4C" w:rsidP="00047D4C">
      <w:pPr>
        <w:pStyle w:val="SubSub3"/>
      </w:pPr>
      <w:r w:rsidRPr="00787248">
        <w:t>Start/stop times</w:t>
      </w:r>
    </w:p>
    <w:p w:rsidR="00047D4C" w:rsidRPr="00787248" w:rsidRDefault="00047D4C" w:rsidP="00047D4C">
      <w:pPr>
        <w:pStyle w:val="SubSub3"/>
      </w:pPr>
      <w:r w:rsidRPr="00787248">
        <w:t>Start/stop dates</w:t>
      </w:r>
    </w:p>
    <w:p w:rsidR="00047D4C" w:rsidRPr="00787248" w:rsidRDefault="00047D4C" w:rsidP="00047D4C">
      <w:pPr>
        <w:pStyle w:val="SubSub3"/>
      </w:pPr>
      <w:r w:rsidRPr="00787248">
        <w:t>Alarm and event occurrences</w:t>
      </w:r>
    </w:p>
    <w:p w:rsidR="00047D4C" w:rsidRPr="00787248" w:rsidRDefault="00047D4C" w:rsidP="00047D4C">
      <w:pPr>
        <w:pStyle w:val="SubSub3"/>
      </w:pPr>
      <w:r w:rsidRPr="00787248">
        <w:t>Inserted text</w:t>
      </w:r>
    </w:p>
    <w:p w:rsidR="00047D4C" w:rsidRPr="00787248" w:rsidRDefault="00047D4C" w:rsidP="00047D4C">
      <w:pPr>
        <w:pStyle w:val="SubSub3"/>
      </w:pPr>
      <w:r w:rsidRPr="00787248">
        <w:t>Camera number</w:t>
      </w:r>
    </w:p>
    <w:p w:rsidR="00A667FB" w:rsidRPr="00787248" w:rsidRDefault="00A667FB" w:rsidP="00A667FB">
      <w:pPr>
        <w:pStyle w:val="Paragraph"/>
        <w:numPr>
          <w:ilvl w:val="4"/>
          <w:numId w:val="2"/>
        </w:numPr>
      </w:pPr>
      <w:r w:rsidRPr="00787248">
        <w:t>Digital zoom</w:t>
      </w:r>
    </w:p>
    <w:p w:rsidR="00FC3055" w:rsidRPr="00787248" w:rsidRDefault="00FC3055" w:rsidP="00F23232">
      <w:pPr>
        <w:pStyle w:val="Paragraph"/>
        <w:numPr>
          <w:ilvl w:val="4"/>
          <w:numId w:val="2"/>
        </w:numPr>
      </w:pPr>
      <w:r w:rsidRPr="00787248">
        <w:t>Video authentication</w:t>
      </w:r>
    </w:p>
    <w:p w:rsidR="0096594A" w:rsidRPr="00787248" w:rsidRDefault="00FC3055" w:rsidP="00F23232">
      <w:pPr>
        <w:pStyle w:val="Paragraph"/>
        <w:numPr>
          <w:ilvl w:val="5"/>
          <w:numId w:val="2"/>
        </w:numPr>
      </w:pPr>
      <w:r w:rsidRPr="00787248">
        <w:t xml:space="preserve">A viewer shall be able to play back video exported from the </w:t>
      </w:r>
      <w:r w:rsidR="00D6084C" w:rsidRPr="00787248">
        <w:t>hDVR</w:t>
      </w:r>
      <w:r w:rsidRPr="00787248">
        <w:t xml:space="preserve"> server and recognize and verify the digital watermark</w:t>
      </w:r>
      <w:r w:rsidR="0096594A" w:rsidRPr="00787248">
        <w:t xml:space="preserve"> </w:t>
      </w:r>
      <w:r w:rsidRPr="00787248">
        <w:t xml:space="preserve">embedded in </w:t>
      </w:r>
      <w:r w:rsidR="0096594A" w:rsidRPr="00787248">
        <w:t xml:space="preserve">the </w:t>
      </w:r>
      <w:r w:rsidRPr="00787248">
        <w:t>native video</w:t>
      </w:r>
    </w:p>
    <w:p w:rsidR="00FC3055" w:rsidRPr="00787248" w:rsidRDefault="003927F9" w:rsidP="00F23232">
      <w:pPr>
        <w:pStyle w:val="Paragraph"/>
        <w:numPr>
          <w:ilvl w:val="5"/>
          <w:numId w:val="2"/>
        </w:numPr>
      </w:pPr>
      <w:r w:rsidRPr="00787248">
        <w:t>Watermark verification will rest with the manufacturer</w:t>
      </w:r>
      <w:r w:rsidR="00FC3055" w:rsidRPr="00787248">
        <w:t>.</w:t>
      </w:r>
    </w:p>
    <w:p w:rsidR="00D074F7" w:rsidRPr="00787248" w:rsidRDefault="005A59B8" w:rsidP="00F73258">
      <w:pPr>
        <w:pStyle w:val="Paragraph"/>
      </w:pPr>
      <w:r w:rsidRPr="00787248">
        <w:lastRenderedPageBreak/>
        <w:t>Archiving</w:t>
      </w:r>
      <w:r w:rsidR="00D074F7" w:rsidRPr="00787248">
        <w:t xml:space="preserve"> Video</w:t>
      </w:r>
    </w:p>
    <w:p w:rsidR="00EF19F2" w:rsidRPr="00787248" w:rsidRDefault="00D074F7" w:rsidP="00F23232">
      <w:pPr>
        <w:pStyle w:val="Paragraph"/>
        <w:numPr>
          <w:ilvl w:val="4"/>
          <w:numId w:val="2"/>
        </w:numPr>
      </w:pPr>
      <w:r w:rsidRPr="00787248">
        <w:t xml:space="preserve">Export recorded </w:t>
      </w:r>
      <w:r w:rsidR="005A59B8" w:rsidRPr="00787248">
        <w:t>images/recorded video and audio data</w:t>
      </w:r>
      <w:r w:rsidRPr="00787248">
        <w:t xml:space="preserve"> in a proprietary format</w:t>
      </w:r>
    </w:p>
    <w:p w:rsidR="005A59B8" w:rsidRPr="00787248" w:rsidRDefault="005A59B8" w:rsidP="00F23232">
      <w:pPr>
        <w:pStyle w:val="Paragraph"/>
        <w:numPr>
          <w:ilvl w:val="4"/>
          <w:numId w:val="2"/>
        </w:numPr>
      </w:pPr>
      <w:r w:rsidRPr="00787248">
        <w:t>Device type selection options</w:t>
      </w:r>
    </w:p>
    <w:p w:rsidR="00EF19F2" w:rsidRPr="00787248" w:rsidRDefault="00D074F7" w:rsidP="00EF19F2">
      <w:pPr>
        <w:pStyle w:val="Paragraph"/>
        <w:numPr>
          <w:ilvl w:val="5"/>
          <w:numId w:val="2"/>
        </w:numPr>
      </w:pPr>
      <w:r w:rsidRPr="00787248">
        <w:t>CD</w:t>
      </w:r>
      <w:r w:rsidR="00EF19F2" w:rsidRPr="00787248">
        <w:t>/</w:t>
      </w:r>
      <w:r w:rsidRPr="00787248">
        <w:t>DVD</w:t>
      </w:r>
    </w:p>
    <w:p w:rsidR="00D074F7" w:rsidRPr="00787248" w:rsidRDefault="00D074F7" w:rsidP="00EF19F2">
      <w:pPr>
        <w:pStyle w:val="Paragraph"/>
        <w:numPr>
          <w:ilvl w:val="5"/>
          <w:numId w:val="2"/>
        </w:numPr>
      </w:pPr>
      <w:r w:rsidRPr="00787248">
        <w:t>USB drive</w:t>
      </w:r>
    </w:p>
    <w:p w:rsidR="00EF19F2" w:rsidRPr="00787248" w:rsidRDefault="00EF19F2" w:rsidP="00EF19F2">
      <w:pPr>
        <w:pStyle w:val="Paragraph"/>
        <w:numPr>
          <w:ilvl w:val="5"/>
          <w:numId w:val="2"/>
        </w:numPr>
      </w:pPr>
      <w:r w:rsidRPr="00787248">
        <w:t>eSATA media</w:t>
      </w:r>
    </w:p>
    <w:p w:rsidR="005A59B8" w:rsidRPr="00787248" w:rsidRDefault="005A59B8" w:rsidP="00F23232">
      <w:pPr>
        <w:pStyle w:val="Paragraph"/>
        <w:numPr>
          <w:ilvl w:val="4"/>
          <w:numId w:val="2"/>
        </w:numPr>
      </w:pPr>
      <w:r w:rsidRPr="00787248">
        <w:t>Allow selective archiving</w:t>
      </w:r>
    </w:p>
    <w:p w:rsidR="00634E94" w:rsidRPr="00787248" w:rsidRDefault="00634E94" w:rsidP="00F23232">
      <w:pPr>
        <w:pStyle w:val="Paragraph"/>
        <w:numPr>
          <w:ilvl w:val="4"/>
          <w:numId w:val="2"/>
        </w:numPr>
      </w:pPr>
      <w:r w:rsidRPr="00787248">
        <w:t>User selectable operation</w:t>
      </w:r>
    </w:p>
    <w:p w:rsidR="00634E94" w:rsidRPr="00787248" w:rsidRDefault="00634E94" w:rsidP="00634E94">
      <w:pPr>
        <w:pStyle w:val="Paragraph"/>
        <w:numPr>
          <w:ilvl w:val="5"/>
          <w:numId w:val="2"/>
        </w:numPr>
      </w:pPr>
      <w:r w:rsidRPr="00787248">
        <w:t>Write once</w:t>
      </w:r>
    </w:p>
    <w:p w:rsidR="00634E94" w:rsidRPr="00787248" w:rsidRDefault="00634E94" w:rsidP="00634E94">
      <w:pPr>
        <w:pStyle w:val="Paragraph"/>
        <w:numPr>
          <w:ilvl w:val="5"/>
          <w:numId w:val="2"/>
        </w:numPr>
      </w:pPr>
      <w:r w:rsidRPr="00787248">
        <w:t>No overwrite</w:t>
      </w:r>
    </w:p>
    <w:p w:rsidR="00634E94" w:rsidRPr="00787248" w:rsidRDefault="00634E94" w:rsidP="00634E94">
      <w:pPr>
        <w:pStyle w:val="Paragraph"/>
        <w:numPr>
          <w:ilvl w:val="5"/>
          <w:numId w:val="2"/>
        </w:numPr>
      </w:pPr>
      <w:r w:rsidRPr="00787248">
        <w:t>Continuous</w:t>
      </w:r>
    </w:p>
    <w:p w:rsidR="005A59B8" w:rsidRPr="00787248" w:rsidRDefault="005A59B8" w:rsidP="00F23232">
      <w:pPr>
        <w:pStyle w:val="Paragraph"/>
        <w:numPr>
          <w:ilvl w:val="4"/>
          <w:numId w:val="2"/>
        </w:numPr>
      </w:pPr>
      <w:r w:rsidRPr="00787248">
        <w:t>On-screen progress indicator</w:t>
      </w:r>
    </w:p>
    <w:p w:rsidR="005A59B8" w:rsidRPr="00787248" w:rsidRDefault="005A59B8" w:rsidP="00F23232">
      <w:pPr>
        <w:pStyle w:val="Paragraph"/>
        <w:numPr>
          <w:ilvl w:val="4"/>
          <w:numId w:val="2"/>
        </w:numPr>
      </w:pPr>
      <w:r w:rsidRPr="00787248">
        <w:t>Automatic Delete Mode (ADM)</w:t>
      </w:r>
    </w:p>
    <w:p w:rsidR="005A59B8" w:rsidRPr="00787248" w:rsidRDefault="005A59B8" w:rsidP="005A59B8">
      <w:pPr>
        <w:pStyle w:val="Paragraph"/>
        <w:numPr>
          <w:ilvl w:val="5"/>
          <w:numId w:val="2"/>
        </w:numPr>
      </w:pPr>
      <w:r w:rsidRPr="00787248">
        <w:t xml:space="preserve">Meets compliance requirements for </w:t>
      </w:r>
      <w:r w:rsidR="00634E94" w:rsidRPr="00787248">
        <w:t>finite storage time jurisdictions</w:t>
      </w:r>
    </w:p>
    <w:p w:rsidR="005A59B8" w:rsidRPr="00787248" w:rsidRDefault="005A59B8" w:rsidP="005A59B8">
      <w:pPr>
        <w:pStyle w:val="Paragraph"/>
        <w:numPr>
          <w:ilvl w:val="5"/>
          <w:numId w:val="2"/>
        </w:numPr>
      </w:pPr>
      <w:r w:rsidRPr="00787248">
        <w:t>1 to 99 days</w:t>
      </w:r>
    </w:p>
    <w:p w:rsidR="00D074F7" w:rsidRPr="00787248" w:rsidRDefault="00D074F7" w:rsidP="00F23232">
      <w:pPr>
        <w:pStyle w:val="Paragraph"/>
        <w:numPr>
          <w:ilvl w:val="4"/>
          <w:numId w:val="2"/>
        </w:numPr>
      </w:pPr>
      <w:r w:rsidRPr="00787248">
        <w:t>Automatically export</w:t>
      </w:r>
      <w:r w:rsidR="00F60FF8" w:rsidRPr="00787248">
        <w:t xml:space="preserve"> zero-footprint evidence</w:t>
      </w:r>
      <w:r w:rsidRPr="00787248">
        <w:t xml:space="preserve"> player </w:t>
      </w:r>
    </w:p>
    <w:p w:rsidR="00835791" w:rsidRPr="00787248" w:rsidRDefault="00835791" w:rsidP="00F73258">
      <w:pPr>
        <w:pStyle w:val="Paragraph"/>
      </w:pPr>
      <w:r w:rsidRPr="00787248">
        <w:t>Remote Control</w:t>
      </w:r>
    </w:p>
    <w:p w:rsidR="00FC3055" w:rsidRPr="00787248" w:rsidRDefault="00484813" w:rsidP="00F23232">
      <w:pPr>
        <w:pStyle w:val="Paragraph"/>
        <w:numPr>
          <w:ilvl w:val="4"/>
          <w:numId w:val="2"/>
        </w:numPr>
      </w:pPr>
      <w:r w:rsidRPr="00787248">
        <w:t>M</w:t>
      </w:r>
      <w:r w:rsidR="00FC3055" w:rsidRPr="00787248">
        <w:t>on</w:t>
      </w:r>
      <w:r w:rsidR="00551A0D" w:rsidRPr="00787248">
        <w:t>itoring, searching, playback</w:t>
      </w:r>
    </w:p>
    <w:p w:rsidR="00F55ED7" w:rsidRPr="00787248" w:rsidRDefault="00FC5D5C" w:rsidP="00F23232">
      <w:pPr>
        <w:pStyle w:val="Paragraph"/>
        <w:numPr>
          <w:ilvl w:val="4"/>
          <w:numId w:val="2"/>
        </w:numPr>
      </w:pPr>
      <w:r w:rsidRPr="00787248">
        <w:t>I</w:t>
      </w:r>
      <w:r w:rsidR="00F55ED7" w:rsidRPr="00787248">
        <w:t xml:space="preserve">ncorporate </w:t>
      </w:r>
      <w:smartTag w:uri="urn:schemas-microsoft-com:office:smarttags" w:element="stockticker">
        <w:r w:rsidR="00F55ED7" w:rsidRPr="00787248">
          <w:t>PTZ</w:t>
        </w:r>
      </w:smartTag>
      <w:r w:rsidR="00F55ED7" w:rsidRPr="00787248">
        <w:t xml:space="preserve"> dome control</w:t>
      </w:r>
      <w:r w:rsidR="008C7F16" w:rsidRPr="00787248">
        <w:t xml:space="preserve"> via on board communication ports</w:t>
      </w:r>
    </w:p>
    <w:p w:rsidR="00592882" w:rsidRPr="00787248" w:rsidRDefault="00FC5D5C" w:rsidP="00F23232">
      <w:pPr>
        <w:pStyle w:val="Paragraph"/>
        <w:numPr>
          <w:ilvl w:val="4"/>
          <w:numId w:val="2"/>
        </w:numPr>
      </w:pPr>
      <w:r w:rsidRPr="00787248">
        <w:t xml:space="preserve">Using a standard web browser, </w:t>
      </w:r>
      <w:r w:rsidR="008C7F16" w:rsidRPr="00787248">
        <w:t>a</w:t>
      </w:r>
      <w:r w:rsidR="008D0CDF" w:rsidRPr="00787248">
        <w:t>n</w:t>
      </w:r>
      <w:r w:rsidR="00F55ED7" w:rsidRPr="00787248">
        <w:t xml:space="preserve"> </w:t>
      </w:r>
      <w:r w:rsidR="008D0CDF" w:rsidRPr="00787248">
        <w:t>installed ActiveX control</w:t>
      </w:r>
      <w:r w:rsidR="00F55ED7" w:rsidRPr="00787248">
        <w:t xml:space="preserve"> shall provide capability to operate the </w:t>
      </w:r>
      <w:r w:rsidR="00D6084C" w:rsidRPr="00787248">
        <w:t>hDVR</w:t>
      </w:r>
      <w:r w:rsidR="00F55ED7" w:rsidRPr="00787248">
        <w:t xml:space="preserve"> </w:t>
      </w:r>
    </w:p>
    <w:p w:rsidR="00FC3055" w:rsidRPr="00787248" w:rsidRDefault="00FC3055" w:rsidP="00F23232">
      <w:pPr>
        <w:pStyle w:val="Paragraph"/>
        <w:numPr>
          <w:ilvl w:val="5"/>
          <w:numId w:val="2"/>
        </w:numPr>
      </w:pPr>
      <w:r w:rsidRPr="00787248">
        <w:t xml:space="preserve">Configure the </w:t>
      </w:r>
      <w:r w:rsidR="00D6084C" w:rsidRPr="00787248">
        <w:t>hDVR</w:t>
      </w:r>
    </w:p>
    <w:p w:rsidR="008C7F16" w:rsidRPr="00787248" w:rsidRDefault="007E7E1B" w:rsidP="00F23232">
      <w:pPr>
        <w:pStyle w:val="Paragraph"/>
        <w:numPr>
          <w:ilvl w:val="5"/>
          <w:numId w:val="2"/>
        </w:numPr>
      </w:pPr>
      <w:r w:rsidRPr="00787248">
        <w:t>View live video</w:t>
      </w:r>
    </w:p>
    <w:p w:rsidR="00FC3055" w:rsidRPr="00787248" w:rsidRDefault="00FC3055" w:rsidP="00F23232">
      <w:pPr>
        <w:pStyle w:val="Paragraph"/>
        <w:numPr>
          <w:ilvl w:val="5"/>
          <w:numId w:val="2"/>
        </w:numPr>
      </w:pPr>
      <w:r w:rsidRPr="00787248">
        <w:t>Alarm notification</w:t>
      </w:r>
    </w:p>
    <w:p w:rsidR="007E7E1B" w:rsidRPr="00787248" w:rsidRDefault="007E7E1B" w:rsidP="00F23232">
      <w:pPr>
        <w:pStyle w:val="Paragraph"/>
        <w:numPr>
          <w:ilvl w:val="5"/>
          <w:numId w:val="2"/>
        </w:numPr>
      </w:pPr>
      <w:r w:rsidRPr="00787248">
        <w:t>Play back video</w:t>
      </w:r>
    </w:p>
    <w:p w:rsidR="007E7E1B" w:rsidRPr="00787248" w:rsidRDefault="007E7E1B" w:rsidP="00F23232">
      <w:pPr>
        <w:pStyle w:val="Paragraph"/>
        <w:numPr>
          <w:ilvl w:val="5"/>
          <w:numId w:val="2"/>
        </w:numPr>
      </w:pPr>
      <w:r w:rsidRPr="00787248">
        <w:t>Search recorded video</w:t>
      </w:r>
    </w:p>
    <w:p w:rsidR="00FC3055" w:rsidRPr="00787248" w:rsidRDefault="00FC3055" w:rsidP="00F23232">
      <w:pPr>
        <w:pStyle w:val="Paragraph"/>
        <w:numPr>
          <w:ilvl w:val="5"/>
          <w:numId w:val="2"/>
        </w:numPr>
      </w:pPr>
      <w:r w:rsidRPr="00787248">
        <w:t>Archiving</w:t>
      </w:r>
    </w:p>
    <w:p w:rsidR="00FC3055" w:rsidRPr="00787248" w:rsidRDefault="00FC3055" w:rsidP="00F23232">
      <w:pPr>
        <w:pStyle w:val="Paragraph"/>
        <w:numPr>
          <w:ilvl w:val="5"/>
          <w:numId w:val="2"/>
        </w:numPr>
      </w:pPr>
      <w:r w:rsidRPr="00787248">
        <w:t>Firmware upgrades</w:t>
      </w:r>
    </w:p>
    <w:p w:rsidR="007E7E1B" w:rsidRPr="00787248" w:rsidRDefault="007E7E1B" w:rsidP="00F23232">
      <w:pPr>
        <w:pStyle w:val="Paragraph"/>
        <w:numPr>
          <w:ilvl w:val="5"/>
          <w:numId w:val="2"/>
        </w:numPr>
      </w:pPr>
      <w:r w:rsidRPr="00787248">
        <w:t>Control PTZ cameras</w:t>
      </w:r>
    </w:p>
    <w:p w:rsidR="00FC3055" w:rsidRPr="00787248" w:rsidRDefault="00FC3055" w:rsidP="00F23232">
      <w:pPr>
        <w:pStyle w:val="Paragraph"/>
        <w:numPr>
          <w:ilvl w:val="5"/>
          <w:numId w:val="2"/>
        </w:numPr>
      </w:pPr>
      <w:r w:rsidRPr="00787248">
        <w:t>Allow bi-directional audio</w:t>
      </w:r>
    </w:p>
    <w:p w:rsidR="00F60FF8" w:rsidRPr="00787248" w:rsidRDefault="00F60FF8" w:rsidP="00F60FF8">
      <w:pPr>
        <w:pStyle w:val="Paragraph"/>
      </w:pPr>
      <w:r w:rsidRPr="00787248">
        <w:t>Automatic programming of daylight saving time updates each year.</w:t>
      </w:r>
    </w:p>
    <w:p w:rsidR="00F60FF8" w:rsidRPr="00787248" w:rsidRDefault="00F60FF8" w:rsidP="00F60FF8">
      <w:pPr>
        <w:pStyle w:val="Paragraph"/>
      </w:pPr>
      <w:r w:rsidRPr="00787248">
        <w:t>Upgradable</w:t>
      </w:r>
    </w:p>
    <w:p w:rsidR="00F60FF8" w:rsidRPr="00787248" w:rsidRDefault="00F60FF8" w:rsidP="00F60FF8">
      <w:pPr>
        <w:pStyle w:val="Paragraph"/>
        <w:numPr>
          <w:ilvl w:val="4"/>
          <w:numId w:val="2"/>
        </w:numPr>
      </w:pPr>
      <w:r w:rsidRPr="00787248">
        <w:t>Flash programming upgrades of software</w:t>
      </w:r>
    </w:p>
    <w:p w:rsidR="00F60FF8" w:rsidRPr="00787248" w:rsidRDefault="00F60FF8" w:rsidP="00F60FF8">
      <w:pPr>
        <w:pStyle w:val="Paragraph"/>
        <w:numPr>
          <w:ilvl w:val="5"/>
          <w:numId w:val="2"/>
        </w:numPr>
      </w:pPr>
      <w:r w:rsidRPr="00787248">
        <w:t>USB</w:t>
      </w:r>
    </w:p>
    <w:p w:rsidR="00F60FF8" w:rsidRPr="00787248" w:rsidRDefault="00F60FF8" w:rsidP="00F60FF8">
      <w:pPr>
        <w:pStyle w:val="Paragraph"/>
        <w:numPr>
          <w:ilvl w:val="5"/>
          <w:numId w:val="2"/>
        </w:numPr>
      </w:pPr>
      <w:r w:rsidRPr="00787248">
        <w:t>TCP/IP</w:t>
      </w:r>
    </w:p>
    <w:p w:rsidR="00924A8B" w:rsidRPr="00787248" w:rsidRDefault="00924A8B" w:rsidP="00924A8B">
      <w:pPr>
        <w:pStyle w:val="Paragraph"/>
      </w:pPr>
      <w:r w:rsidRPr="00787248">
        <w:t>Allow POS and ATM text insertion</w:t>
      </w:r>
    </w:p>
    <w:p w:rsidR="00924A8B" w:rsidRPr="00787248" w:rsidRDefault="00924A8B" w:rsidP="00924A8B">
      <w:pPr>
        <w:pStyle w:val="Paragraph"/>
        <w:numPr>
          <w:ilvl w:val="4"/>
          <w:numId w:val="2"/>
        </w:numPr>
      </w:pPr>
      <w:r w:rsidRPr="00787248">
        <w:t>Integrated support for one (1) input associated with one camera</w:t>
      </w:r>
    </w:p>
    <w:p w:rsidR="00924A8B" w:rsidRPr="00787248" w:rsidRDefault="00924A8B" w:rsidP="00924A8B">
      <w:pPr>
        <w:pStyle w:val="Paragraph"/>
        <w:numPr>
          <w:ilvl w:val="4"/>
          <w:numId w:val="2"/>
        </w:numPr>
      </w:pPr>
      <w:r w:rsidRPr="00787248">
        <w:t>Support additional inputs with optional test insertion module (see product accessories below).</w:t>
      </w:r>
    </w:p>
    <w:p w:rsidR="003B7671" w:rsidRPr="00787248" w:rsidRDefault="003B7671" w:rsidP="003B7671">
      <w:pPr>
        <w:pStyle w:val="SubSub1"/>
      </w:pPr>
    </w:p>
    <w:p w:rsidR="0041572E" w:rsidRPr="00787248" w:rsidRDefault="003B7671" w:rsidP="00F23232">
      <w:pPr>
        <w:pStyle w:val="Heading1"/>
        <w:numPr>
          <w:ilvl w:val="2"/>
          <w:numId w:val="2"/>
        </w:numPr>
      </w:pPr>
      <w:r w:rsidRPr="00787248">
        <w:t>Functional</w:t>
      </w:r>
      <w:r w:rsidR="00D6516A" w:rsidRPr="00787248">
        <w:t xml:space="preserve"> </w:t>
      </w:r>
      <w:r w:rsidR="0041572E" w:rsidRPr="00787248">
        <w:t>Controls</w:t>
      </w:r>
    </w:p>
    <w:p w:rsidR="00097195" w:rsidRPr="00787248" w:rsidRDefault="00097195" w:rsidP="00FB559E">
      <w:pPr>
        <w:pStyle w:val="Paragraph"/>
      </w:pPr>
      <w:r w:rsidRPr="00787248">
        <w:t>On-s</w:t>
      </w:r>
      <w:r w:rsidR="00F606A4" w:rsidRPr="00787248">
        <w:t>creen programming and operation</w:t>
      </w:r>
    </w:p>
    <w:p w:rsidR="00097195" w:rsidRPr="00787248" w:rsidRDefault="00097195" w:rsidP="00FB559E">
      <w:pPr>
        <w:pStyle w:val="Paragraph"/>
      </w:pPr>
      <w:r w:rsidRPr="00787248">
        <w:t>PTZ Control</w:t>
      </w:r>
    </w:p>
    <w:p w:rsidR="00097195" w:rsidRPr="00787248" w:rsidRDefault="00097195" w:rsidP="00F23232">
      <w:pPr>
        <w:pStyle w:val="BodyTextIndent2"/>
        <w:numPr>
          <w:ilvl w:val="4"/>
          <w:numId w:val="1"/>
        </w:numPr>
      </w:pPr>
      <w:r w:rsidRPr="00787248">
        <w:t xml:space="preserve">Full remote control operation of </w:t>
      </w:r>
      <w:smartTag w:uri="urn:schemas-microsoft-com:office:smarttags" w:element="stockticker">
        <w:r w:rsidRPr="00787248">
          <w:t>PTZ</w:t>
        </w:r>
      </w:smartTag>
      <w:r w:rsidRPr="00787248">
        <w:t xml:space="preserve"> functions</w:t>
      </w:r>
    </w:p>
    <w:p w:rsidR="00097195" w:rsidRPr="00787248" w:rsidRDefault="00097195" w:rsidP="00F23232">
      <w:pPr>
        <w:pStyle w:val="BodyTextIndent2"/>
        <w:numPr>
          <w:ilvl w:val="4"/>
          <w:numId w:val="1"/>
        </w:numPr>
      </w:pPr>
      <w:r w:rsidRPr="00787248">
        <w:t>Web browser enabled</w:t>
      </w:r>
    </w:p>
    <w:p w:rsidR="00097195" w:rsidRPr="00787248" w:rsidRDefault="00097195" w:rsidP="00F23232">
      <w:pPr>
        <w:pStyle w:val="BodyTextIndent2"/>
        <w:numPr>
          <w:ilvl w:val="4"/>
          <w:numId w:val="1"/>
        </w:numPr>
      </w:pPr>
      <w:r w:rsidRPr="00787248">
        <w:t>PTZ keyboard controller (optional)</w:t>
      </w:r>
    </w:p>
    <w:p w:rsidR="00B543B0" w:rsidRPr="00787248" w:rsidRDefault="00B543B0" w:rsidP="00FB559E">
      <w:pPr>
        <w:pStyle w:val="Paragraph"/>
      </w:pPr>
      <w:r w:rsidRPr="00787248">
        <w:t>Multiple Recording M</w:t>
      </w:r>
      <w:r w:rsidR="00D36B48" w:rsidRPr="00787248">
        <w:t>odes</w:t>
      </w:r>
    </w:p>
    <w:p w:rsidR="00B543B0" w:rsidRPr="00787248" w:rsidRDefault="008D0CDF" w:rsidP="00F23232">
      <w:pPr>
        <w:pStyle w:val="Paragraph"/>
        <w:numPr>
          <w:ilvl w:val="4"/>
          <w:numId w:val="2"/>
        </w:numPr>
      </w:pPr>
      <w:r w:rsidRPr="00787248">
        <w:t>Schedule</w:t>
      </w:r>
    </w:p>
    <w:p w:rsidR="00B543B0" w:rsidRPr="00787248" w:rsidRDefault="008D0CDF" w:rsidP="00F23232">
      <w:pPr>
        <w:pStyle w:val="Paragraph"/>
        <w:numPr>
          <w:ilvl w:val="4"/>
          <w:numId w:val="2"/>
        </w:numPr>
      </w:pPr>
      <w:r w:rsidRPr="00787248">
        <w:t>Continuous</w:t>
      </w:r>
    </w:p>
    <w:p w:rsidR="00B543B0" w:rsidRPr="00787248" w:rsidRDefault="008D0CDF" w:rsidP="00F23232">
      <w:pPr>
        <w:pStyle w:val="Paragraph"/>
        <w:numPr>
          <w:ilvl w:val="4"/>
          <w:numId w:val="2"/>
        </w:numPr>
      </w:pPr>
      <w:r w:rsidRPr="00787248">
        <w:t>M</w:t>
      </w:r>
      <w:r w:rsidR="00D36B48" w:rsidRPr="00787248">
        <w:t xml:space="preserve">otion detection </w:t>
      </w:r>
    </w:p>
    <w:p w:rsidR="00B543B0" w:rsidRPr="00787248" w:rsidRDefault="008D0CDF" w:rsidP="00F23232">
      <w:pPr>
        <w:pStyle w:val="Paragraph"/>
        <w:numPr>
          <w:ilvl w:val="4"/>
          <w:numId w:val="2"/>
        </w:numPr>
      </w:pPr>
      <w:r w:rsidRPr="00787248">
        <w:t>A</w:t>
      </w:r>
      <w:r w:rsidR="00D36B48" w:rsidRPr="00787248">
        <w:t xml:space="preserve">larm activation </w:t>
      </w:r>
    </w:p>
    <w:p w:rsidR="00B543B0" w:rsidRPr="00787248" w:rsidRDefault="00D36B48" w:rsidP="00FB559E">
      <w:pPr>
        <w:pStyle w:val="Paragraph"/>
      </w:pPr>
      <w:r w:rsidRPr="00787248">
        <w:t>Password Protection</w:t>
      </w:r>
      <w:r w:rsidR="007F61C5" w:rsidRPr="00787248">
        <w:t xml:space="preserve"> </w:t>
      </w:r>
    </w:p>
    <w:p w:rsidR="00B543B0" w:rsidRPr="00787248" w:rsidRDefault="00A667FB" w:rsidP="00F23232">
      <w:pPr>
        <w:pStyle w:val="BodyTextIndent2"/>
        <w:numPr>
          <w:ilvl w:val="4"/>
          <w:numId w:val="4"/>
        </w:numPr>
      </w:pPr>
      <w:r w:rsidRPr="00787248">
        <w:t>16</w:t>
      </w:r>
      <w:r w:rsidR="00D36B48" w:rsidRPr="00787248">
        <w:t xml:space="preserve"> user levels for setup functions</w:t>
      </w:r>
      <w:r w:rsidR="00147FAF" w:rsidRPr="00787248">
        <w:t xml:space="preserve"> and operation</w:t>
      </w:r>
    </w:p>
    <w:p w:rsidR="00A667FB" w:rsidRPr="00787248" w:rsidRDefault="00A667FB" w:rsidP="00A667FB">
      <w:pPr>
        <w:pStyle w:val="BodyTextIndent2"/>
        <w:numPr>
          <w:ilvl w:val="5"/>
          <w:numId w:val="4"/>
        </w:numPr>
      </w:pPr>
      <w:r w:rsidRPr="00787248">
        <w:t>Local user</w:t>
      </w:r>
    </w:p>
    <w:p w:rsidR="00A667FB" w:rsidRPr="00787248" w:rsidRDefault="00A667FB" w:rsidP="00A667FB">
      <w:pPr>
        <w:pStyle w:val="BodyTextIndent2"/>
        <w:numPr>
          <w:ilvl w:val="5"/>
          <w:numId w:val="4"/>
        </w:numPr>
      </w:pPr>
      <w:r w:rsidRPr="00787248">
        <w:lastRenderedPageBreak/>
        <w:t>Remote user</w:t>
      </w:r>
    </w:p>
    <w:p w:rsidR="00A667FB" w:rsidRPr="00787248" w:rsidRDefault="00A667FB" w:rsidP="00A667FB">
      <w:pPr>
        <w:pStyle w:val="BodyTextIndent2"/>
        <w:numPr>
          <w:ilvl w:val="5"/>
          <w:numId w:val="4"/>
        </w:numPr>
      </w:pPr>
      <w:r w:rsidRPr="00787248">
        <w:t>Local play user</w:t>
      </w:r>
    </w:p>
    <w:p w:rsidR="00A667FB" w:rsidRPr="00787248" w:rsidRDefault="00A667FB" w:rsidP="00A667FB">
      <w:pPr>
        <w:pStyle w:val="BodyTextIndent2"/>
        <w:numPr>
          <w:ilvl w:val="5"/>
          <w:numId w:val="4"/>
        </w:numPr>
      </w:pPr>
      <w:r w:rsidRPr="00787248">
        <w:t>Remote play user</w:t>
      </w:r>
    </w:p>
    <w:p w:rsidR="00A667FB" w:rsidRPr="00787248" w:rsidRDefault="00A667FB" w:rsidP="00A667FB">
      <w:pPr>
        <w:pStyle w:val="BodyTextIndent2"/>
        <w:numPr>
          <w:ilvl w:val="5"/>
          <w:numId w:val="4"/>
        </w:numPr>
      </w:pPr>
      <w:r w:rsidRPr="00787248">
        <w:t>Remote view</w:t>
      </w:r>
    </w:p>
    <w:p w:rsidR="00D36B48" w:rsidRPr="00787248" w:rsidRDefault="00B543B0" w:rsidP="00F23232">
      <w:pPr>
        <w:pStyle w:val="BodyTextIndent2"/>
        <w:numPr>
          <w:ilvl w:val="4"/>
          <w:numId w:val="4"/>
        </w:numPr>
      </w:pPr>
      <w:r w:rsidRPr="00787248">
        <w:t>Administrator level</w:t>
      </w:r>
      <w:r w:rsidR="00D36B48" w:rsidRPr="00787248">
        <w:t xml:space="preserve"> </w:t>
      </w:r>
    </w:p>
    <w:p w:rsidR="00B543B0" w:rsidRPr="00787248" w:rsidRDefault="00D36B48" w:rsidP="00FB559E">
      <w:pPr>
        <w:pStyle w:val="Paragraph"/>
      </w:pPr>
      <w:r w:rsidRPr="00787248">
        <w:t>Motion Detection</w:t>
      </w:r>
    </w:p>
    <w:p w:rsidR="00D36B48" w:rsidRPr="00787248" w:rsidRDefault="0056627B" w:rsidP="0056627B">
      <w:pPr>
        <w:pStyle w:val="BodyTextIndent2"/>
        <w:numPr>
          <w:ilvl w:val="4"/>
          <w:numId w:val="7"/>
        </w:numPr>
      </w:pPr>
      <w:r w:rsidRPr="00787248">
        <w:t>Embedded</w:t>
      </w:r>
      <w:r w:rsidR="00D36B48" w:rsidRPr="00787248">
        <w:t xml:space="preserve"> motion </w:t>
      </w:r>
      <w:r w:rsidRPr="00787248">
        <w:t xml:space="preserve">(activity) </w:t>
      </w:r>
      <w:r w:rsidR="00D36B48" w:rsidRPr="00787248">
        <w:t xml:space="preserve">detection for each camera to start </w:t>
      </w:r>
      <w:r w:rsidR="007F61C5" w:rsidRPr="00787248">
        <w:t>r</w:t>
      </w:r>
      <w:r w:rsidR="00D36B48" w:rsidRPr="00787248">
        <w:t xml:space="preserve">ecording </w:t>
      </w:r>
    </w:p>
    <w:p w:rsidR="0056627B" w:rsidRPr="00787248" w:rsidRDefault="0056627B" w:rsidP="0056627B">
      <w:pPr>
        <w:pStyle w:val="BodyTextIndent2"/>
        <w:numPr>
          <w:ilvl w:val="5"/>
          <w:numId w:val="7"/>
        </w:numPr>
      </w:pPr>
      <w:r w:rsidRPr="00787248">
        <w:t>On-screen setup</w:t>
      </w:r>
    </w:p>
    <w:p w:rsidR="00147FAF" w:rsidRPr="00787248" w:rsidRDefault="00D36B48" w:rsidP="0056627B">
      <w:pPr>
        <w:pStyle w:val="BodyTextIndent2"/>
        <w:numPr>
          <w:ilvl w:val="5"/>
          <w:numId w:val="7"/>
        </w:numPr>
      </w:pPr>
      <w:r w:rsidRPr="00787248">
        <w:t xml:space="preserve">Selectable </w:t>
      </w:r>
      <w:r w:rsidR="00FF4281" w:rsidRPr="00787248">
        <w:t>2</w:t>
      </w:r>
      <w:r w:rsidR="00147FAF" w:rsidRPr="00787248">
        <w:t>2x1</w:t>
      </w:r>
      <w:r w:rsidR="00FF4281" w:rsidRPr="00787248">
        <w:t>8</w:t>
      </w:r>
      <w:r w:rsidR="00147FAF" w:rsidRPr="00787248">
        <w:t xml:space="preserve"> grid </w:t>
      </w:r>
      <w:r w:rsidR="0056627B" w:rsidRPr="00787248">
        <w:t xml:space="preserve">(398 zones) </w:t>
      </w:r>
      <w:r w:rsidRPr="00787248">
        <w:t xml:space="preserve">detection </w:t>
      </w:r>
      <w:r w:rsidR="00B543B0" w:rsidRPr="00787248">
        <w:t>motion areas</w:t>
      </w:r>
    </w:p>
    <w:p w:rsidR="00D36B48" w:rsidRPr="00787248" w:rsidRDefault="00FF4281" w:rsidP="0056627B">
      <w:pPr>
        <w:pStyle w:val="BodyTextIndent2"/>
        <w:numPr>
          <w:ilvl w:val="5"/>
          <w:numId w:val="7"/>
        </w:numPr>
      </w:pPr>
      <w:r w:rsidRPr="00787248">
        <w:t>Seven (7) s</w:t>
      </w:r>
      <w:r w:rsidR="00D36B48" w:rsidRPr="00787248">
        <w:t>ensitivity</w:t>
      </w:r>
      <w:r w:rsidRPr="00787248">
        <w:t xml:space="preserve"> levels</w:t>
      </w:r>
      <w:r w:rsidR="00D36B48" w:rsidRPr="00787248">
        <w:t xml:space="preserve"> </w:t>
      </w:r>
      <w:r w:rsidRPr="00787248">
        <w:t>per</w:t>
      </w:r>
      <w:r w:rsidR="00D36B48" w:rsidRPr="00787248">
        <w:t xml:space="preserve"> camera</w:t>
      </w:r>
    </w:p>
    <w:p w:rsidR="0056627B" w:rsidRPr="00787248" w:rsidRDefault="0056627B" w:rsidP="0056627B">
      <w:pPr>
        <w:pStyle w:val="BodyTextIndent2"/>
        <w:numPr>
          <w:ilvl w:val="5"/>
          <w:numId w:val="7"/>
        </w:numPr>
      </w:pPr>
      <w:r w:rsidRPr="00787248">
        <w:t>396 size discrimination levels</w:t>
      </w:r>
    </w:p>
    <w:p w:rsidR="0056627B" w:rsidRPr="00787248" w:rsidRDefault="0056627B" w:rsidP="0056627B">
      <w:pPr>
        <w:pStyle w:val="Paragraph"/>
      </w:pPr>
      <w:r w:rsidRPr="00787248">
        <w:t>Masking/Privacy Zones</w:t>
      </w:r>
    </w:p>
    <w:p w:rsidR="0056627B" w:rsidRPr="00787248" w:rsidRDefault="0056627B" w:rsidP="0056627B">
      <w:pPr>
        <w:pStyle w:val="BodyTextIndent2"/>
        <w:numPr>
          <w:ilvl w:val="4"/>
          <w:numId w:val="8"/>
        </w:numPr>
      </w:pPr>
      <w:r w:rsidRPr="00787248">
        <w:t>Image masking for each camera</w:t>
      </w:r>
    </w:p>
    <w:p w:rsidR="0056627B" w:rsidRPr="00787248" w:rsidRDefault="0056627B" w:rsidP="0056627B">
      <w:pPr>
        <w:pStyle w:val="BodyTextIndent2"/>
        <w:numPr>
          <w:ilvl w:val="5"/>
          <w:numId w:val="8"/>
        </w:numPr>
      </w:pPr>
      <w:r w:rsidRPr="00787248">
        <w:t>On-screen setup</w:t>
      </w:r>
    </w:p>
    <w:p w:rsidR="0056627B" w:rsidRPr="00787248" w:rsidRDefault="0056627B" w:rsidP="0056627B">
      <w:pPr>
        <w:pStyle w:val="BodyTextIndent2"/>
        <w:numPr>
          <w:ilvl w:val="5"/>
          <w:numId w:val="8"/>
        </w:numPr>
      </w:pPr>
      <w:r w:rsidRPr="00787248">
        <w:t>Selectable 22x18 grid (396 zones)</w:t>
      </w:r>
    </w:p>
    <w:p w:rsidR="0056627B" w:rsidRPr="00787248" w:rsidRDefault="0056627B" w:rsidP="0056627B">
      <w:pPr>
        <w:pStyle w:val="BodyTextIndent2"/>
        <w:numPr>
          <w:ilvl w:val="5"/>
          <w:numId w:val="8"/>
        </w:numPr>
      </w:pPr>
      <w:r w:rsidRPr="00787248">
        <w:t>Four (4) mask areas per camera</w:t>
      </w:r>
    </w:p>
    <w:p w:rsidR="0056627B" w:rsidRPr="00787248" w:rsidRDefault="0056627B" w:rsidP="0056627B">
      <w:pPr>
        <w:pStyle w:val="Paragraph"/>
      </w:pPr>
      <w:r w:rsidRPr="00787248">
        <w:t>Tamper Detection</w:t>
      </w:r>
    </w:p>
    <w:p w:rsidR="0056627B" w:rsidRPr="00787248" w:rsidRDefault="0056627B" w:rsidP="0056627B">
      <w:pPr>
        <w:pStyle w:val="BodyTextIndent2"/>
        <w:numPr>
          <w:ilvl w:val="4"/>
          <w:numId w:val="9"/>
        </w:numPr>
      </w:pPr>
      <w:r w:rsidRPr="00787248">
        <w:t>Tamper recognition for each camera</w:t>
      </w:r>
    </w:p>
    <w:p w:rsidR="0056627B" w:rsidRPr="00787248" w:rsidRDefault="0056627B" w:rsidP="0056627B">
      <w:pPr>
        <w:pStyle w:val="BodyTextIndent2"/>
        <w:numPr>
          <w:ilvl w:val="5"/>
          <w:numId w:val="9"/>
        </w:numPr>
      </w:pPr>
      <w:r w:rsidRPr="00787248">
        <w:t>On-screen setup</w:t>
      </w:r>
    </w:p>
    <w:p w:rsidR="0056627B" w:rsidRPr="00787248" w:rsidRDefault="0056627B" w:rsidP="0056627B">
      <w:pPr>
        <w:pStyle w:val="BodyTextIndent2"/>
        <w:numPr>
          <w:ilvl w:val="5"/>
          <w:numId w:val="9"/>
        </w:numPr>
      </w:pPr>
      <w:r w:rsidRPr="00787248">
        <w:t>Selectable 22x18 grid (396 zones)</w:t>
      </w:r>
    </w:p>
    <w:p w:rsidR="0056627B" w:rsidRPr="00787248" w:rsidRDefault="0056627B" w:rsidP="0056627B">
      <w:pPr>
        <w:pStyle w:val="BodyTextIndent2"/>
        <w:numPr>
          <w:ilvl w:val="5"/>
          <w:numId w:val="9"/>
        </w:numPr>
      </w:pPr>
      <w:r w:rsidRPr="00787248">
        <w:t>Four (4) sensitivity levels per camera</w:t>
      </w:r>
    </w:p>
    <w:p w:rsidR="00B543B0" w:rsidRPr="00787248" w:rsidRDefault="00D36B48" w:rsidP="00FB559E">
      <w:pPr>
        <w:pStyle w:val="Paragraph"/>
      </w:pPr>
      <w:r w:rsidRPr="00787248">
        <w:t>Alarm Activation</w:t>
      </w:r>
    </w:p>
    <w:p w:rsidR="00FF519A" w:rsidRPr="00787248" w:rsidRDefault="00FF519A" w:rsidP="00F23232">
      <w:pPr>
        <w:pStyle w:val="BodyTextIndent2"/>
        <w:numPr>
          <w:ilvl w:val="4"/>
          <w:numId w:val="5"/>
        </w:numPr>
      </w:pPr>
      <w:r w:rsidRPr="00787248">
        <w:t>16 menu programmable a</w:t>
      </w:r>
      <w:r w:rsidR="00147FAF" w:rsidRPr="00787248">
        <w:t>larm</w:t>
      </w:r>
      <w:r w:rsidR="00D36B48" w:rsidRPr="00787248">
        <w:t xml:space="preserve"> input</w:t>
      </w:r>
      <w:r w:rsidRPr="00787248">
        <w:t>s</w:t>
      </w:r>
      <w:r w:rsidR="00D36B48" w:rsidRPr="00787248">
        <w:t xml:space="preserve"> </w:t>
      </w:r>
    </w:p>
    <w:p w:rsidR="00FF519A" w:rsidRPr="00787248" w:rsidRDefault="00FF519A" w:rsidP="00F23232">
      <w:pPr>
        <w:pStyle w:val="BodyTextIndent2"/>
        <w:numPr>
          <w:ilvl w:val="4"/>
          <w:numId w:val="5"/>
        </w:numPr>
      </w:pPr>
      <w:r w:rsidRPr="00787248">
        <w:t>Four (4) programmable alarm outputs</w:t>
      </w:r>
    </w:p>
    <w:p w:rsidR="00FF519A" w:rsidRPr="00787248" w:rsidRDefault="00FF519A" w:rsidP="00FF519A">
      <w:pPr>
        <w:pStyle w:val="Paragraph"/>
        <w:numPr>
          <w:ilvl w:val="5"/>
          <w:numId w:val="5"/>
        </w:numPr>
      </w:pPr>
      <w:r w:rsidRPr="00787248">
        <w:t>Change of State (COS) executable by system</w:t>
      </w:r>
    </w:p>
    <w:p w:rsidR="00FF519A" w:rsidRPr="00787248" w:rsidRDefault="00FF519A" w:rsidP="00FF519A">
      <w:pPr>
        <w:pStyle w:val="Paragraph"/>
        <w:numPr>
          <w:ilvl w:val="6"/>
          <w:numId w:val="5"/>
        </w:numPr>
      </w:pPr>
      <w:r w:rsidRPr="00787248">
        <w:t>Individual relay</w:t>
      </w:r>
    </w:p>
    <w:p w:rsidR="00FF519A" w:rsidRPr="00787248" w:rsidRDefault="00FF519A" w:rsidP="00FF519A">
      <w:pPr>
        <w:pStyle w:val="Paragraph"/>
        <w:numPr>
          <w:ilvl w:val="6"/>
          <w:numId w:val="5"/>
        </w:numPr>
      </w:pPr>
      <w:r w:rsidRPr="00787248">
        <w:t>All relays</w:t>
      </w:r>
    </w:p>
    <w:p w:rsidR="000325E5" w:rsidRPr="00787248" w:rsidRDefault="000325E5" w:rsidP="00F23232">
      <w:pPr>
        <w:pStyle w:val="BodyTextIndent2"/>
        <w:numPr>
          <w:ilvl w:val="4"/>
          <w:numId w:val="5"/>
        </w:numPr>
      </w:pPr>
      <w:r w:rsidRPr="00787248">
        <w:t>Programmable audible alert</w:t>
      </w:r>
    </w:p>
    <w:p w:rsidR="000325E5" w:rsidRPr="00787248" w:rsidRDefault="000325E5" w:rsidP="000325E5">
      <w:pPr>
        <w:pStyle w:val="BodyTextIndent2"/>
        <w:numPr>
          <w:ilvl w:val="5"/>
          <w:numId w:val="5"/>
        </w:numPr>
      </w:pPr>
      <w:r w:rsidRPr="00787248">
        <w:t>Identify condition changes to user</w:t>
      </w:r>
    </w:p>
    <w:p w:rsidR="000325E5" w:rsidRPr="00787248" w:rsidRDefault="000325E5" w:rsidP="000325E5">
      <w:pPr>
        <w:pStyle w:val="BodyTextIndent2"/>
        <w:numPr>
          <w:ilvl w:val="6"/>
          <w:numId w:val="5"/>
        </w:numPr>
      </w:pPr>
      <w:r w:rsidRPr="00787248">
        <w:t>Alarms</w:t>
      </w:r>
    </w:p>
    <w:p w:rsidR="000325E5" w:rsidRPr="00787248" w:rsidRDefault="000325E5" w:rsidP="000325E5">
      <w:pPr>
        <w:pStyle w:val="BodyTextIndent2"/>
        <w:numPr>
          <w:ilvl w:val="6"/>
          <w:numId w:val="5"/>
        </w:numPr>
      </w:pPr>
      <w:r w:rsidRPr="00787248">
        <w:t>Motion detection</w:t>
      </w:r>
    </w:p>
    <w:p w:rsidR="000325E5" w:rsidRPr="00787248" w:rsidRDefault="000325E5" w:rsidP="000325E5">
      <w:pPr>
        <w:pStyle w:val="BodyTextIndent2"/>
        <w:numPr>
          <w:ilvl w:val="6"/>
          <w:numId w:val="5"/>
        </w:numPr>
      </w:pPr>
      <w:r w:rsidRPr="00787248">
        <w:t>Video loss</w:t>
      </w:r>
    </w:p>
    <w:p w:rsidR="000325E5" w:rsidRPr="00787248" w:rsidRDefault="000325E5" w:rsidP="000325E5">
      <w:pPr>
        <w:pStyle w:val="BodyTextIndent2"/>
        <w:numPr>
          <w:ilvl w:val="6"/>
          <w:numId w:val="5"/>
        </w:numPr>
      </w:pPr>
      <w:r w:rsidRPr="00787248">
        <w:t>Operational failure</w:t>
      </w:r>
    </w:p>
    <w:p w:rsidR="00831CF4" w:rsidRPr="00787248" w:rsidRDefault="00831CF4" w:rsidP="000325E5">
      <w:pPr>
        <w:pStyle w:val="BodyTextIndent2"/>
        <w:numPr>
          <w:ilvl w:val="4"/>
          <w:numId w:val="5"/>
        </w:numPr>
      </w:pPr>
      <w:r w:rsidRPr="00787248">
        <w:t>Programmable alarm latching</w:t>
      </w:r>
    </w:p>
    <w:p w:rsidR="00831CF4" w:rsidRPr="00787248" w:rsidRDefault="00831CF4" w:rsidP="00831CF4">
      <w:pPr>
        <w:pStyle w:val="BodyTextIndent2"/>
        <w:numPr>
          <w:ilvl w:val="5"/>
          <w:numId w:val="5"/>
        </w:numPr>
      </w:pPr>
      <w:r w:rsidRPr="00787248">
        <w:t>Transparent – auto reset upon COS restore to normal</w:t>
      </w:r>
    </w:p>
    <w:p w:rsidR="00831CF4" w:rsidRPr="00787248" w:rsidRDefault="00831CF4" w:rsidP="00831CF4">
      <w:pPr>
        <w:pStyle w:val="BodyTextIndent2"/>
        <w:numPr>
          <w:ilvl w:val="5"/>
          <w:numId w:val="5"/>
        </w:numPr>
      </w:pPr>
      <w:r w:rsidRPr="00787248">
        <w:t>Timed out – auto reset after user-defined elapsed time</w:t>
      </w:r>
    </w:p>
    <w:p w:rsidR="00831CF4" w:rsidRPr="00787248" w:rsidRDefault="00831CF4" w:rsidP="00831CF4">
      <w:pPr>
        <w:pStyle w:val="BodyTextIndent2"/>
        <w:numPr>
          <w:ilvl w:val="4"/>
          <w:numId w:val="5"/>
        </w:numPr>
      </w:pPr>
      <w:r w:rsidRPr="00787248">
        <w:t>Alarm response</w:t>
      </w:r>
    </w:p>
    <w:p w:rsidR="00831CF4" w:rsidRPr="00787248" w:rsidRDefault="00831CF4" w:rsidP="00831CF4">
      <w:pPr>
        <w:pStyle w:val="BodyTextIndent2"/>
        <w:numPr>
          <w:ilvl w:val="5"/>
          <w:numId w:val="5"/>
        </w:numPr>
      </w:pPr>
      <w:r w:rsidRPr="00787248">
        <w:t>Initiate recording</w:t>
      </w:r>
    </w:p>
    <w:p w:rsidR="00831CF4" w:rsidRPr="00787248" w:rsidRDefault="00831CF4" w:rsidP="00831CF4">
      <w:pPr>
        <w:pStyle w:val="BodyTextIndent2"/>
        <w:numPr>
          <w:ilvl w:val="5"/>
          <w:numId w:val="5"/>
        </w:numPr>
      </w:pPr>
      <w:r w:rsidRPr="00787248">
        <w:t>Full screen associated image displayed</w:t>
      </w:r>
    </w:p>
    <w:p w:rsidR="00D36B48" w:rsidRPr="00787248" w:rsidRDefault="00831CF4" w:rsidP="00831CF4">
      <w:pPr>
        <w:pStyle w:val="BodyTextIndent2"/>
        <w:numPr>
          <w:ilvl w:val="5"/>
          <w:numId w:val="5"/>
        </w:numPr>
      </w:pPr>
      <w:r w:rsidRPr="00787248">
        <w:t>Full screen sequence among multiple associated images displayed</w:t>
      </w:r>
    </w:p>
    <w:p w:rsidR="00831CF4" w:rsidRPr="00787248" w:rsidRDefault="00831CF4" w:rsidP="00831CF4">
      <w:pPr>
        <w:pStyle w:val="BodyTextIndent2"/>
        <w:numPr>
          <w:ilvl w:val="5"/>
          <w:numId w:val="5"/>
        </w:numPr>
      </w:pPr>
      <w:r w:rsidRPr="00787248">
        <w:t>Display preset configurations identifying alarm condition display and surrounding escape paths</w:t>
      </w:r>
    </w:p>
    <w:p w:rsidR="00831CF4" w:rsidRPr="00787248" w:rsidRDefault="00831CF4" w:rsidP="00831CF4">
      <w:pPr>
        <w:pStyle w:val="BodyTextIndent2"/>
        <w:numPr>
          <w:ilvl w:val="5"/>
          <w:numId w:val="5"/>
        </w:numPr>
      </w:pPr>
      <w:r w:rsidRPr="00787248">
        <w:t>Provide status relays linking to alarms, motion detection and video loss</w:t>
      </w:r>
    </w:p>
    <w:p w:rsidR="00B543B0" w:rsidRPr="00787248" w:rsidRDefault="00D36B48" w:rsidP="00F23232">
      <w:pPr>
        <w:pStyle w:val="BodyTextIndent2"/>
        <w:numPr>
          <w:ilvl w:val="4"/>
          <w:numId w:val="5"/>
        </w:numPr>
      </w:pPr>
      <w:r w:rsidRPr="00787248">
        <w:t>Pre-Alarm</w:t>
      </w:r>
      <w:r w:rsidR="003927F9" w:rsidRPr="00787248">
        <w:t>/Pre-Event</w:t>
      </w:r>
      <w:r w:rsidRPr="00787248">
        <w:t xml:space="preserve"> Recording </w:t>
      </w:r>
    </w:p>
    <w:p w:rsidR="00B543B0" w:rsidRPr="00787248" w:rsidRDefault="00D36B48" w:rsidP="00F23232">
      <w:pPr>
        <w:pStyle w:val="BodyTextIndent2"/>
        <w:numPr>
          <w:ilvl w:val="5"/>
          <w:numId w:val="5"/>
        </w:numPr>
      </w:pPr>
      <w:r w:rsidRPr="00787248">
        <w:t xml:space="preserve">Records images for up to </w:t>
      </w:r>
      <w:r w:rsidR="008515B3" w:rsidRPr="00787248">
        <w:t>30</w:t>
      </w:r>
      <w:r w:rsidRPr="00787248">
        <w:t xml:space="preserve"> seconds</w:t>
      </w:r>
    </w:p>
    <w:p w:rsidR="003927F9" w:rsidRPr="00787248" w:rsidRDefault="003927F9" w:rsidP="00F23232">
      <w:pPr>
        <w:pStyle w:val="BodyTextIndent2"/>
        <w:numPr>
          <w:ilvl w:val="5"/>
          <w:numId w:val="5"/>
        </w:numPr>
      </w:pPr>
      <w:r w:rsidRPr="00787248">
        <w:t>Maintain images in a user programmable (size) buffer</w:t>
      </w:r>
    </w:p>
    <w:p w:rsidR="003927F9" w:rsidRPr="00787248" w:rsidRDefault="003927F9" w:rsidP="00F23232">
      <w:pPr>
        <w:pStyle w:val="BodyTextIndent2"/>
        <w:numPr>
          <w:ilvl w:val="5"/>
          <w:numId w:val="5"/>
        </w:numPr>
      </w:pPr>
      <w:r w:rsidRPr="00787248">
        <w:t>Append to beginning of all recorded events</w:t>
      </w:r>
    </w:p>
    <w:p w:rsidR="00C6032F" w:rsidRPr="00787248" w:rsidRDefault="00C6032F" w:rsidP="00F23232">
      <w:pPr>
        <w:pStyle w:val="BodyTextIndent2"/>
        <w:numPr>
          <w:ilvl w:val="5"/>
          <w:numId w:val="5"/>
        </w:numPr>
      </w:pPr>
      <w:r w:rsidRPr="00787248">
        <w:t>Continue alarm recording until alarm is reset, times out, or is acknowledged (menu programmable)</w:t>
      </w:r>
    </w:p>
    <w:p w:rsidR="008515B3" w:rsidRPr="00787248" w:rsidRDefault="00C6032F" w:rsidP="00F23232">
      <w:pPr>
        <w:pStyle w:val="BodyTextIndent2"/>
        <w:numPr>
          <w:ilvl w:val="5"/>
          <w:numId w:val="5"/>
        </w:numPr>
      </w:pPr>
      <w:r w:rsidRPr="00787248">
        <w:t>Continue event r</w:t>
      </w:r>
      <w:r w:rsidR="008515B3" w:rsidRPr="00787248">
        <w:t>ecord</w:t>
      </w:r>
      <w:r w:rsidRPr="00787248">
        <w:t>ing</w:t>
      </w:r>
      <w:r w:rsidR="008515B3" w:rsidRPr="00787248">
        <w:t xml:space="preserve"> </w:t>
      </w:r>
      <w:r w:rsidRPr="00787248">
        <w:t>until programmed</w:t>
      </w:r>
      <w:r w:rsidR="008515B3" w:rsidRPr="00787248">
        <w:t xml:space="preserve"> event</w:t>
      </w:r>
      <w:r w:rsidRPr="00787248">
        <w:t xml:space="preserve"> duration</w:t>
      </w:r>
      <w:r w:rsidR="008515B3" w:rsidRPr="00787248">
        <w:t xml:space="preserve"> </w:t>
      </w:r>
      <w:r w:rsidRPr="00787248">
        <w:t>expires (0 seconds to 10 minutes)</w:t>
      </w:r>
    </w:p>
    <w:p w:rsidR="008515B3" w:rsidRPr="00787248" w:rsidRDefault="008515B3" w:rsidP="00F23232">
      <w:pPr>
        <w:pStyle w:val="BodyTextIndent2"/>
        <w:numPr>
          <w:ilvl w:val="4"/>
          <w:numId w:val="5"/>
        </w:numPr>
      </w:pPr>
      <w:r w:rsidRPr="00787248">
        <w:t>Remote Alert</w:t>
      </w:r>
    </w:p>
    <w:p w:rsidR="008515B3" w:rsidRPr="00787248" w:rsidRDefault="008515B3" w:rsidP="00F23232">
      <w:pPr>
        <w:pStyle w:val="BodyTextIndent2"/>
        <w:numPr>
          <w:ilvl w:val="5"/>
          <w:numId w:val="5"/>
        </w:numPr>
      </w:pPr>
      <w:r w:rsidRPr="00787248">
        <w:t>Send alarm notification to a remote PC using compatible monitoring software</w:t>
      </w:r>
    </w:p>
    <w:p w:rsidR="008515B3" w:rsidRPr="00787248" w:rsidRDefault="008515B3" w:rsidP="00F23232">
      <w:pPr>
        <w:pStyle w:val="BodyTextIndent2"/>
        <w:numPr>
          <w:ilvl w:val="5"/>
          <w:numId w:val="5"/>
        </w:numPr>
      </w:pPr>
      <w:r w:rsidRPr="00787248">
        <w:lastRenderedPageBreak/>
        <w:t xml:space="preserve">Send </w:t>
      </w:r>
      <w:r w:rsidR="00D6084C" w:rsidRPr="00787248">
        <w:t>hDVR</w:t>
      </w:r>
      <w:r w:rsidRPr="00787248">
        <w:t xml:space="preserve"> active signal to a remote PC every two minutes</w:t>
      </w:r>
    </w:p>
    <w:p w:rsidR="00FF519A" w:rsidRPr="00787248" w:rsidRDefault="00FF519A" w:rsidP="00FF519A">
      <w:pPr>
        <w:pStyle w:val="Paragraph"/>
        <w:numPr>
          <w:ilvl w:val="4"/>
          <w:numId w:val="2"/>
        </w:numPr>
      </w:pPr>
      <w:r w:rsidRPr="00787248">
        <w:t>Alarm History Log</w:t>
      </w:r>
    </w:p>
    <w:p w:rsidR="00FF519A" w:rsidRPr="00787248" w:rsidRDefault="00FF519A" w:rsidP="00FF519A">
      <w:pPr>
        <w:pStyle w:val="Paragraph"/>
        <w:numPr>
          <w:ilvl w:val="5"/>
          <w:numId w:val="2"/>
        </w:numPr>
      </w:pPr>
      <w:r w:rsidRPr="00787248">
        <w:t>1000 alarm history</w:t>
      </w:r>
    </w:p>
    <w:p w:rsidR="008515B3" w:rsidRPr="00787248" w:rsidRDefault="00D36B48" w:rsidP="00FB559E">
      <w:pPr>
        <w:pStyle w:val="Paragraph"/>
      </w:pPr>
      <w:r w:rsidRPr="00787248">
        <w:t>Bandwidth Throttling</w:t>
      </w:r>
    </w:p>
    <w:p w:rsidR="00B564C1" w:rsidRPr="00787248" w:rsidRDefault="00B564C1" w:rsidP="00FB559E">
      <w:pPr>
        <w:pStyle w:val="Paragraph"/>
      </w:pPr>
      <w:r w:rsidRPr="00787248">
        <w:t xml:space="preserve">Dual </w:t>
      </w:r>
      <w:r w:rsidR="00416727" w:rsidRPr="00787248">
        <w:t>S</w:t>
      </w:r>
      <w:r w:rsidRPr="00787248">
        <w:t>treaming</w:t>
      </w:r>
      <w:r w:rsidR="00416727" w:rsidRPr="00787248">
        <w:t xml:space="preserve"> (live video to remote client)</w:t>
      </w:r>
    </w:p>
    <w:p w:rsidR="00B564C1" w:rsidRPr="00787248" w:rsidRDefault="00D36B48" w:rsidP="00FB559E">
      <w:pPr>
        <w:pStyle w:val="Paragraph"/>
      </w:pPr>
      <w:r w:rsidRPr="00787248">
        <w:t xml:space="preserve">Instant </w:t>
      </w:r>
      <w:r w:rsidR="00B564C1" w:rsidRPr="00787248">
        <w:t xml:space="preserve">Video </w:t>
      </w:r>
      <w:r w:rsidRPr="00787248">
        <w:t xml:space="preserve">Playback </w:t>
      </w:r>
    </w:p>
    <w:p w:rsidR="008D0CDF" w:rsidRPr="00787248" w:rsidRDefault="00D36B48" w:rsidP="00F23232">
      <w:pPr>
        <w:pStyle w:val="Paragraph"/>
        <w:numPr>
          <w:ilvl w:val="4"/>
          <w:numId w:val="2"/>
        </w:numPr>
      </w:pPr>
      <w:r w:rsidRPr="00787248">
        <w:t xml:space="preserve">Playback video </w:t>
      </w:r>
      <w:r w:rsidR="00B564C1" w:rsidRPr="00787248">
        <w:t>from selected camera from last recorded minute</w:t>
      </w:r>
      <w:r w:rsidRPr="00787248">
        <w:t xml:space="preserve"> </w:t>
      </w:r>
    </w:p>
    <w:p w:rsidR="00D6516A" w:rsidRPr="00787248" w:rsidRDefault="00D36B48" w:rsidP="00FB559E">
      <w:pPr>
        <w:pStyle w:val="Paragraph"/>
      </w:pPr>
      <w:r w:rsidRPr="00787248">
        <w:t>Audio listen-in</w:t>
      </w:r>
    </w:p>
    <w:p w:rsidR="00D36B48" w:rsidRPr="00787248" w:rsidRDefault="007F61C5" w:rsidP="00F23232">
      <w:pPr>
        <w:pStyle w:val="Paragraph"/>
        <w:numPr>
          <w:ilvl w:val="4"/>
          <w:numId w:val="2"/>
        </w:numPr>
      </w:pPr>
      <w:r w:rsidRPr="00787248">
        <w:t xml:space="preserve"> </w:t>
      </w:r>
      <w:r w:rsidR="00D36B48" w:rsidRPr="00787248">
        <w:t xml:space="preserve">Allows client to listen to playback audio. </w:t>
      </w:r>
    </w:p>
    <w:p w:rsidR="003B7671" w:rsidRPr="00787248" w:rsidRDefault="003B7671" w:rsidP="003B7671">
      <w:pPr>
        <w:pStyle w:val="SubSub1"/>
      </w:pPr>
    </w:p>
    <w:p w:rsidR="008515B3" w:rsidRPr="00787248" w:rsidRDefault="008515B3" w:rsidP="00F23232">
      <w:pPr>
        <w:pStyle w:val="Heading1"/>
        <w:numPr>
          <w:ilvl w:val="2"/>
          <w:numId w:val="2"/>
        </w:numPr>
      </w:pPr>
      <w:r w:rsidRPr="00787248">
        <w:t>Physical Criteria</w:t>
      </w:r>
    </w:p>
    <w:p w:rsidR="008515B3" w:rsidRPr="00787248" w:rsidRDefault="00F606A4" w:rsidP="00FB559E">
      <w:pPr>
        <w:pStyle w:val="Paragraph"/>
      </w:pPr>
      <w:r w:rsidRPr="00787248">
        <w:t>Electrical</w:t>
      </w:r>
    </w:p>
    <w:p w:rsidR="008515B3" w:rsidRPr="00787248" w:rsidRDefault="008515B3" w:rsidP="00F23232">
      <w:pPr>
        <w:pStyle w:val="Paragraph"/>
        <w:numPr>
          <w:ilvl w:val="4"/>
          <w:numId w:val="2"/>
        </w:numPr>
      </w:pPr>
      <w:r w:rsidRPr="00787248">
        <w:t>Internal Power Supply</w:t>
      </w:r>
    </w:p>
    <w:p w:rsidR="008515B3" w:rsidRPr="00787248" w:rsidRDefault="008515B3" w:rsidP="00F23232">
      <w:pPr>
        <w:pStyle w:val="Paragraph"/>
        <w:numPr>
          <w:ilvl w:val="4"/>
          <w:numId w:val="2"/>
        </w:numPr>
      </w:pPr>
      <w:r w:rsidRPr="00787248">
        <w:t xml:space="preserve">Universal, Auto-Switching, </w:t>
      </w:r>
      <w:r w:rsidR="00D76F83" w:rsidRPr="00787248">
        <w:t>9</w:t>
      </w:r>
      <w:r w:rsidRPr="00787248">
        <w:t>0-</w:t>
      </w:r>
      <w:r w:rsidR="00D76F83" w:rsidRPr="00787248">
        <w:t>135</w:t>
      </w:r>
      <w:r w:rsidRPr="00787248">
        <w:t xml:space="preserve">VAC, </w:t>
      </w:r>
      <w:r w:rsidR="00D76F83" w:rsidRPr="00787248">
        <w:t xml:space="preserve">180-256VAC, 47-63 </w:t>
      </w:r>
      <w:r w:rsidRPr="00787248">
        <w:t>Hz</w:t>
      </w:r>
    </w:p>
    <w:p w:rsidR="008515B3" w:rsidRPr="00787248" w:rsidRDefault="008515B3" w:rsidP="00F23232">
      <w:pPr>
        <w:pStyle w:val="Paragraph"/>
        <w:numPr>
          <w:ilvl w:val="4"/>
          <w:numId w:val="2"/>
        </w:numPr>
      </w:pPr>
      <w:r w:rsidRPr="00787248">
        <w:t>Power Consumption:</w:t>
      </w:r>
      <w:r w:rsidRPr="00787248">
        <w:tab/>
        <w:t>1</w:t>
      </w:r>
      <w:r w:rsidR="00D76F83" w:rsidRPr="00787248">
        <w:t>26</w:t>
      </w:r>
      <w:r w:rsidRPr="00787248">
        <w:t>W</w:t>
      </w:r>
      <w:r w:rsidR="00D76F83" w:rsidRPr="00787248">
        <w:t xml:space="preserve"> maximum</w:t>
      </w:r>
      <w:r w:rsidRPr="00787248">
        <w:t>, 3</w:t>
      </w:r>
      <w:r w:rsidR="00011E97" w:rsidRPr="00787248">
        <w:t>96</w:t>
      </w:r>
      <w:r w:rsidRPr="00787248">
        <w:t xml:space="preserve"> </w:t>
      </w:r>
      <w:smartTag w:uri="urn:schemas-microsoft-com:office:smarttags" w:element="stockticker">
        <w:r w:rsidRPr="00787248">
          <w:t>BTU</w:t>
        </w:r>
      </w:smartTag>
      <w:r w:rsidRPr="00787248">
        <w:t>/H</w:t>
      </w:r>
    </w:p>
    <w:p w:rsidR="00A667FB" w:rsidRPr="00787248" w:rsidRDefault="00A667FB" w:rsidP="00F23232">
      <w:pPr>
        <w:pStyle w:val="Paragraph"/>
        <w:numPr>
          <w:ilvl w:val="4"/>
          <w:numId w:val="2"/>
        </w:numPr>
      </w:pPr>
      <w:r w:rsidRPr="00787248">
        <w:t>Memory back up battery</w:t>
      </w:r>
    </w:p>
    <w:p w:rsidR="00A667FB" w:rsidRPr="00787248" w:rsidRDefault="00A667FB" w:rsidP="00A667FB">
      <w:pPr>
        <w:pStyle w:val="Paragraph"/>
        <w:numPr>
          <w:ilvl w:val="5"/>
          <w:numId w:val="2"/>
        </w:numPr>
      </w:pPr>
      <w:r w:rsidRPr="00787248">
        <w:t>Time and date</w:t>
      </w:r>
    </w:p>
    <w:p w:rsidR="00A667FB" w:rsidRPr="00787248" w:rsidRDefault="00A667FB" w:rsidP="00A667FB">
      <w:pPr>
        <w:pStyle w:val="Paragraph"/>
        <w:numPr>
          <w:ilvl w:val="5"/>
          <w:numId w:val="2"/>
        </w:numPr>
      </w:pPr>
      <w:r w:rsidRPr="00787248">
        <w:t>Internal programming functions</w:t>
      </w:r>
    </w:p>
    <w:p w:rsidR="005D5380" w:rsidRPr="00787248" w:rsidRDefault="00070BAA" w:rsidP="00FB559E">
      <w:pPr>
        <w:pStyle w:val="Paragraph"/>
      </w:pPr>
      <w:r w:rsidRPr="00787248">
        <w:t>Environmental</w:t>
      </w:r>
    </w:p>
    <w:p w:rsidR="005D5380" w:rsidRPr="00787248" w:rsidRDefault="00097195" w:rsidP="00F23232">
      <w:pPr>
        <w:pStyle w:val="Paragraph"/>
        <w:numPr>
          <w:ilvl w:val="4"/>
          <w:numId w:val="2"/>
        </w:numPr>
      </w:pPr>
      <w:r w:rsidRPr="00787248">
        <w:t xml:space="preserve">Operating Temperature: </w:t>
      </w:r>
      <w:r w:rsidR="00011E97" w:rsidRPr="00787248">
        <w:t>14</w:t>
      </w:r>
      <w:r w:rsidR="005D5380" w:rsidRPr="00787248">
        <w:t xml:space="preserve">° to </w:t>
      </w:r>
      <w:r w:rsidR="00011E97" w:rsidRPr="00787248">
        <w:t>122</w:t>
      </w:r>
      <w:r w:rsidR="005D5380" w:rsidRPr="00787248">
        <w:t>°F (</w:t>
      </w:r>
      <w:r w:rsidR="00D76F83" w:rsidRPr="00787248">
        <w:t>-1</w:t>
      </w:r>
      <w:r w:rsidR="005D5380" w:rsidRPr="00787248">
        <w:t xml:space="preserve">0° to </w:t>
      </w:r>
      <w:r w:rsidR="00D76F83" w:rsidRPr="00787248">
        <w:t>5</w:t>
      </w:r>
      <w:r w:rsidR="00F138FD" w:rsidRPr="00787248">
        <w:t>0</w:t>
      </w:r>
      <w:r w:rsidR="005D5380" w:rsidRPr="00787248">
        <w:t>°C)</w:t>
      </w:r>
      <w:r w:rsidRPr="00787248">
        <w:t xml:space="preserve"> </w:t>
      </w:r>
    </w:p>
    <w:p w:rsidR="005D5380" w:rsidRPr="00787248" w:rsidRDefault="005D5380" w:rsidP="00F23232">
      <w:pPr>
        <w:pStyle w:val="Paragraph"/>
        <w:numPr>
          <w:ilvl w:val="4"/>
          <w:numId w:val="2"/>
        </w:numPr>
      </w:pPr>
      <w:r w:rsidRPr="00787248">
        <w:t>Relative Humidity</w:t>
      </w:r>
      <w:r w:rsidR="00097195" w:rsidRPr="00787248">
        <w:t xml:space="preserve">: </w:t>
      </w:r>
      <w:r w:rsidR="00F138FD" w:rsidRPr="00787248">
        <w:t>10-90</w:t>
      </w:r>
      <w:r w:rsidRPr="00787248">
        <w:t>%</w:t>
      </w:r>
      <w:r w:rsidR="00F138FD" w:rsidRPr="00787248">
        <w:t xml:space="preserve"> relative</w:t>
      </w:r>
      <w:r w:rsidRPr="00787248">
        <w:t>, non</w:t>
      </w:r>
      <w:r w:rsidR="00F138FD" w:rsidRPr="00787248">
        <w:t>-</w:t>
      </w:r>
      <w:r w:rsidRPr="00787248">
        <w:t>condensing</w:t>
      </w:r>
    </w:p>
    <w:p w:rsidR="005D5380" w:rsidRPr="00787248" w:rsidRDefault="00F606A4" w:rsidP="00FB559E">
      <w:pPr>
        <w:pStyle w:val="Paragraph"/>
      </w:pPr>
      <w:r w:rsidRPr="00787248">
        <w:t>Structural</w:t>
      </w:r>
    </w:p>
    <w:p w:rsidR="005D5380" w:rsidRPr="00787248" w:rsidRDefault="005D5380" w:rsidP="00F23232">
      <w:pPr>
        <w:pStyle w:val="Paragraph"/>
        <w:numPr>
          <w:ilvl w:val="4"/>
          <w:numId w:val="2"/>
        </w:numPr>
      </w:pPr>
      <w:r w:rsidRPr="00787248">
        <w:t>Steel cabinet</w:t>
      </w:r>
    </w:p>
    <w:p w:rsidR="00097195" w:rsidRPr="00787248" w:rsidRDefault="005D5380" w:rsidP="00F23232">
      <w:pPr>
        <w:pStyle w:val="Paragraph"/>
        <w:numPr>
          <w:ilvl w:val="4"/>
          <w:numId w:val="2"/>
        </w:numPr>
      </w:pPr>
      <w:r w:rsidRPr="00787248">
        <w:t>1</w:t>
      </w:r>
      <w:r w:rsidR="00416727" w:rsidRPr="00787248">
        <w:t>7</w:t>
      </w:r>
      <w:r w:rsidRPr="00787248">
        <w:t>.</w:t>
      </w:r>
      <w:r w:rsidR="00011E97" w:rsidRPr="00787248">
        <w:t>9</w:t>
      </w:r>
      <w:r w:rsidRPr="00787248">
        <w:t xml:space="preserve">” </w:t>
      </w:r>
      <w:r w:rsidR="00F62EB0" w:rsidRPr="00787248">
        <w:t>W</w:t>
      </w:r>
      <w:r w:rsidRPr="00787248">
        <w:t xml:space="preserve"> x 3.</w:t>
      </w:r>
      <w:r w:rsidR="00011E97" w:rsidRPr="00787248">
        <w:t>7</w:t>
      </w:r>
      <w:r w:rsidR="00F62EB0" w:rsidRPr="00787248">
        <w:t>4</w:t>
      </w:r>
      <w:r w:rsidRPr="00787248">
        <w:t xml:space="preserve">” H </w:t>
      </w:r>
      <w:r w:rsidR="00F62EB0" w:rsidRPr="00787248">
        <w:t>x 1</w:t>
      </w:r>
      <w:r w:rsidR="00011E97" w:rsidRPr="00787248">
        <w:t>7.9</w:t>
      </w:r>
      <w:r w:rsidR="00F62EB0" w:rsidRPr="00787248">
        <w:t>” D (</w:t>
      </w:r>
      <w:r w:rsidR="00416727" w:rsidRPr="00787248">
        <w:t>4</w:t>
      </w:r>
      <w:r w:rsidR="00D76F83" w:rsidRPr="00787248">
        <w:t>55</w:t>
      </w:r>
      <w:r w:rsidR="00F62EB0" w:rsidRPr="00787248">
        <w:t xml:space="preserve"> x 9</w:t>
      </w:r>
      <w:r w:rsidR="00D76F83" w:rsidRPr="00787248">
        <w:t>5</w:t>
      </w:r>
      <w:r w:rsidR="00F62EB0" w:rsidRPr="00787248">
        <w:t xml:space="preserve"> x </w:t>
      </w:r>
      <w:r w:rsidR="00416727" w:rsidRPr="00787248">
        <w:t>4</w:t>
      </w:r>
      <w:r w:rsidR="00D76F83" w:rsidRPr="00787248">
        <w:t>55</w:t>
      </w:r>
      <w:r w:rsidR="00F62EB0" w:rsidRPr="00787248">
        <w:t xml:space="preserve"> mm) </w:t>
      </w:r>
    </w:p>
    <w:p w:rsidR="005D5380" w:rsidRPr="00787248" w:rsidRDefault="00D76F83" w:rsidP="00F23232">
      <w:pPr>
        <w:pStyle w:val="Paragraph"/>
        <w:numPr>
          <w:ilvl w:val="4"/>
          <w:numId w:val="2"/>
        </w:numPr>
      </w:pPr>
      <w:r w:rsidRPr="00787248">
        <w:t xml:space="preserve">19-inch EIA Rack Mount, </w:t>
      </w:r>
      <w:r w:rsidR="00097195" w:rsidRPr="00787248">
        <w:t>2RU</w:t>
      </w:r>
    </w:p>
    <w:p w:rsidR="005D5380" w:rsidRPr="00787248" w:rsidRDefault="00011E97" w:rsidP="00F23232">
      <w:pPr>
        <w:pStyle w:val="Paragraph"/>
        <w:numPr>
          <w:ilvl w:val="4"/>
          <w:numId w:val="2"/>
        </w:numPr>
      </w:pPr>
      <w:r w:rsidRPr="00787248">
        <w:t>24.25</w:t>
      </w:r>
      <w:r w:rsidR="005D5380" w:rsidRPr="00787248">
        <w:t xml:space="preserve"> lb (</w:t>
      </w:r>
      <w:r w:rsidR="00D76F83" w:rsidRPr="00787248">
        <w:t>11</w:t>
      </w:r>
      <w:r w:rsidR="005D5380" w:rsidRPr="00787248">
        <w:t xml:space="preserve"> kg) </w:t>
      </w:r>
      <w:r w:rsidR="00D76F83" w:rsidRPr="00787248">
        <w:t>maximum</w:t>
      </w:r>
    </w:p>
    <w:p w:rsidR="00F606A4" w:rsidRPr="00787248" w:rsidRDefault="00F606A4" w:rsidP="00FB559E">
      <w:pPr>
        <w:pStyle w:val="Paragraph"/>
      </w:pPr>
      <w:r w:rsidRPr="00787248">
        <w:t>Connectors</w:t>
      </w:r>
    </w:p>
    <w:p w:rsidR="00B46216" w:rsidRPr="00787248" w:rsidRDefault="00F606A4" w:rsidP="00F23232">
      <w:pPr>
        <w:pStyle w:val="Paragraph"/>
        <w:numPr>
          <w:ilvl w:val="4"/>
          <w:numId w:val="2"/>
        </w:numPr>
      </w:pPr>
      <w:r w:rsidRPr="00787248">
        <w:t>Video</w:t>
      </w:r>
    </w:p>
    <w:p w:rsidR="00F606A4" w:rsidRPr="00787248" w:rsidRDefault="00F606A4" w:rsidP="00B46216">
      <w:pPr>
        <w:pStyle w:val="Paragraph"/>
        <w:numPr>
          <w:ilvl w:val="5"/>
          <w:numId w:val="2"/>
        </w:numPr>
      </w:pPr>
      <w:r w:rsidRPr="00787248">
        <w:t>Inputs</w:t>
      </w:r>
    </w:p>
    <w:p w:rsidR="00F606A4" w:rsidRPr="00787248" w:rsidRDefault="00207F94" w:rsidP="00B46216">
      <w:pPr>
        <w:pStyle w:val="SubSub3"/>
      </w:pPr>
      <w:r w:rsidRPr="00787248">
        <w:t>16 c</w:t>
      </w:r>
      <w:r w:rsidR="00F606A4" w:rsidRPr="00787248">
        <w:t xml:space="preserve">omposite </w:t>
      </w:r>
      <w:r w:rsidR="00EF19F2" w:rsidRPr="00787248">
        <w:t xml:space="preserve">loop-through </w:t>
      </w:r>
      <w:r w:rsidR="00F606A4" w:rsidRPr="00787248">
        <w:t xml:space="preserve">BNC </w:t>
      </w:r>
    </w:p>
    <w:p w:rsidR="00F606A4" w:rsidRPr="00787248" w:rsidRDefault="00F606A4" w:rsidP="00B46216">
      <w:pPr>
        <w:pStyle w:val="Paragraph"/>
        <w:numPr>
          <w:ilvl w:val="5"/>
          <w:numId w:val="2"/>
        </w:numPr>
      </w:pPr>
      <w:r w:rsidRPr="00787248">
        <w:t>Outputs</w:t>
      </w:r>
      <w:r w:rsidRPr="00787248">
        <w:tab/>
      </w:r>
    </w:p>
    <w:p w:rsidR="00F606A4" w:rsidRPr="00787248" w:rsidRDefault="00F606A4" w:rsidP="00B46216">
      <w:pPr>
        <w:pStyle w:val="SubSub3"/>
      </w:pPr>
      <w:r w:rsidRPr="00787248">
        <w:t>VGA, DB-15</w:t>
      </w:r>
    </w:p>
    <w:p w:rsidR="00F606A4" w:rsidRPr="00787248" w:rsidRDefault="00F032A4" w:rsidP="00B46216">
      <w:pPr>
        <w:pStyle w:val="SubSub3"/>
      </w:pPr>
      <w:r w:rsidRPr="00787248">
        <w:t xml:space="preserve">Two (2) </w:t>
      </w:r>
      <w:r w:rsidR="00F606A4" w:rsidRPr="00787248">
        <w:t>Composite BNC</w:t>
      </w:r>
    </w:p>
    <w:p w:rsidR="00B46216" w:rsidRPr="00787248" w:rsidRDefault="00D6516A" w:rsidP="00B46216">
      <w:pPr>
        <w:pStyle w:val="Paragraph"/>
        <w:numPr>
          <w:ilvl w:val="4"/>
          <w:numId w:val="2"/>
        </w:numPr>
      </w:pPr>
      <w:r w:rsidRPr="00787248">
        <w:t>Alarm</w:t>
      </w:r>
    </w:p>
    <w:p w:rsidR="00D6516A" w:rsidRPr="00787248" w:rsidRDefault="00D6516A" w:rsidP="00B46216">
      <w:pPr>
        <w:pStyle w:val="Paragraph"/>
        <w:numPr>
          <w:ilvl w:val="5"/>
          <w:numId w:val="2"/>
        </w:numPr>
      </w:pPr>
      <w:r w:rsidRPr="00787248">
        <w:t>Inputs</w:t>
      </w:r>
    </w:p>
    <w:p w:rsidR="00BD35E6" w:rsidRPr="00787248" w:rsidRDefault="00C56B91" w:rsidP="00B46216">
      <w:pPr>
        <w:pStyle w:val="SubSub3"/>
      </w:pPr>
      <w:r w:rsidRPr="00787248">
        <w:t xml:space="preserve">16 </w:t>
      </w:r>
      <w:r w:rsidR="00616163" w:rsidRPr="00787248">
        <w:t>user selectable, NO/N</w:t>
      </w:r>
      <w:r w:rsidR="00D6516A" w:rsidRPr="00787248">
        <w:t>C</w:t>
      </w:r>
    </w:p>
    <w:p w:rsidR="00C56B91" w:rsidRPr="00787248" w:rsidRDefault="00BD35E6" w:rsidP="00B46216">
      <w:pPr>
        <w:pStyle w:val="SubSub3"/>
      </w:pPr>
      <w:r w:rsidRPr="00787248">
        <w:t>315 mV signal</w:t>
      </w:r>
      <w:r w:rsidR="00D6516A" w:rsidRPr="00787248">
        <w:t xml:space="preserve"> </w:t>
      </w:r>
    </w:p>
    <w:p w:rsidR="00C56B91" w:rsidRPr="00787248" w:rsidRDefault="00443CC2" w:rsidP="00B46216">
      <w:pPr>
        <w:pStyle w:val="SubSub3"/>
      </w:pPr>
      <w:r w:rsidRPr="00787248">
        <w:t>Removable s</w:t>
      </w:r>
      <w:r w:rsidR="00FF519A" w:rsidRPr="00787248">
        <w:t>crew</w:t>
      </w:r>
      <w:r w:rsidR="00C56B91" w:rsidRPr="00787248">
        <w:t xml:space="preserve"> </w:t>
      </w:r>
      <w:r w:rsidR="00D6516A" w:rsidRPr="00787248">
        <w:t>terminal block</w:t>
      </w:r>
    </w:p>
    <w:p w:rsidR="00C56B91" w:rsidRPr="00787248" w:rsidRDefault="00C56B91" w:rsidP="00B46216">
      <w:pPr>
        <w:pStyle w:val="Paragraph"/>
        <w:numPr>
          <w:ilvl w:val="5"/>
          <w:numId w:val="2"/>
        </w:numPr>
      </w:pPr>
      <w:r w:rsidRPr="00787248">
        <w:t>Relay Outputs</w:t>
      </w:r>
    </w:p>
    <w:p w:rsidR="00C56B91" w:rsidRPr="00787248" w:rsidRDefault="00616163" w:rsidP="00B46216">
      <w:pPr>
        <w:pStyle w:val="SubSub3"/>
      </w:pPr>
      <w:r w:rsidRPr="00787248">
        <w:t>Four (4) user selectable, NO/NC</w:t>
      </w:r>
    </w:p>
    <w:p w:rsidR="00616163" w:rsidRPr="00787248" w:rsidRDefault="00616163" w:rsidP="00B46216">
      <w:pPr>
        <w:pStyle w:val="SubSub3"/>
      </w:pPr>
      <w:r w:rsidRPr="00787248">
        <w:t>0.5A continuous, 1.0A momentary</w:t>
      </w:r>
    </w:p>
    <w:p w:rsidR="00D6516A" w:rsidRPr="00787248" w:rsidRDefault="00443CC2" w:rsidP="00B46216">
      <w:pPr>
        <w:pStyle w:val="SubSub3"/>
      </w:pPr>
      <w:r w:rsidRPr="00787248">
        <w:t>Removable s</w:t>
      </w:r>
      <w:r w:rsidR="00FF519A" w:rsidRPr="00787248">
        <w:t xml:space="preserve">crew </w:t>
      </w:r>
      <w:r w:rsidR="00C56B91" w:rsidRPr="00787248">
        <w:t>terminal block</w:t>
      </w:r>
      <w:r w:rsidR="00D6516A" w:rsidRPr="00787248">
        <w:t xml:space="preserve"> </w:t>
      </w:r>
    </w:p>
    <w:p w:rsidR="00D6516A" w:rsidRPr="00787248" w:rsidRDefault="00D6516A" w:rsidP="00300374">
      <w:pPr>
        <w:pStyle w:val="Paragraph"/>
        <w:numPr>
          <w:ilvl w:val="4"/>
          <w:numId w:val="2"/>
        </w:numPr>
      </w:pPr>
      <w:r w:rsidRPr="00787248">
        <w:t>Audio</w:t>
      </w:r>
    </w:p>
    <w:p w:rsidR="00300374" w:rsidRPr="00787248" w:rsidRDefault="00D6516A" w:rsidP="00300374">
      <w:pPr>
        <w:pStyle w:val="Paragraph"/>
        <w:numPr>
          <w:ilvl w:val="5"/>
          <w:numId w:val="2"/>
        </w:numPr>
      </w:pPr>
      <w:r w:rsidRPr="00787248">
        <w:t xml:space="preserve">Input: </w:t>
      </w:r>
    </w:p>
    <w:p w:rsidR="00300374" w:rsidRPr="00787248" w:rsidRDefault="00300374" w:rsidP="00300374">
      <w:pPr>
        <w:pStyle w:val="SubSub3"/>
      </w:pPr>
      <w:r w:rsidRPr="00787248">
        <w:t>One (1) associated and synchronized input per camera</w:t>
      </w:r>
    </w:p>
    <w:p w:rsidR="00300374" w:rsidRPr="00787248" w:rsidRDefault="00300374" w:rsidP="00300374">
      <w:pPr>
        <w:pStyle w:val="SubSub3"/>
      </w:pPr>
      <w:r w:rsidRPr="00787248">
        <w:t>RCA connectors</w:t>
      </w:r>
    </w:p>
    <w:p w:rsidR="00300374" w:rsidRPr="00787248" w:rsidRDefault="00D6516A" w:rsidP="00300374">
      <w:pPr>
        <w:pStyle w:val="Paragraph"/>
        <w:numPr>
          <w:ilvl w:val="5"/>
          <w:numId w:val="2"/>
        </w:numPr>
      </w:pPr>
      <w:r w:rsidRPr="00787248">
        <w:t>Output</w:t>
      </w:r>
    </w:p>
    <w:p w:rsidR="00300374" w:rsidRPr="00787248" w:rsidRDefault="00300374" w:rsidP="00300374">
      <w:pPr>
        <w:pStyle w:val="SubSub3"/>
      </w:pPr>
      <w:r w:rsidRPr="00787248">
        <w:t>Two (2) audio outputs</w:t>
      </w:r>
    </w:p>
    <w:p w:rsidR="00300374" w:rsidRPr="00787248" w:rsidRDefault="00300374" w:rsidP="00300374">
      <w:pPr>
        <w:pStyle w:val="SubSub3"/>
      </w:pPr>
      <w:r w:rsidRPr="00787248">
        <w:t>One (1) bidirectional audio line output</w:t>
      </w:r>
    </w:p>
    <w:p w:rsidR="00D6516A" w:rsidRPr="00787248" w:rsidRDefault="00D6516A" w:rsidP="00300374">
      <w:pPr>
        <w:pStyle w:val="SubSub3"/>
      </w:pPr>
      <w:r w:rsidRPr="00787248">
        <w:t>RCA</w:t>
      </w:r>
      <w:r w:rsidR="00300374" w:rsidRPr="00787248">
        <w:t xml:space="preserve"> connectors</w:t>
      </w:r>
    </w:p>
    <w:p w:rsidR="00D6516A" w:rsidRPr="00787248" w:rsidRDefault="00443CC2" w:rsidP="00FB559E">
      <w:pPr>
        <w:pStyle w:val="Paragraph"/>
      </w:pPr>
      <w:r w:rsidRPr="00787248">
        <w:t xml:space="preserve">Data </w:t>
      </w:r>
      <w:r w:rsidR="00D6516A" w:rsidRPr="00787248">
        <w:t>Auxiliary Interface</w:t>
      </w:r>
    </w:p>
    <w:p w:rsidR="00D6516A" w:rsidRPr="00787248" w:rsidRDefault="004A2DA0" w:rsidP="00F23232">
      <w:pPr>
        <w:pStyle w:val="Paragraph"/>
        <w:numPr>
          <w:ilvl w:val="4"/>
          <w:numId w:val="2"/>
        </w:numPr>
      </w:pPr>
      <w:r w:rsidRPr="00787248">
        <w:t>Two</w:t>
      </w:r>
      <w:r w:rsidR="00B23D36" w:rsidRPr="00787248">
        <w:t xml:space="preserve"> (</w:t>
      </w:r>
      <w:r w:rsidRPr="00787248">
        <w:t>2</w:t>
      </w:r>
      <w:r w:rsidR="00B23D36" w:rsidRPr="00787248">
        <w:t>)</w:t>
      </w:r>
      <w:r w:rsidR="00D6516A" w:rsidRPr="00787248">
        <w:t xml:space="preserve"> high-speed </w:t>
      </w:r>
      <w:smartTag w:uri="urn:schemas-microsoft-com:office:smarttags" w:element="stockticker">
        <w:r w:rsidR="00D6516A" w:rsidRPr="00787248">
          <w:t>USB</w:t>
        </w:r>
      </w:smartTag>
      <w:r w:rsidR="00D6516A" w:rsidRPr="00787248">
        <w:t xml:space="preserve"> 2.0 ports (</w:t>
      </w:r>
      <w:r w:rsidRPr="00787248">
        <w:t>1</w:t>
      </w:r>
      <w:r w:rsidR="00D6516A" w:rsidRPr="00787248">
        <w:t xml:space="preserve"> front, </w:t>
      </w:r>
      <w:r w:rsidRPr="00787248">
        <w:t>1</w:t>
      </w:r>
      <w:r w:rsidR="00D6516A" w:rsidRPr="00787248">
        <w:t xml:space="preserve"> back)</w:t>
      </w:r>
    </w:p>
    <w:p w:rsidR="00443CC2" w:rsidRPr="00787248" w:rsidRDefault="00443CC2" w:rsidP="00443CC2">
      <w:pPr>
        <w:pStyle w:val="Paragraph"/>
        <w:numPr>
          <w:ilvl w:val="4"/>
          <w:numId w:val="2"/>
        </w:numPr>
      </w:pPr>
      <w:r w:rsidRPr="00787248">
        <w:t>RS-232C, 9-pin SubD male serial interface</w:t>
      </w:r>
    </w:p>
    <w:p w:rsidR="00443CC2" w:rsidRPr="00787248" w:rsidRDefault="00443CC2" w:rsidP="00443CC2">
      <w:pPr>
        <w:pStyle w:val="Paragraph"/>
        <w:numPr>
          <w:ilvl w:val="4"/>
          <w:numId w:val="2"/>
        </w:numPr>
      </w:pPr>
      <w:r w:rsidRPr="00787248">
        <w:t>RS-485 terminal block ports</w:t>
      </w:r>
    </w:p>
    <w:p w:rsidR="00443CC2" w:rsidRPr="00787248" w:rsidRDefault="00443CC2" w:rsidP="00443CC2">
      <w:pPr>
        <w:pStyle w:val="Paragraph"/>
        <w:numPr>
          <w:ilvl w:val="4"/>
          <w:numId w:val="2"/>
        </w:numPr>
      </w:pPr>
      <w:r w:rsidRPr="00787248">
        <w:t>Configurable eSATA Port</w:t>
      </w:r>
    </w:p>
    <w:p w:rsidR="00443CC2" w:rsidRPr="00787248" w:rsidRDefault="00443CC2" w:rsidP="00443CC2">
      <w:pPr>
        <w:pStyle w:val="Paragraph"/>
        <w:numPr>
          <w:ilvl w:val="5"/>
          <w:numId w:val="2"/>
        </w:numPr>
      </w:pPr>
      <w:r w:rsidRPr="00787248">
        <w:t>Storage expansion port</w:t>
      </w:r>
    </w:p>
    <w:p w:rsidR="00443CC2" w:rsidRPr="00787248" w:rsidRDefault="00443CC2" w:rsidP="00443CC2">
      <w:pPr>
        <w:pStyle w:val="Paragraph"/>
        <w:numPr>
          <w:ilvl w:val="5"/>
          <w:numId w:val="2"/>
        </w:numPr>
      </w:pPr>
      <w:r w:rsidRPr="00787248">
        <w:lastRenderedPageBreak/>
        <w:t>External archiving</w:t>
      </w:r>
    </w:p>
    <w:p w:rsidR="00D6516A" w:rsidRPr="00787248" w:rsidRDefault="00D6516A" w:rsidP="00FB559E">
      <w:pPr>
        <w:pStyle w:val="Paragraph"/>
      </w:pPr>
      <w:r w:rsidRPr="00787248">
        <w:t>Network Interface</w:t>
      </w:r>
    </w:p>
    <w:p w:rsidR="00D6516A" w:rsidRPr="00787248" w:rsidRDefault="00D6516A" w:rsidP="00F23232">
      <w:pPr>
        <w:pStyle w:val="Paragraph"/>
        <w:numPr>
          <w:ilvl w:val="4"/>
          <w:numId w:val="2"/>
        </w:numPr>
      </w:pPr>
      <w:r w:rsidRPr="00787248">
        <w:t>10/100/1000 Mbps, Ethernet, RJ-45 port</w:t>
      </w:r>
    </w:p>
    <w:p w:rsidR="003B7671" w:rsidRPr="00787248" w:rsidRDefault="003B7671" w:rsidP="003B7671">
      <w:pPr>
        <w:pStyle w:val="SubSub1"/>
      </w:pPr>
    </w:p>
    <w:p w:rsidR="005D5380" w:rsidRPr="00787248" w:rsidRDefault="00097195" w:rsidP="00F23232">
      <w:pPr>
        <w:pStyle w:val="Heading1"/>
        <w:numPr>
          <w:ilvl w:val="2"/>
          <w:numId w:val="2"/>
        </w:numPr>
      </w:pPr>
      <w:r w:rsidRPr="00787248">
        <w:t>Technical Criteria</w:t>
      </w:r>
    </w:p>
    <w:p w:rsidR="005D5380" w:rsidRPr="00787248" w:rsidRDefault="005D5380" w:rsidP="00FB559E">
      <w:pPr>
        <w:pStyle w:val="Paragraph"/>
      </w:pPr>
      <w:r w:rsidRPr="00787248">
        <w:t>System</w:t>
      </w:r>
    </w:p>
    <w:p w:rsidR="005D5380" w:rsidRPr="00787248" w:rsidRDefault="00D21080" w:rsidP="00F23232">
      <w:pPr>
        <w:pStyle w:val="Paragraph"/>
        <w:numPr>
          <w:ilvl w:val="4"/>
          <w:numId w:val="2"/>
        </w:numPr>
      </w:pPr>
      <w:r w:rsidRPr="00787248">
        <w:t xml:space="preserve">Embedded </w:t>
      </w:r>
      <w:r w:rsidR="00F60484" w:rsidRPr="00787248">
        <w:t>Linux</w:t>
      </w:r>
      <w:r w:rsidR="005D5380" w:rsidRPr="00787248">
        <w:t xml:space="preserve"> </w:t>
      </w:r>
      <w:r w:rsidRPr="00787248">
        <w:t>Operating System</w:t>
      </w:r>
    </w:p>
    <w:p w:rsidR="00BB508B" w:rsidRPr="00787248" w:rsidRDefault="00BB508B" w:rsidP="00F23232">
      <w:pPr>
        <w:pStyle w:val="Paragraph"/>
        <w:numPr>
          <w:ilvl w:val="4"/>
          <w:numId w:val="2"/>
        </w:numPr>
      </w:pPr>
      <w:r w:rsidRPr="00787248">
        <w:t>Ethernet Communication</w:t>
      </w:r>
    </w:p>
    <w:p w:rsidR="00BB508B" w:rsidRPr="00787248" w:rsidRDefault="00BB508B" w:rsidP="00BB508B">
      <w:pPr>
        <w:pStyle w:val="Paragraph"/>
        <w:numPr>
          <w:ilvl w:val="5"/>
          <w:numId w:val="2"/>
        </w:numPr>
      </w:pPr>
      <w:r w:rsidRPr="00787248">
        <w:t>LAN/WAN Ethernet access</w:t>
      </w:r>
    </w:p>
    <w:p w:rsidR="00BB508B" w:rsidRPr="00787248" w:rsidRDefault="00BB508B" w:rsidP="00BB508B">
      <w:pPr>
        <w:pStyle w:val="Paragraph"/>
        <w:numPr>
          <w:ilvl w:val="5"/>
          <w:numId w:val="2"/>
        </w:numPr>
      </w:pPr>
      <w:r w:rsidRPr="00787248">
        <w:t>16 workstation simultaneous Ethernet access</w:t>
      </w:r>
    </w:p>
    <w:p w:rsidR="00BB508B" w:rsidRPr="00787248" w:rsidRDefault="00BB508B" w:rsidP="00BB508B">
      <w:pPr>
        <w:pStyle w:val="SubSub3"/>
      </w:pPr>
      <w:r w:rsidRPr="00787248">
        <w:t>No impact to recording</w:t>
      </w:r>
    </w:p>
    <w:p w:rsidR="00BB508B" w:rsidRPr="00787248" w:rsidRDefault="00BB508B" w:rsidP="00BB508B">
      <w:pPr>
        <w:pStyle w:val="SubSub3"/>
      </w:pPr>
      <w:r w:rsidRPr="00787248">
        <w:t>No access to stop recording remotely</w:t>
      </w:r>
    </w:p>
    <w:p w:rsidR="00D21080" w:rsidRPr="00787248" w:rsidRDefault="00BB508B" w:rsidP="00BB508B">
      <w:pPr>
        <w:pStyle w:val="Paragraph"/>
        <w:numPr>
          <w:ilvl w:val="5"/>
          <w:numId w:val="2"/>
        </w:numPr>
      </w:pPr>
      <w:r w:rsidRPr="00787248">
        <w:t>User programmable Ethernet parameters</w:t>
      </w:r>
    </w:p>
    <w:p w:rsidR="00BB508B" w:rsidRPr="00787248" w:rsidRDefault="00BB508B" w:rsidP="00BB508B">
      <w:pPr>
        <w:pStyle w:val="SubSub3"/>
      </w:pPr>
      <w:r w:rsidRPr="00787248">
        <w:t>Enable/disable</w:t>
      </w:r>
    </w:p>
    <w:p w:rsidR="00BB508B" w:rsidRPr="00787248" w:rsidRDefault="00BB508B" w:rsidP="00BB508B">
      <w:pPr>
        <w:pStyle w:val="SubSub3"/>
      </w:pPr>
      <w:r w:rsidRPr="00787248">
        <w:t>Hostname</w:t>
      </w:r>
    </w:p>
    <w:p w:rsidR="00D21080" w:rsidRPr="00787248" w:rsidRDefault="00D21080" w:rsidP="00BB508B">
      <w:pPr>
        <w:pStyle w:val="SubSub3"/>
      </w:pPr>
      <w:r w:rsidRPr="00787248">
        <w:t>DHCP</w:t>
      </w:r>
      <w:r w:rsidR="00BB508B" w:rsidRPr="00787248">
        <w:t xml:space="preserve"> (enable/disable)</w:t>
      </w:r>
    </w:p>
    <w:p w:rsidR="00BB508B" w:rsidRPr="00787248" w:rsidRDefault="00BB508B" w:rsidP="00BB508B">
      <w:pPr>
        <w:pStyle w:val="SubSub3"/>
      </w:pPr>
      <w:r w:rsidRPr="00787248">
        <w:t>DDNS</w:t>
      </w:r>
    </w:p>
    <w:p w:rsidR="00D21080" w:rsidRPr="00787248" w:rsidRDefault="00D21080" w:rsidP="00BB508B">
      <w:pPr>
        <w:pStyle w:val="SubSub3"/>
      </w:pPr>
      <w:r w:rsidRPr="00787248">
        <w:t>Static</w:t>
      </w:r>
      <w:r w:rsidR="00BB508B" w:rsidRPr="00787248">
        <w:t xml:space="preserve"> IP address</w:t>
      </w:r>
    </w:p>
    <w:p w:rsidR="00BB508B" w:rsidRPr="00787248" w:rsidRDefault="00BB508B" w:rsidP="00BB508B">
      <w:pPr>
        <w:pStyle w:val="SubSub3"/>
      </w:pPr>
      <w:r w:rsidRPr="00787248">
        <w:t>Default gateway</w:t>
      </w:r>
    </w:p>
    <w:p w:rsidR="00BB508B" w:rsidRPr="00787248" w:rsidRDefault="00BB508B" w:rsidP="00BB508B">
      <w:pPr>
        <w:pStyle w:val="SubSub3"/>
      </w:pPr>
      <w:r w:rsidRPr="00787248">
        <w:t>Sub-net mask</w:t>
      </w:r>
    </w:p>
    <w:p w:rsidR="00BB508B" w:rsidRPr="00787248" w:rsidRDefault="00BB508B" w:rsidP="00BB508B">
      <w:pPr>
        <w:pStyle w:val="SubSub3"/>
      </w:pPr>
      <w:r w:rsidRPr="00787248">
        <w:t>Name Server</w:t>
      </w:r>
    </w:p>
    <w:p w:rsidR="00BB508B" w:rsidRPr="00787248" w:rsidRDefault="00BB508B" w:rsidP="00BB508B">
      <w:pPr>
        <w:pStyle w:val="SubSub3"/>
      </w:pPr>
      <w:r w:rsidRPr="00787248">
        <w:t>HTTP port</w:t>
      </w:r>
    </w:p>
    <w:p w:rsidR="00BB508B" w:rsidRPr="00787248" w:rsidRDefault="00BB508B" w:rsidP="00BB508B">
      <w:pPr>
        <w:pStyle w:val="SubSub3"/>
      </w:pPr>
      <w:r w:rsidRPr="00787248">
        <w:t>Main port</w:t>
      </w:r>
    </w:p>
    <w:p w:rsidR="00D6516A" w:rsidRPr="00787248" w:rsidRDefault="00D6516A" w:rsidP="00F23232">
      <w:pPr>
        <w:pStyle w:val="SubSub3"/>
        <w:numPr>
          <w:ilvl w:val="4"/>
          <w:numId w:val="2"/>
        </w:numPr>
      </w:pPr>
      <w:r w:rsidRPr="00787248">
        <w:t xml:space="preserve">CD/DVD </w:t>
      </w:r>
      <w:r w:rsidR="007126C1" w:rsidRPr="00787248">
        <w:t>burner</w:t>
      </w:r>
    </w:p>
    <w:p w:rsidR="007126C1" w:rsidRPr="00787248" w:rsidRDefault="007126C1" w:rsidP="00F23232">
      <w:pPr>
        <w:pStyle w:val="Paragraph"/>
        <w:numPr>
          <w:ilvl w:val="4"/>
          <w:numId w:val="2"/>
        </w:numPr>
      </w:pPr>
      <w:r w:rsidRPr="00787248">
        <w:t>SATA h</w:t>
      </w:r>
      <w:r w:rsidR="00D6516A" w:rsidRPr="00787248">
        <w:t xml:space="preserve">ard </w:t>
      </w:r>
      <w:r w:rsidRPr="00787248">
        <w:t xml:space="preserve">disk </w:t>
      </w:r>
      <w:r w:rsidR="00D6516A" w:rsidRPr="00787248">
        <w:t>drive</w:t>
      </w:r>
      <w:r w:rsidR="00FF4281" w:rsidRPr="00787248">
        <w:t xml:space="preserve"> configuration</w:t>
      </w:r>
    </w:p>
    <w:p w:rsidR="007126C1" w:rsidRPr="00787248" w:rsidRDefault="00D6516A" w:rsidP="00F23232">
      <w:pPr>
        <w:pStyle w:val="Paragraph"/>
        <w:numPr>
          <w:ilvl w:val="5"/>
          <w:numId w:val="2"/>
        </w:numPr>
      </w:pPr>
      <w:r w:rsidRPr="00787248">
        <w:t>500</w:t>
      </w:r>
      <w:r w:rsidR="007126C1" w:rsidRPr="00787248">
        <w:t xml:space="preserve"> GB</w:t>
      </w:r>
    </w:p>
    <w:p w:rsidR="007126C1" w:rsidRPr="00787248" w:rsidRDefault="007126C1" w:rsidP="00F23232">
      <w:pPr>
        <w:pStyle w:val="Paragraph"/>
        <w:numPr>
          <w:ilvl w:val="5"/>
          <w:numId w:val="2"/>
        </w:numPr>
      </w:pPr>
      <w:r w:rsidRPr="00787248">
        <w:t>1TB</w:t>
      </w:r>
    </w:p>
    <w:p w:rsidR="007126C1" w:rsidRPr="00787248" w:rsidRDefault="007126C1" w:rsidP="00F23232">
      <w:pPr>
        <w:pStyle w:val="Paragraph"/>
        <w:numPr>
          <w:ilvl w:val="5"/>
          <w:numId w:val="2"/>
        </w:numPr>
      </w:pPr>
      <w:r w:rsidRPr="00787248">
        <w:t>2TB</w:t>
      </w:r>
    </w:p>
    <w:p w:rsidR="00D6516A" w:rsidRPr="00787248" w:rsidRDefault="00FF4281" w:rsidP="00F23232">
      <w:pPr>
        <w:pStyle w:val="Paragraph"/>
        <w:numPr>
          <w:ilvl w:val="5"/>
          <w:numId w:val="2"/>
        </w:numPr>
      </w:pPr>
      <w:r w:rsidRPr="00787248">
        <w:t>4</w:t>
      </w:r>
      <w:r w:rsidR="007126C1" w:rsidRPr="00787248">
        <w:t>TB</w:t>
      </w:r>
    </w:p>
    <w:p w:rsidR="00FF4281" w:rsidRPr="00787248" w:rsidRDefault="00FF4281" w:rsidP="00F23232">
      <w:pPr>
        <w:pStyle w:val="Paragraph"/>
        <w:numPr>
          <w:ilvl w:val="5"/>
          <w:numId w:val="2"/>
        </w:numPr>
      </w:pPr>
      <w:r w:rsidRPr="00787248">
        <w:t>8TB</w:t>
      </w:r>
    </w:p>
    <w:p w:rsidR="00FF4281" w:rsidRPr="00787248" w:rsidRDefault="00FF4281" w:rsidP="00F23232">
      <w:pPr>
        <w:pStyle w:val="Paragraph"/>
        <w:numPr>
          <w:ilvl w:val="5"/>
          <w:numId w:val="2"/>
        </w:numPr>
      </w:pPr>
      <w:r w:rsidRPr="00787248">
        <w:t>12TB</w:t>
      </w:r>
    </w:p>
    <w:p w:rsidR="002C3E55" w:rsidRPr="00787248" w:rsidRDefault="002C3E55" w:rsidP="00F23232">
      <w:pPr>
        <w:pStyle w:val="Paragraph"/>
        <w:numPr>
          <w:ilvl w:val="5"/>
          <w:numId w:val="2"/>
        </w:numPr>
      </w:pPr>
      <w:r w:rsidRPr="00787248">
        <w:t>Multiple hard drives configured and presented as a single storage device</w:t>
      </w:r>
    </w:p>
    <w:p w:rsidR="00047D4C" w:rsidRPr="00787248" w:rsidRDefault="00047D4C" w:rsidP="00F23232">
      <w:pPr>
        <w:pStyle w:val="Paragraph"/>
        <w:numPr>
          <w:ilvl w:val="5"/>
          <w:numId w:val="2"/>
        </w:numPr>
      </w:pPr>
      <w:r w:rsidRPr="00787248">
        <w:t>Hard drives specifically developed for the digital video archiving industry</w:t>
      </w:r>
    </w:p>
    <w:p w:rsidR="002C3E55" w:rsidRPr="00787248" w:rsidRDefault="002C3E55" w:rsidP="00F23232">
      <w:pPr>
        <w:pStyle w:val="Paragraph"/>
        <w:numPr>
          <w:ilvl w:val="5"/>
          <w:numId w:val="2"/>
        </w:numPr>
      </w:pPr>
      <w:r w:rsidRPr="00787248">
        <w:t>SMART disk drive monitoring</w:t>
      </w:r>
    </w:p>
    <w:p w:rsidR="00CD3872" w:rsidRPr="00787248" w:rsidRDefault="00CD3872" w:rsidP="00CD3872">
      <w:pPr>
        <w:pStyle w:val="Paragraph"/>
      </w:pPr>
      <w:r w:rsidRPr="00787248">
        <w:t>Data Interface</w:t>
      </w:r>
    </w:p>
    <w:p w:rsidR="00CD3872" w:rsidRPr="00787248" w:rsidRDefault="00CD3872" w:rsidP="00CD3872">
      <w:pPr>
        <w:pStyle w:val="Paragraph"/>
        <w:numPr>
          <w:ilvl w:val="4"/>
          <w:numId w:val="2"/>
        </w:numPr>
      </w:pPr>
      <w:r w:rsidRPr="00787248">
        <w:t>USB</w:t>
      </w:r>
    </w:p>
    <w:p w:rsidR="00CD3872" w:rsidRPr="00787248" w:rsidRDefault="00CD3872" w:rsidP="00CD3872">
      <w:pPr>
        <w:pStyle w:val="Paragraph"/>
        <w:numPr>
          <w:ilvl w:val="5"/>
          <w:numId w:val="2"/>
        </w:numPr>
      </w:pPr>
      <w:r w:rsidRPr="00787248">
        <w:t>USB memory key archiving devices</w:t>
      </w:r>
    </w:p>
    <w:p w:rsidR="00CD3872" w:rsidRPr="00787248" w:rsidRDefault="00CD3872" w:rsidP="00CD3872">
      <w:pPr>
        <w:pStyle w:val="Paragraph"/>
        <w:numPr>
          <w:ilvl w:val="5"/>
          <w:numId w:val="2"/>
        </w:numPr>
      </w:pPr>
      <w:r w:rsidRPr="00787248">
        <w:t>USB HDD archiving devices</w:t>
      </w:r>
    </w:p>
    <w:p w:rsidR="00CD3872" w:rsidRPr="00787248" w:rsidRDefault="00CD3872" w:rsidP="00CD3872">
      <w:pPr>
        <w:pStyle w:val="Paragraph"/>
        <w:numPr>
          <w:ilvl w:val="5"/>
          <w:numId w:val="2"/>
        </w:numPr>
      </w:pPr>
      <w:r w:rsidRPr="00787248">
        <w:t>Mouse control functions</w:t>
      </w:r>
    </w:p>
    <w:p w:rsidR="00CD3872" w:rsidRPr="00787248" w:rsidRDefault="00CD3872" w:rsidP="00CD3872">
      <w:pPr>
        <w:pStyle w:val="Paragraph"/>
        <w:numPr>
          <w:ilvl w:val="4"/>
          <w:numId w:val="2"/>
        </w:numPr>
      </w:pPr>
      <w:r w:rsidRPr="00787248">
        <w:t>RS-232C</w:t>
      </w:r>
    </w:p>
    <w:p w:rsidR="00BA07E5" w:rsidRPr="00787248" w:rsidRDefault="00BA07E5" w:rsidP="00CD3872">
      <w:pPr>
        <w:pStyle w:val="Paragraph"/>
        <w:numPr>
          <w:ilvl w:val="5"/>
          <w:numId w:val="2"/>
        </w:numPr>
      </w:pPr>
      <w:r w:rsidRPr="00787248">
        <w:t>Transaction text insertion for POS/ATM</w:t>
      </w:r>
    </w:p>
    <w:p w:rsidR="00CD3872" w:rsidRPr="00787248" w:rsidRDefault="00CD3872" w:rsidP="00CD3872">
      <w:pPr>
        <w:pStyle w:val="Paragraph"/>
        <w:numPr>
          <w:ilvl w:val="5"/>
          <w:numId w:val="2"/>
        </w:numPr>
      </w:pPr>
      <w:r w:rsidRPr="00787248">
        <w:t>Transparent dat</w:t>
      </w:r>
      <w:r w:rsidR="00BA07E5" w:rsidRPr="00787248">
        <w:t>a</w:t>
      </w:r>
    </w:p>
    <w:p w:rsidR="00CD3872" w:rsidRPr="00787248" w:rsidRDefault="00CD3872" w:rsidP="00CD3872">
      <w:pPr>
        <w:pStyle w:val="Paragraph"/>
        <w:numPr>
          <w:ilvl w:val="5"/>
          <w:numId w:val="2"/>
        </w:numPr>
      </w:pPr>
      <w:r w:rsidRPr="00787248">
        <w:t>Factory debugging</w:t>
      </w:r>
    </w:p>
    <w:p w:rsidR="00CD3872" w:rsidRPr="00787248" w:rsidRDefault="00CD3872" w:rsidP="00CD3872">
      <w:pPr>
        <w:pStyle w:val="Paragraph"/>
        <w:numPr>
          <w:ilvl w:val="4"/>
          <w:numId w:val="2"/>
        </w:numPr>
      </w:pPr>
      <w:r w:rsidRPr="00787248">
        <w:t xml:space="preserve">RS-485 </w:t>
      </w:r>
    </w:p>
    <w:p w:rsidR="00CD3872" w:rsidRPr="00787248" w:rsidRDefault="00BA07E5" w:rsidP="00CD3872">
      <w:pPr>
        <w:pStyle w:val="Paragraph"/>
        <w:numPr>
          <w:ilvl w:val="5"/>
          <w:numId w:val="2"/>
        </w:numPr>
      </w:pPr>
      <w:r w:rsidRPr="00787248">
        <w:t>Support networking and control</w:t>
      </w:r>
    </w:p>
    <w:p w:rsidR="00BA07E5" w:rsidRPr="00787248" w:rsidRDefault="00BA07E5" w:rsidP="00BA07E5">
      <w:pPr>
        <w:pStyle w:val="SubSub3"/>
        <w:numPr>
          <w:ilvl w:val="5"/>
          <w:numId w:val="2"/>
        </w:numPr>
      </w:pPr>
      <w:r w:rsidRPr="00787248">
        <w:t>Remote control</w:t>
      </w:r>
    </w:p>
    <w:p w:rsidR="00BA07E5" w:rsidRPr="00787248" w:rsidRDefault="00BA07E5" w:rsidP="00BA07E5">
      <w:pPr>
        <w:pStyle w:val="SubSub3"/>
      </w:pPr>
      <w:r w:rsidRPr="00787248">
        <w:t>System operation</w:t>
      </w:r>
    </w:p>
    <w:p w:rsidR="00BA07E5" w:rsidRPr="00787248" w:rsidRDefault="00BA07E5" w:rsidP="00BA07E5">
      <w:pPr>
        <w:pStyle w:val="SubSub3"/>
      </w:pPr>
      <w:r w:rsidRPr="00787248">
        <w:t>Setup</w:t>
      </w:r>
    </w:p>
    <w:p w:rsidR="00BA07E5" w:rsidRPr="00787248" w:rsidRDefault="00BA07E5" w:rsidP="00BA07E5">
      <w:pPr>
        <w:pStyle w:val="SubSub3"/>
      </w:pPr>
      <w:r w:rsidRPr="00787248">
        <w:t>Uploading</w:t>
      </w:r>
    </w:p>
    <w:p w:rsidR="00BA07E5" w:rsidRPr="00787248" w:rsidRDefault="00BA07E5" w:rsidP="00BA07E5">
      <w:pPr>
        <w:pStyle w:val="SubSub3"/>
      </w:pPr>
      <w:r w:rsidRPr="00787248">
        <w:t>Downloading</w:t>
      </w:r>
    </w:p>
    <w:p w:rsidR="00BA07E5" w:rsidRPr="00787248" w:rsidRDefault="00BA07E5" w:rsidP="00BA07E5">
      <w:pPr>
        <w:pStyle w:val="SubSub3"/>
      </w:pPr>
      <w:r w:rsidRPr="00787248">
        <w:t>System programming</w:t>
      </w:r>
    </w:p>
    <w:p w:rsidR="00BA07E5" w:rsidRPr="00787248" w:rsidRDefault="00BA07E5" w:rsidP="00BA07E5">
      <w:pPr>
        <w:pStyle w:val="SubSub3"/>
        <w:numPr>
          <w:ilvl w:val="5"/>
          <w:numId w:val="2"/>
        </w:numPr>
      </w:pPr>
      <w:r w:rsidRPr="00787248">
        <w:t>Motorized PTZ control</w:t>
      </w:r>
    </w:p>
    <w:p w:rsidR="00BA07E5" w:rsidRPr="00787248" w:rsidRDefault="00BA07E5" w:rsidP="00BA07E5">
      <w:pPr>
        <w:pStyle w:val="SubSub3"/>
      </w:pPr>
      <w:r w:rsidRPr="00787248">
        <w:t>Selectable per camera protocols</w:t>
      </w:r>
    </w:p>
    <w:p w:rsidR="00BA07E5" w:rsidRPr="00787248" w:rsidRDefault="00BA07E5" w:rsidP="00BA07E5">
      <w:pPr>
        <w:pStyle w:val="SubSub3"/>
      </w:pPr>
      <w:r w:rsidRPr="00787248">
        <w:t>Up to 16 PTZ camera receivers</w:t>
      </w:r>
    </w:p>
    <w:p w:rsidR="00BA07E5" w:rsidRPr="00787248" w:rsidRDefault="00BA07E5" w:rsidP="00BA07E5">
      <w:pPr>
        <w:pStyle w:val="SubSub3"/>
        <w:numPr>
          <w:ilvl w:val="5"/>
          <w:numId w:val="2"/>
        </w:numPr>
      </w:pPr>
      <w:r w:rsidRPr="00787248">
        <w:lastRenderedPageBreak/>
        <w:t>Programmable presents on alarm</w:t>
      </w:r>
    </w:p>
    <w:p w:rsidR="00BA07E5" w:rsidRPr="00787248" w:rsidRDefault="00BA07E5" w:rsidP="00BA07E5">
      <w:pPr>
        <w:pStyle w:val="SubSub3"/>
        <w:numPr>
          <w:ilvl w:val="5"/>
          <w:numId w:val="2"/>
        </w:numPr>
      </w:pPr>
      <w:r w:rsidRPr="00787248">
        <w:t>System integration</w:t>
      </w:r>
    </w:p>
    <w:p w:rsidR="00CD3872" w:rsidRPr="00787248" w:rsidRDefault="00CD3872" w:rsidP="00CD3872">
      <w:pPr>
        <w:pStyle w:val="Paragraph"/>
        <w:numPr>
          <w:ilvl w:val="4"/>
          <w:numId w:val="2"/>
        </w:numPr>
      </w:pPr>
      <w:r w:rsidRPr="00787248">
        <w:t>eSATA ort</w:t>
      </w:r>
    </w:p>
    <w:p w:rsidR="0035512F" w:rsidRPr="00787248" w:rsidRDefault="0035512F" w:rsidP="0035512F">
      <w:pPr>
        <w:pStyle w:val="Paragraph"/>
        <w:numPr>
          <w:ilvl w:val="5"/>
          <w:numId w:val="2"/>
        </w:numPr>
      </w:pPr>
      <w:r w:rsidRPr="00787248">
        <w:t>eSATA HDD archiving devices</w:t>
      </w:r>
    </w:p>
    <w:p w:rsidR="009A52C3" w:rsidRPr="00787248" w:rsidRDefault="00F62EB0" w:rsidP="00FB559E">
      <w:pPr>
        <w:pStyle w:val="Paragraph"/>
      </w:pPr>
      <w:r w:rsidRPr="00787248">
        <w:t>User Interface</w:t>
      </w:r>
    </w:p>
    <w:p w:rsidR="009A52C3" w:rsidRPr="00787248" w:rsidRDefault="005D5380" w:rsidP="00F23232">
      <w:pPr>
        <w:pStyle w:val="Paragraph"/>
        <w:numPr>
          <w:ilvl w:val="4"/>
          <w:numId w:val="2"/>
        </w:numPr>
      </w:pPr>
      <w:r w:rsidRPr="00787248">
        <w:t xml:space="preserve">Front panel </w:t>
      </w:r>
    </w:p>
    <w:p w:rsidR="004F7CF1" w:rsidRPr="00787248" w:rsidRDefault="004F7CF1" w:rsidP="004F7CF1">
      <w:pPr>
        <w:pStyle w:val="Paragraph"/>
        <w:numPr>
          <w:ilvl w:val="5"/>
          <w:numId w:val="2"/>
        </w:numPr>
      </w:pPr>
      <w:r w:rsidRPr="00787248">
        <w:t>Illuminated buttons</w:t>
      </w:r>
    </w:p>
    <w:p w:rsidR="004F7CF1" w:rsidRPr="00787248" w:rsidRDefault="004F7CF1" w:rsidP="004F7CF1">
      <w:pPr>
        <w:pStyle w:val="SubSub3"/>
      </w:pPr>
      <w:r w:rsidRPr="00787248">
        <w:t>Each camera</w:t>
      </w:r>
    </w:p>
    <w:p w:rsidR="004F7CF1" w:rsidRPr="00787248" w:rsidRDefault="004F7CF1" w:rsidP="004F7CF1">
      <w:pPr>
        <w:pStyle w:val="SubSub4"/>
      </w:pPr>
      <w:r w:rsidRPr="00787248">
        <w:t>Green backlight, fully operational</w:t>
      </w:r>
    </w:p>
    <w:p w:rsidR="004F7CF1" w:rsidRPr="00787248" w:rsidRDefault="004F7CF1" w:rsidP="004F7CF1">
      <w:pPr>
        <w:pStyle w:val="SubSub4"/>
      </w:pPr>
      <w:r w:rsidRPr="00787248">
        <w:t>Red backlight, video loss or alarm</w:t>
      </w:r>
    </w:p>
    <w:p w:rsidR="004F7CF1" w:rsidRPr="00787248" w:rsidRDefault="004F7CF1" w:rsidP="004F7CF1">
      <w:pPr>
        <w:pStyle w:val="SubSub3"/>
      </w:pPr>
      <w:r w:rsidRPr="00787248">
        <w:t>Display</w:t>
      </w:r>
    </w:p>
    <w:p w:rsidR="004F7CF1" w:rsidRPr="00787248" w:rsidRDefault="004F7CF1" w:rsidP="004F7CF1">
      <w:pPr>
        <w:pStyle w:val="SubSub3"/>
      </w:pPr>
      <w:r w:rsidRPr="00787248">
        <w:t>Sequence</w:t>
      </w:r>
    </w:p>
    <w:p w:rsidR="004F7CF1" w:rsidRPr="00787248" w:rsidRDefault="004F7CF1" w:rsidP="004F7CF1">
      <w:pPr>
        <w:pStyle w:val="SubSub3"/>
      </w:pPr>
      <w:r w:rsidRPr="00787248">
        <w:t>Monitor A</w:t>
      </w:r>
    </w:p>
    <w:p w:rsidR="004F7CF1" w:rsidRPr="00787248" w:rsidRDefault="004F7CF1" w:rsidP="004F7CF1">
      <w:pPr>
        <w:pStyle w:val="SubSub3"/>
      </w:pPr>
      <w:r w:rsidRPr="00787248">
        <w:t>Monitor B</w:t>
      </w:r>
    </w:p>
    <w:p w:rsidR="004F7CF1" w:rsidRPr="00787248" w:rsidRDefault="004F7CF1" w:rsidP="004F7CF1">
      <w:pPr>
        <w:pStyle w:val="SubSub3"/>
      </w:pPr>
      <w:r w:rsidRPr="00787248">
        <w:t>Live</w:t>
      </w:r>
    </w:p>
    <w:p w:rsidR="004F7CF1" w:rsidRPr="00787248" w:rsidRDefault="004F7CF1" w:rsidP="004F7CF1">
      <w:pPr>
        <w:pStyle w:val="SubSub3"/>
      </w:pPr>
      <w:r w:rsidRPr="00787248">
        <w:t>Playback</w:t>
      </w:r>
    </w:p>
    <w:p w:rsidR="004F7CF1" w:rsidRPr="00787248" w:rsidRDefault="004F7CF1" w:rsidP="004F7CF1">
      <w:pPr>
        <w:pStyle w:val="SubSub3"/>
      </w:pPr>
      <w:r w:rsidRPr="00787248">
        <w:t>Pause</w:t>
      </w:r>
    </w:p>
    <w:p w:rsidR="004F7CF1" w:rsidRPr="00787248" w:rsidRDefault="004F7CF1" w:rsidP="004F7CF1">
      <w:pPr>
        <w:pStyle w:val="SubSub3"/>
      </w:pPr>
      <w:r w:rsidRPr="00787248">
        <w:t>Alarm</w:t>
      </w:r>
    </w:p>
    <w:p w:rsidR="004F7CF1" w:rsidRPr="00787248" w:rsidRDefault="004F7CF1" w:rsidP="004F7CF1">
      <w:pPr>
        <w:pStyle w:val="SubSub4"/>
      </w:pPr>
      <w:r w:rsidRPr="00787248">
        <w:t>Backlight on alarm</w:t>
      </w:r>
    </w:p>
    <w:p w:rsidR="004F7CF1" w:rsidRPr="00787248" w:rsidRDefault="004F7CF1" w:rsidP="004F7CF1">
      <w:pPr>
        <w:pStyle w:val="SubSub5"/>
      </w:pPr>
      <w:r w:rsidRPr="00787248">
        <w:t>HDD</w:t>
      </w:r>
    </w:p>
    <w:p w:rsidR="004F7CF1" w:rsidRPr="00787248" w:rsidRDefault="004F7CF1" w:rsidP="004F7CF1">
      <w:pPr>
        <w:pStyle w:val="SubSub5"/>
      </w:pPr>
      <w:r w:rsidRPr="00787248">
        <w:t>Network</w:t>
      </w:r>
    </w:p>
    <w:p w:rsidR="004F7CF1" w:rsidRPr="00787248" w:rsidRDefault="004F7CF1" w:rsidP="004F7CF1">
      <w:pPr>
        <w:pStyle w:val="SubSub5"/>
      </w:pPr>
      <w:r w:rsidRPr="00787248">
        <w:t>Internal</w:t>
      </w:r>
    </w:p>
    <w:p w:rsidR="00F60FF8" w:rsidRPr="00787248" w:rsidRDefault="004F7CF1" w:rsidP="00F60FF8">
      <w:pPr>
        <w:pStyle w:val="SubSub5"/>
      </w:pPr>
      <w:r w:rsidRPr="00787248">
        <w:t>Alarm</w:t>
      </w:r>
    </w:p>
    <w:p w:rsidR="004F7CF1" w:rsidRPr="00787248" w:rsidRDefault="004F7CF1" w:rsidP="004F7CF1">
      <w:pPr>
        <w:pStyle w:val="SubSub3"/>
      </w:pPr>
      <w:r w:rsidRPr="00787248">
        <w:t>Multi-function trigger-point joystick</w:t>
      </w:r>
    </w:p>
    <w:p w:rsidR="00F60FF8" w:rsidRPr="00787248" w:rsidRDefault="00F60FF8" w:rsidP="00F60FF8">
      <w:pPr>
        <w:pStyle w:val="SubSub4"/>
      </w:pPr>
      <w:r w:rsidRPr="00787248">
        <w:t>Backlight based on available functions</w:t>
      </w:r>
    </w:p>
    <w:p w:rsidR="009A52C3" w:rsidRPr="00787248" w:rsidRDefault="009A52C3" w:rsidP="00F23232">
      <w:pPr>
        <w:pStyle w:val="Paragraph"/>
        <w:numPr>
          <w:ilvl w:val="4"/>
          <w:numId w:val="2"/>
        </w:numPr>
      </w:pPr>
      <w:r w:rsidRPr="00787248">
        <w:t xml:space="preserve">IR remote </w:t>
      </w:r>
    </w:p>
    <w:p w:rsidR="00CD3872" w:rsidRPr="00787248" w:rsidRDefault="00CD3872" w:rsidP="00CD3872">
      <w:pPr>
        <w:pStyle w:val="Paragraph"/>
        <w:numPr>
          <w:ilvl w:val="5"/>
          <w:numId w:val="2"/>
        </w:numPr>
      </w:pPr>
      <w:r w:rsidRPr="00787248">
        <w:t>Emulate front panel keys</w:t>
      </w:r>
    </w:p>
    <w:p w:rsidR="009A52C3" w:rsidRPr="00787248" w:rsidRDefault="009A52C3" w:rsidP="00F23232">
      <w:pPr>
        <w:pStyle w:val="Paragraph"/>
        <w:numPr>
          <w:ilvl w:val="4"/>
          <w:numId w:val="2"/>
        </w:numPr>
      </w:pPr>
      <w:smartTag w:uri="urn:schemas-microsoft-com:office:smarttags" w:element="stockticker">
        <w:r w:rsidRPr="00787248">
          <w:t>USB</w:t>
        </w:r>
      </w:smartTag>
      <w:r w:rsidRPr="00787248">
        <w:t xml:space="preserve"> mouse</w:t>
      </w:r>
    </w:p>
    <w:p w:rsidR="00443CC2" w:rsidRPr="00787248" w:rsidRDefault="00443CC2" w:rsidP="00443CC2">
      <w:pPr>
        <w:pStyle w:val="Paragraph"/>
        <w:numPr>
          <w:ilvl w:val="5"/>
          <w:numId w:val="2"/>
        </w:numPr>
      </w:pPr>
      <w:r w:rsidRPr="00787248">
        <w:t>Menu settings</w:t>
      </w:r>
    </w:p>
    <w:p w:rsidR="00443CC2" w:rsidRPr="00787248" w:rsidRDefault="00443CC2" w:rsidP="00443CC2">
      <w:pPr>
        <w:pStyle w:val="Paragraph"/>
        <w:numPr>
          <w:ilvl w:val="5"/>
          <w:numId w:val="2"/>
        </w:numPr>
      </w:pPr>
      <w:r w:rsidRPr="00787248">
        <w:t>Navigation functions</w:t>
      </w:r>
    </w:p>
    <w:p w:rsidR="00443CC2" w:rsidRPr="00787248" w:rsidRDefault="00CD3872" w:rsidP="00443CC2">
      <w:pPr>
        <w:pStyle w:val="Paragraph"/>
        <w:numPr>
          <w:ilvl w:val="5"/>
          <w:numId w:val="2"/>
        </w:numPr>
      </w:pPr>
      <w:r w:rsidRPr="00787248">
        <w:t>Control functions (live, playback, PTZ, archive)</w:t>
      </w:r>
    </w:p>
    <w:p w:rsidR="009A52C3" w:rsidRPr="00787248" w:rsidRDefault="00F606A4" w:rsidP="00F23232">
      <w:pPr>
        <w:pStyle w:val="Paragraph"/>
        <w:numPr>
          <w:ilvl w:val="4"/>
          <w:numId w:val="2"/>
        </w:numPr>
      </w:pPr>
      <w:r w:rsidRPr="00787248">
        <w:t>R</w:t>
      </w:r>
      <w:r w:rsidR="009A52C3" w:rsidRPr="00787248">
        <w:t>emote control keyboard</w:t>
      </w:r>
      <w:r w:rsidR="005D5380" w:rsidRPr="00787248">
        <w:t xml:space="preserve"> </w:t>
      </w:r>
    </w:p>
    <w:p w:rsidR="005D5380" w:rsidRPr="00787248" w:rsidRDefault="005D5380" w:rsidP="00FB559E">
      <w:pPr>
        <w:pStyle w:val="Paragraph"/>
      </w:pPr>
      <w:r w:rsidRPr="00787248">
        <w:t>Video</w:t>
      </w:r>
    </w:p>
    <w:p w:rsidR="005D5380" w:rsidRPr="00787248" w:rsidRDefault="005D5380" w:rsidP="00F23232">
      <w:pPr>
        <w:pStyle w:val="Paragraph"/>
        <w:numPr>
          <w:ilvl w:val="4"/>
          <w:numId w:val="2"/>
        </w:numPr>
      </w:pPr>
      <w:r w:rsidRPr="00787248">
        <w:t>Standards</w:t>
      </w:r>
      <w:r w:rsidRPr="00787248">
        <w:tab/>
      </w:r>
    </w:p>
    <w:p w:rsidR="009D2160" w:rsidRPr="00787248" w:rsidRDefault="005D5380" w:rsidP="00F23232">
      <w:pPr>
        <w:pStyle w:val="Paragraph"/>
        <w:numPr>
          <w:ilvl w:val="5"/>
          <w:numId w:val="2"/>
        </w:numPr>
      </w:pPr>
      <w:r w:rsidRPr="00787248">
        <w:t>Input</w:t>
      </w:r>
      <w:r w:rsidRPr="00787248">
        <w:tab/>
      </w:r>
      <w:r w:rsidRPr="00787248">
        <w:tab/>
      </w:r>
    </w:p>
    <w:p w:rsidR="00E354EF" w:rsidRPr="00787248" w:rsidRDefault="00E354EF" w:rsidP="00E354EF">
      <w:pPr>
        <w:pStyle w:val="SubSub3"/>
      </w:pPr>
      <w:smartTag w:uri="urn:schemas-microsoft-com:office:smarttags" w:element="stockticker">
        <w:r w:rsidRPr="00787248">
          <w:t>NTSC</w:t>
        </w:r>
      </w:smartTag>
      <w:r w:rsidRPr="00787248">
        <w:t xml:space="preserve">/EIA or </w:t>
      </w:r>
      <w:smartTag w:uri="urn:schemas-microsoft-com:office:smarttags" w:element="stockticker">
        <w:r w:rsidRPr="00787248">
          <w:t>PAL/CCIR</w:t>
        </w:r>
      </w:smartTag>
      <w:r w:rsidRPr="00787248">
        <w:t>, switchable</w:t>
      </w:r>
    </w:p>
    <w:p w:rsidR="00E354EF" w:rsidRPr="00787248" w:rsidRDefault="00E354EF" w:rsidP="00E354EF">
      <w:pPr>
        <w:pStyle w:val="SubSub3"/>
      </w:pPr>
      <w:r w:rsidRPr="00787248">
        <w:t>75 ohms, 0.7-1.4 V, p-p</w:t>
      </w:r>
    </w:p>
    <w:p w:rsidR="00E354EF" w:rsidRPr="00787248" w:rsidRDefault="00E354EF" w:rsidP="00E354EF">
      <w:pPr>
        <w:pStyle w:val="SubSub3"/>
      </w:pPr>
      <w:r w:rsidRPr="00787248">
        <w:t>Automatic gain control (AGC)</w:t>
      </w:r>
    </w:p>
    <w:p w:rsidR="00443CC2" w:rsidRPr="00787248" w:rsidRDefault="00443CC2" w:rsidP="00E354EF">
      <w:pPr>
        <w:pStyle w:val="SubSub3"/>
      </w:pPr>
      <w:r w:rsidRPr="00787248">
        <w:t>Loop through functionality</w:t>
      </w:r>
    </w:p>
    <w:p w:rsidR="00443CC2" w:rsidRPr="00787248" w:rsidRDefault="00443CC2" w:rsidP="00443CC2">
      <w:pPr>
        <w:pStyle w:val="SubSub4"/>
      </w:pPr>
      <w:r w:rsidRPr="00787248">
        <w:t>Analog inputs</w:t>
      </w:r>
    </w:p>
    <w:p w:rsidR="00443CC2" w:rsidRPr="00787248" w:rsidRDefault="00443CC2" w:rsidP="00443CC2">
      <w:pPr>
        <w:pStyle w:val="SubSub4"/>
      </w:pPr>
      <w:r w:rsidRPr="00787248">
        <w:t>Signal conditioning</w:t>
      </w:r>
    </w:p>
    <w:p w:rsidR="00443CC2" w:rsidRPr="00787248" w:rsidRDefault="00443CC2" w:rsidP="00443CC2">
      <w:pPr>
        <w:pStyle w:val="SubSub4"/>
      </w:pPr>
      <w:r w:rsidRPr="00787248">
        <w:t>Ground loop isolation</w:t>
      </w:r>
    </w:p>
    <w:p w:rsidR="00A46157" w:rsidRPr="00787248" w:rsidRDefault="005D5380" w:rsidP="00F23232">
      <w:pPr>
        <w:pStyle w:val="Paragraph"/>
        <w:numPr>
          <w:ilvl w:val="5"/>
          <w:numId w:val="2"/>
        </w:numPr>
      </w:pPr>
      <w:r w:rsidRPr="00787248">
        <w:t>Output</w:t>
      </w:r>
    </w:p>
    <w:p w:rsidR="00B23D36" w:rsidRPr="00787248" w:rsidRDefault="00B23D36" w:rsidP="00B23D36">
      <w:pPr>
        <w:pStyle w:val="SubSub3"/>
      </w:pPr>
      <w:r w:rsidRPr="00787248">
        <w:t>VGA</w:t>
      </w:r>
    </w:p>
    <w:p w:rsidR="00E354EF" w:rsidRPr="00787248" w:rsidRDefault="00E354EF" w:rsidP="00E354EF">
      <w:pPr>
        <w:pStyle w:val="SubSub4"/>
      </w:pPr>
      <w:r w:rsidRPr="00787248">
        <w:t>Display resolution at 60Hz</w:t>
      </w:r>
    </w:p>
    <w:p w:rsidR="00E354EF" w:rsidRPr="00787248" w:rsidRDefault="00E354EF" w:rsidP="00E354EF">
      <w:pPr>
        <w:pStyle w:val="SubSub5"/>
      </w:pPr>
      <w:r w:rsidRPr="00787248">
        <w:t xml:space="preserve">1024 x 768 </w:t>
      </w:r>
    </w:p>
    <w:p w:rsidR="00E354EF" w:rsidRPr="00787248" w:rsidRDefault="00E354EF" w:rsidP="00E354EF">
      <w:pPr>
        <w:pStyle w:val="SubSub5"/>
      </w:pPr>
      <w:r w:rsidRPr="00787248">
        <w:t>1280 x 60Hz</w:t>
      </w:r>
    </w:p>
    <w:p w:rsidR="00E354EF" w:rsidRPr="00787248" w:rsidRDefault="00E354EF" w:rsidP="00FB559E">
      <w:pPr>
        <w:pStyle w:val="SubSub3"/>
      </w:pPr>
      <w:r w:rsidRPr="00787248">
        <w:t>BNC</w:t>
      </w:r>
    </w:p>
    <w:p w:rsidR="00E354EF" w:rsidRPr="00787248" w:rsidRDefault="00E354EF" w:rsidP="00E354EF">
      <w:pPr>
        <w:pStyle w:val="SubSub4"/>
      </w:pPr>
      <w:r w:rsidRPr="00787248">
        <w:t>Composite video</w:t>
      </w:r>
    </w:p>
    <w:p w:rsidR="005D5380" w:rsidRPr="00787248" w:rsidRDefault="00B23D36" w:rsidP="00E354EF">
      <w:pPr>
        <w:pStyle w:val="SubSub4"/>
      </w:pPr>
      <w:smartTag w:uri="urn:schemas-microsoft-com:office:smarttags" w:element="stockticker">
        <w:r w:rsidRPr="00787248">
          <w:t>NTSC</w:t>
        </w:r>
      </w:smartTag>
      <w:r w:rsidRPr="00787248">
        <w:t xml:space="preserve">/EIA or </w:t>
      </w:r>
      <w:smartTag w:uri="urn:schemas-microsoft-com:office:smarttags" w:element="stockticker">
        <w:r w:rsidRPr="00787248">
          <w:t>PAL/CCIR</w:t>
        </w:r>
      </w:smartTag>
    </w:p>
    <w:p w:rsidR="008048B0" w:rsidRPr="00787248" w:rsidRDefault="00E354EF" w:rsidP="00E354EF">
      <w:pPr>
        <w:pStyle w:val="SubSub4"/>
      </w:pPr>
      <w:r w:rsidRPr="00787248">
        <w:t>1V p-p</w:t>
      </w:r>
    </w:p>
    <w:p w:rsidR="009D2160" w:rsidRPr="00787248" w:rsidRDefault="005D5380" w:rsidP="00F23232">
      <w:pPr>
        <w:pStyle w:val="Paragraph"/>
        <w:numPr>
          <w:ilvl w:val="4"/>
          <w:numId w:val="2"/>
        </w:numPr>
      </w:pPr>
      <w:r w:rsidRPr="00787248">
        <w:t>Decoding</w:t>
      </w:r>
      <w:r w:rsidRPr="00787248">
        <w:tab/>
      </w:r>
      <w:r w:rsidRPr="00787248">
        <w:tab/>
      </w:r>
    </w:p>
    <w:p w:rsidR="005D5380" w:rsidRPr="00787248" w:rsidRDefault="00F62EB0" w:rsidP="00F23232">
      <w:pPr>
        <w:pStyle w:val="Paragraph"/>
        <w:numPr>
          <w:ilvl w:val="5"/>
          <w:numId w:val="2"/>
        </w:numPr>
      </w:pPr>
      <w:r w:rsidRPr="00787248">
        <w:t>H.26</w:t>
      </w:r>
      <w:r w:rsidR="005D5380" w:rsidRPr="00787248">
        <w:t>4</w:t>
      </w:r>
    </w:p>
    <w:p w:rsidR="00836C47" w:rsidRPr="00787248" w:rsidRDefault="00836C47" w:rsidP="00F23232">
      <w:pPr>
        <w:pStyle w:val="Paragraph"/>
        <w:numPr>
          <w:ilvl w:val="4"/>
          <w:numId w:val="2"/>
        </w:numPr>
      </w:pPr>
      <w:r w:rsidRPr="00787248">
        <w:t>Available memory</w:t>
      </w:r>
    </w:p>
    <w:p w:rsidR="00836C47" w:rsidRPr="00787248" w:rsidRDefault="00836C47" w:rsidP="00836C47">
      <w:pPr>
        <w:pStyle w:val="Paragraph"/>
        <w:numPr>
          <w:ilvl w:val="5"/>
          <w:numId w:val="2"/>
        </w:numPr>
      </w:pPr>
      <w:r w:rsidRPr="00787248">
        <w:t>64MB total</w:t>
      </w:r>
    </w:p>
    <w:p w:rsidR="00836C47" w:rsidRPr="00787248" w:rsidRDefault="00836C47" w:rsidP="00836C47">
      <w:pPr>
        <w:pStyle w:val="SubSub3"/>
      </w:pPr>
      <w:r w:rsidRPr="00787248">
        <w:t>32MB live/playback display</w:t>
      </w:r>
    </w:p>
    <w:p w:rsidR="00836C47" w:rsidRPr="00787248" w:rsidRDefault="00836C47" w:rsidP="00836C47">
      <w:pPr>
        <w:pStyle w:val="SubSub3"/>
      </w:pPr>
      <w:r w:rsidRPr="00787248">
        <w:lastRenderedPageBreak/>
        <w:t>32MB record</w:t>
      </w:r>
    </w:p>
    <w:p w:rsidR="00836C47" w:rsidRPr="00787248" w:rsidRDefault="00836C47" w:rsidP="00836C47">
      <w:pPr>
        <w:pStyle w:val="SubSub3"/>
        <w:numPr>
          <w:ilvl w:val="4"/>
          <w:numId w:val="2"/>
        </w:numPr>
      </w:pPr>
      <w:r w:rsidRPr="00787248">
        <w:t>Video Sampling</w:t>
      </w:r>
    </w:p>
    <w:p w:rsidR="00836C47" w:rsidRPr="00787248" w:rsidRDefault="00836C47" w:rsidP="00836C47">
      <w:pPr>
        <w:pStyle w:val="SubSub3"/>
        <w:numPr>
          <w:ilvl w:val="5"/>
          <w:numId w:val="2"/>
        </w:numPr>
      </w:pPr>
      <w:r w:rsidRPr="00787248">
        <w:t>27MHz minimum</w:t>
      </w:r>
    </w:p>
    <w:p w:rsidR="00836C47" w:rsidRPr="00787248" w:rsidRDefault="00836C47" w:rsidP="00F23232">
      <w:pPr>
        <w:pStyle w:val="Paragraph"/>
        <w:numPr>
          <w:ilvl w:val="4"/>
          <w:numId w:val="2"/>
        </w:numPr>
      </w:pPr>
      <w:r w:rsidRPr="00787248">
        <w:t>Color</w:t>
      </w:r>
    </w:p>
    <w:p w:rsidR="00836C47" w:rsidRPr="00787248" w:rsidRDefault="00836C47" w:rsidP="00836C47">
      <w:pPr>
        <w:pStyle w:val="Paragraph"/>
        <w:numPr>
          <w:ilvl w:val="5"/>
          <w:numId w:val="2"/>
        </w:numPr>
      </w:pPr>
      <w:r w:rsidRPr="00787248">
        <w:t>16.8 million colors per specification YUV 4:2:2</w:t>
      </w:r>
    </w:p>
    <w:p w:rsidR="00836C47" w:rsidRPr="00787248" w:rsidRDefault="00A8251E" w:rsidP="00836C47">
      <w:pPr>
        <w:pStyle w:val="Paragraph"/>
        <w:numPr>
          <w:ilvl w:val="5"/>
          <w:numId w:val="2"/>
        </w:numPr>
      </w:pPr>
      <w:r w:rsidRPr="00787248">
        <w:t>256 grayscale levels</w:t>
      </w:r>
    </w:p>
    <w:p w:rsidR="009D2160" w:rsidRPr="00787248" w:rsidRDefault="005D5380" w:rsidP="00F23232">
      <w:pPr>
        <w:pStyle w:val="Paragraph"/>
        <w:numPr>
          <w:ilvl w:val="4"/>
          <w:numId w:val="2"/>
        </w:numPr>
      </w:pPr>
      <w:r w:rsidRPr="00787248">
        <w:t>Resolution</w:t>
      </w:r>
      <w:r w:rsidRPr="00787248">
        <w:tab/>
      </w:r>
      <w:r w:rsidRPr="00787248">
        <w:tab/>
      </w:r>
    </w:p>
    <w:p w:rsidR="00836C47" w:rsidRPr="00787248" w:rsidRDefault="00836C47" w:rsidP="00F23232">
      <w:pPr>
        <w:pStyle w:val="Paragraph"/>
        <w:numPr>
          <w:ilvl w:val="5"/>
          <w:numId w:val="2"/>
        </w:numPr>
      </w:pPr>
      <w:r w:rsidRPr="00787248">
        <w:t>Horizontal</w:t>
      </w:r>
      <w:r w:rsidR="00A8251E" w:rsidRPr="00787248">
        <w:t>: 704 pixels</w:t>
      </w:r>
    </w:p>
    <w:p w:rsidR="00A8251E" w:rsidRPr="00787248" w:rsidRDefault="00A8251E" w:rsidP="00F23232">
      <w:pPr>
        <w:pStyle w:val="Paragraph"/>
        <w:numPr>
          <w:ilvl w:val="5"/>
          <w:numId w:val="2"/>
        </w:numPr>
      </w:pPr>
      <w:r w:rsidRPr="00787248">
        <w:t>Vertical</w:t>
      </w:r>
    </w:p>
    <w:p w:rsidR="00F606A4" w:rsidRPr="00787248" w:rsidRDefault="00A8251E" w:rsidP="00A8251E">
      <w:pPr>
        <w:pStyle w:val="SubSub3"/>
      </w:pPr>
      <w:r w:rsidRPr="00787248">
        <w:t xml:space="preserve">484 active lines, </w:t>
      </w:r>
      <w:r w:rsidR="00F606A4" w:rsidRPr="00787248">
        <w:t>NTSC</w:t>
      </w:r>
      <w:r w:rsidRPr="00787248">
        <w:t>EIA</w:t>
      </w:r>
      <w:r w:rsidR="00F606A4" w:rsidRPr="00787248">
        <w:tab/>
      </w:r>
    </w:p>
    <w:p w:rsidR="00A8251E" w:rsidRPr="00787248" w:rsidRDefault="00A8251E" w:rsidP="00FB559E">
      <w:pPr>
        <w:pStyle w:val="SubSub3"/>
      </w:pPr>
      <w:r w:rsidRPr="00787248">
        <w:t>576 active lines, PAL/CCIR</w:t>
      </w:r>
    </w:p>
    <w:p w:rsidR="00A8251E" w:rsidRPr="00787248" w:rsidRDefault="00A8251E" w:rsidP="00A8251E">
      <w:pPr>
        <w:pStyle w:val="SubSub3"/>
        <w:numPr>
          <w:ilvl w:val="4"/>
          <w:numId w:val="2"/>
        </w:numPr>
      </w:pPr>
      <w:r w:rsidRPr="00787248">
        <w:t>Image Quality</w:t>
      </w:r>
    </w:p>
    <w:p w:rsidR="00A8251E" w:rsidRPr="00787248" w:rsidRDefault="00A8251E" w:rsidP="00A8251E">
      <w:pPr>
        <w:pStyle w:val="SubSub3"/>
        <w:numPr>
          <w:ilvl w:val="5"/>
          <w:numId w:val="2"/>
        </w:numPr>
      </w:pPr>
      <w:r w:rsidRPr="00787248">
        <w:t>Analog</w:t>
      </w:r>
    </w:p>
    <w:p w:rsidR="00F606A4" w:rsidRPr="00787248" w:rsidRDefault="00B23D36" w:rsidP="00FB559E">
      <w:pPr>
        <w:pStyle w:val="SubSub3"/>
      </w:pPr>
      <w:r w:rsidRPr="00787248">
        <w:t>4CIF</w:t>
      </w:r>
      <w:r w:rsidR="00F606A4" w:rsidRPr="00787248">
        <w:tab/>
      </w:r>
    </w:p>
    <w:p w:rsidR="00F606A4" w:rsidRPr="00787248" w:rsidRDefault="00F606A4" w:rsidP="00FB559E">
      <w:pPr>
        <w:pStyle w:val="SubSub3"/>
      </w:pPr>
      <w:r w:rsidRPr="00787248">
        <w:t>2CIF</w:t>
      </w:r>
    </w:p>
    <w:p w:rsidR="00F606A4" w:rsidRPr="00787248" w:rsidRDefault="00F606A4" w:rsidP="00FB559E">
      <w:pPr>
        <w:pStyle w:val="SubSub3"/>
      </w:pPr>
      <w:r w:rsidRPr="00787248">
        <w:t>CIF</w:t>
      </w:r>
    </w:p>
    <w:p w:rsidR="00B23D36" w:rsidRPr="00787248" w:rsidRDefault="00B23D36" w:rsidP="00FB559E">
      <w:pPr>
        <w:pStyle w:val="SubSub3"/>
      </w:pPr>
      <w:r w:rsidRPr="00787248">
        <w:t>QCIF</w:t>
      </w:r>
      <w:r w:rsidRPr="00787248">
        <w:tab/>
      </w:r>
    </w:p>
    <w:p w:rsidR="00F606A4" w:rsidRPr="00787248" w:rsidRDefault="00A8251E" w:rsidP="00F23232">
      <w:pPr>
        <w:pStyle w:val="Paragraph"/>
        <w:numPr>
          <w:ilvl w:val="5"/>
          <w:numId w:val="2"/>
        </w:numPr>
      </w:pPr>
      <w:r w:rsidRPr="00787248">
        <w:t>Digital IP</w:t>
      </w:r>
      <w:r w:rsidR="00F606A4" w:rsidRPr="00787248">
        <w:tab/>
      </w:r>
    </w:p>
    <w:p w:rsidR="00B23D36" w:rsidRPr="00787248" w:rsidRDefault="00A8251E" w:rsidP="00FB559E">
      <w:pPr>
        <w:pStyle w:val="SubSub3"/>
      </w:pPr>
      <w:r w:rsidRPr="00787248">
        <w:t>720p</w:t>
      </w:r>
    </w:p>
    <w:p w:rsidR="00F606A4" w:rsidRPr="00787248" w:rsidRDefault="00B23D36" w:rsidP="00FB559E">
      <w:pPr>
        <w:pStyle w:val="SubSub3"/>
      </w:pPr>
      <w:r w:rsidRPr="00787248">
        <w:t>4CIF</w:t>
      </w:r>
      <w:r w:rsidR="00F606A4" w:rsidRPr="00787248">
        <w:tab/>
      </w:r>
    </w:p>
    <w:p w:rsidR="00F606A4" w:rsidRPr="00787248" w:rsidRDefault="00F606A4" w:rsidP="00FB559E">
      <w:pPr>
        <w:pStyle w:val="SubSub3"/>
      </w:pPr>
      <w:r w:rsidRPr="00787248">
        <w:t>2CIF</w:t>
      </w:r>
    </w:p>
    <w:p w:rsidR="00F606A4" w:rsidRPr="00787248" w:rsidRDefault="00F606A4" w:rsidP="00FB559E">
      <w:pPr>
        <w:pStyle w:val="SubSub3"/>
      </w:pPr>
      <w:r w:rsidRPr="00787248">
        <w:t>CIF</w:t>
      </w:r>
    </w:p>
    <w:p w:rsidR="00B23D36" w:rsidRPr="00787248" w:rsidRDefault="00B23D36" w:rsidP="00FB559E">
      <w:pPr>
        <w:pStyle w:val="SubSub3"/>
      </w:pPr>
      <w:r w:rsidRPr="00787248">
        <w:t>QCIF</w:t>
      </w:r>
      <w:r w:rsidRPr="00787248">
        <w:tab/>
      </w:r>
    </w:p>
    <w:p w:rsidR="00A8251E" w:rsidRPr="00787248" w:rsidRDefault="00A8251E" w:rsidP="00F23232">
      <w:pPr>
        <w:pStyle w:val="Paragraph"/>
        <w:numPr>
          <w:ilvl w:val="4"/>
          <w:numId w:val="2"/>
        </w:numPr>
      </w:pPr>
      <w:r w:rsidRPr="00787248">
        <w:t>Streaming bandwidth</w:t>
      </w:r>
    </w:p>
    <w:p w:rsidR="00A8251E" w:rsidRPr="00787248" w:rsidRDefault="00A8251E" w:rsidP="00A8251E">
      <w:pPr>
        <w:pStyle w:val="Paragraph"/>
        <w:numPr>
          <w:ilvl w:val="5"/>
          <w:numId w:val="2"/>
        </w:numPr>
      </w:pPr>
      <w:r w:rsidRPr="00787248">
        <w:t>Adjustable per camera</w:t>
      </w:r>
    </w:p>
    <w:p w:rsidR="00A8251E" w:rsidRPr="00787248" w:rsidRDefault="00A8251E" w:rsidP="00A8251E">
      <w:pPr>
        <w:pStyle w:val="Paragraph"/>
        <w:numPr>
          <w:ilvl w:val="5"/>
          <w:numId w:val="2"/>
        </w:numPr>
      </w:pPr>
      <w:r w:rsidRPr="00787248">
        <w:t>2, 1.75, 1.5, 1.25, and 1 Megabit</w:t>
      </w:r>
    </w:p>
    <w:p w:rsidR="00A8251E" w:rsidRPr="00787248" w:rsidRDefault="00FC1DC0" w:rsidP="00A8251E">
      <w:pPr>
        <w:pStyle w:val="Paragraph"/>
        <w:numPr>
          <w:ilvl w:val="5"/>
          <w:numId w:val="2"/>
        </w:numPr>
      </w:pPr>
      <w:r w:rsidRPr="00787248">
        <w:t>896, 768, 640, 512, 448, 384, 320, 256, 224, 192, 160, 128, 96, 80, and 64 Kilobit</w:t>
      </w:r>
    </w:p>
    <w:p w:rsidR="00FC1DC0" w:rsidRPr="00787248" w:rsidRDefault="00FC1DC0" w:rsidP="00A8251E">
      <w:pPr>
        <w:pStyle w:val="Paragraph"/>
        <w:numPr>
          <w:ilvl w:val="5"/>
          <w:numId w:val="2"/>
        </w:numPr>
      </w:pPr>
      <w:r w:rsidRPr="00787248">
        <w:t>User definable</w:t>
      </w:r>
    </w:p>
    <w:p w:rsidR="0079045D" w:rsidRPr="00787248" w:rsidRDefault="002C3E55" w:rsidP="00F23232">
      <w:pPr>
        <w:pStyle w:val="Paragraph"/>
        <w:numPr>
          <w:ilvl w:val="4"/>
          <w:numId w:val="2"/>
        </w:numPr>
      </w:pPr>
      <w:r w:rsidRPr="00787248">
        <w:t xml:space="preserve">Image Capture </w:t>
      </w:r>
      <w:r w:rsidR="005D5380" w:rsidRPr="00787248">
        <w:t>Frame Rate</w:t>
      </w:r>
      <w:r w:rsidR="001001DC" w:rsidRPr="00787248">
        <w:t xml:space="preserve"> </w:t>
      </w:r>
    </w:p>
    <w:p w:rsidR="002C3E55" w:rsidRPr="00787248" w:rsidRDefault="002C3E55" w:rsidP="0079045D">
      <w:pPr>
        <w:pStyle w:val="Paragraph"/>
        <w:numPr>
          <w:ilvl w:val="5"/>
          <w:numId w:val="2"/>
        </w:numPr>
      </w:pPr>
      <w:r w:rsidRPr="00787248">
        <w:t>Support image capture frame rates per camera</w:t>
      </w:r>
    </w:p>
    <w:p w:rsidR="002C3E55" w:rsidRPr="00787248" w:rsidRDefault="002C3E55" w:rsidP="002C3E55">
      <w:pPr>
        <w:pStyle w:val="SubSub3"/>
      </w:pPr>
      <w:r w:rsidRPr="00787248">
        <w:t>Live</w:t>
      </w:r>
    </w:p>
    <w:p w:rsidR="002C3E55" w:rsidRPr="00787248" w:rsidRDefault="002C3E55" w:rsidP="002C3E55">
      <w:pPr>
        <w:pStyle w:val="SubSub3"/>
      </w:pPr>
      <w:r w:rsidRPr="00787248">
        <w:t>Record</w:t>
      </w:r>
    </w:p>
    <w:p w:rsidR="002C3E55" w:rsidRPr="00787248" w:rsidRDefault="002C3E55" w:rsidP="002C3E55">
      <w:pPr>
        <w:pStyle w:val="SubSub3"/>
      </w:pPr>
      <w:r w:rsidRPr="00787248">
        <w:t>Alarm mode</w:t>
      </w:r>
    </w:p>
    <w:p w:rsidR="009D2160" w:rsidRPr="00787248" w:rsidRDefault="003927F9" w:rsidP="003927F9">
      <w:pPr>
        <w:pStyle w:val="SubSub3"/>
        <w:numPr>
          <w:ilvl w:val="5"/>
          <w:numId w:val="2"/>
        </w:numPr>
      </w:pPr>
      <w:r w:rsidRPr="00787248">
        <w:t>F</w:t>
      </w:r>
      <w:r w:rsidR="001001DC" w:rsidRPr="00787248">
        <w:t>rames per second</w:t>
      </w:r>
    </w:p>
    <w:p w:rsidR="005D5380" w:rsidRPr="00787248" w:rsidRDefault="003927F9" w:rsidP="003927F9">
      <w:pPr>
        <w:pStyle w:val="SubSub3"/>
      </w:pPr>
      <w:r w:rsidRPr="00787248">
        <w:t>Real-time (NTSC/PAL, 30/25 fps)</w:t>
      </w:r>
    </w:p>
    <w:p w:rsidR="003927F9" w:rsidRPr="00787248" w:rsidRDefault="003927F9" w:rsidP="003927F9">
      <w:pPr>
        <w:pStyle w:val="SubSub3"/>
      </w:pPr>
      <w:r w:rsidRPr="00787248">
        <w:t>20 fps</w:t>
      </w:r>
    </w:p>
    <w:p w:rsidR="003927F9" w:rsidRPr="00787248" w:rsidRDefault="003927F9" w:rsidP="003927F9">
      <w:pPr>
        <w:pStyle w:val="SubSub3"/>
      </w:pPr>
      <w:r w:rsidRPr="00787248">
        <w:t>16 fps</w:t>
      </w:r>
    </w:p>
    <w:p w:rsidR="003927F9" w:rsidRPr="00787248" w:rsidRDefault="003927F9" w:rsidP="003927F9">
      <w:pPr>
        <w:pStyle w:val="SubSub3"/>
      </w:pPr>
      <w:r w:rsidRPr="00787248">
        <w:t>12 fps</w:t>
      </w:r>
    </w:p>
    <w:p w:rsidR="003927F9" w:rsidRPr="00787248" w:rsidRDefault="003927F9" w:rsidP="003927F9">
      <w:pPr>
        <w:pStyle w:val="SubSub3"/>
      </w:pPr>
      <w:r w:rsidRPr="00787248">
        <w:t>8 fps</w:t>
      </w:r>
    </w:p>
    <w:p w:rsidR="003927F9" w:rsidRPr="00787248" w:rsidRDefault="003927F9" w:rsidP="003927F9">
      <w:pPr>
        <w:pStyle w:val="SubSub3"/>
      </w:pPr>
      <w:r w:rsidRPr="00787248">
        <w:t>4 fps</w:t>
      </w:r>
    </w:p>
    <w:p w:rsidR="003927F9" w:rsidRPr="00787248" w:rsidRDefault="003927F9" w:rsidP="003927F9">
      <w:pPr>
        <w:pStyle w:val="SubSub3"/>
      </w:pPr>
      <w:r w:rsidRPr="00787248">
        <w:t>1 fps</w:t>
      </w:r>
    </w:p>
    <w:p w:rsidR="003927F9" w:rsidRPr="00787248" w:rsidRDefault="003927F9" w:rsidP="003927F9">
      <w:pPr>
        <w:pStyle w:val="SubSub3"/>
      </w:pPr>
      <w:r w:rsidRPr="00787248">
        <w:t>1/16 fps</w:t>
      </w:r>
    </w:p>
    <w:p w:rsidR="003927F9" w:rsidRPr="00787248" w:rsidRDefault="003927F9" w:rsidP="003927F9">
      <w:pPr>
        <w:pStyle w:val="Paragraph"/>
        <w:numPr>
          <w:ilvl w:val="4"/>
          <w:numId w:val="2"/>
        </w:numPr>
      </w:pPr>
      <w:r w:rsidRPr="00787248">
        <w:t>Hard disk drive grouping</w:t>
      </w:r>
    </w:p>
    <w:p w:rsidR="003927F9" w:rsidRPr="00787248" w:rsidRDefault="003927F9" w:rsidP="003927F9">
      <w:pPr>
        <w:pStyle w:val="Paragraph"/>
        <w:numPr>
          <w:ilvl w:val="5"/>
          <w:numId w:val="2"/>
        </w:numPr>
      </w:pPr>
      <w:r w:rsidRPr="00787248">
        <w:t>Manage up to 16 groups</w:t>
      </w:r>
    </w:p>
    <w:p w:rsidR="002A397E" w:rsidRPr="00787248" w:rsidRDefault="002A397E" w:rsidP="00B43524">
      <w:pPr>
        <w:pStyle w:val="Blank"/>
      </w:pPr>
    </w:p>
    <w:p w:rsidR="00745B4E" w:rsidRPr="00787248" w:rsidRDefault="00745B4E" w:rsidP="00F23232">
      <w:pPr>
        <w:pStyle w:val="Heading1"/>
        <w:numPr>
          <w:ilvl w:val="1"/>
          <w:numId w:val="2"/>
        </w:numPr>
      </w:pPr>
      <w:bookmarkStart w:id="16" w:name="_Toc260420583"/>
      <w:r w:rsidRPr="00787248">
        <w:t>PRODUCT MODEL NUMBERS</w:t>
      </w:r>
      <w:bookmarkEnd w:id="16"/>
    </w:p>
    <w:p w:rsidR="009F3284" w:rsidRPr="00787248" w:rsidRDefault="009F3284" w:rsidP="009F3284">
      <w:pPr>
        <w:pStyle w:val="SubSub1"/>
      </w:pPr>
    </w:p>
    <w:p w:rsidR="00745B4E" w:rsidRPr="00787248" w:rsidRDefault="00745B4E" w:rsidP="00F23232">
      <w:pPr>
        <w:pStyle w:val="Heading1"/>
        <w:numPr>
          <w:ilvl w:val="2"/>
          <w:numId w:val="2"/>
        </w:numPr>
      </w:pPr>
      <w:r w:rsidRPr="00787248">
        <w:t xml:space="preserve">TruVision </w:t>
      </w:r>
      <w:r w:rsidR="00D6084C" w:rsidRPr="00787248">
        <w:t>DVR</w:t>
      </w:r>
      <w:r w:rsidRPr="00787248">
        <w:t xml:space="preserve"> </w:t>
      </w:r>
      <w:r w:rsidR="00C52254" w:rsidRPr="00787248">
        <w:t>6</w:t>
      </w:r>
      <w:r w:rsidRPr="00787248">
        <w:t>0</w:t>
      </w:r>
    </w:p>
    <w:p w:rsidR="00745B4E" w:rsidRPr="00787248" w:rsidRDefault="00745B4E" w:rsidP="007C0BEA">
      <w:pPr>
        <w:pStyle w:val="Paragraph"/>
      </w:pPr>
      <w:r w:rsidRPr="00787248">
        <w:t xml:space="preserve">All models include </w:t>
      </w:r>
      <w:r w:rsidR="00C52254" w:rsidRPr="00787248">
        <w:t>slim-line slot-drive CD/</w:t>
      </w:r>
      <w:r w:rsidRPr="00787248">
        <w:t>DVD</w:t>
      </w:r>
      <w:r w:rsidR="00C52254" w:rsidRPr="00787248">
        <w:t xml:space="preserve"> burner</w:t>
      </w:r>
    </w:p>
    <w:p w:rsidR="00745B4E" w:rsidRPr="00787248" w:rsidRDefault="00745B4E" w:rsidP="007C0BEA">
      <w:pPr>
        <w:pStyle w:val="Paragraph"/>
      </w:pPr>
      <w:r w:rsidRPr="00787248">
        <w:t>16 Channel</w:t>
      </w:r>
      <w:r w:rsidR="00352587" w:rsidRPr="00787248">
        <w:t>s</w:t>
      </w:r>
      <w:r w:rsidR="00F60484" w:rsidRPr="00787248">
        <w:t>, available in Europe and parts of Asia</w:t>
      </w:r>
    </w:p>
    <w:p w:rsidR="00745B4E" w:rsidRPr="00787248" w:rsidRDefault="00745B4E" w:rsidP="00F23232">
      <w:pPr>
        <w:pStyle w:val="Paragraph"/>
        <w:numPr>
          <w:ilvl w:val="4"/>
          <w:numId w:val="2"/>
        </w:numPr>
      </w:pPr>
      <w:r w:rsidRPr="00787248">
        <w:t>TVR-</w:t>
      </w:r>
      <w:r w:rsidR="00F60484" w:rsidRPr="00787248">
        <w:t>6016</w:t>
      </w:r>
      <w:r w:rsidRPr="00787248">
        <w:t>-500</w:t>
      </w:r>
      <w:r w:rsidR="00F60484" w:rsidRPr="00787248">
        <w:t>EA</w:t>
      </w:r>
      <w:r w:rsidRPr="00787248">
        <w:t>: 500 GB Storage</w:t>
      </w:r>
    </w:p>
    <w:p w:rsidR="00745B4E" w:rsidRPr="00787248" w:rsidRDefault="00745B4E" w:rsidP="00F23232">
      <w:pPr>
        <w:pStyle w:val="Paragraph"/>
        <w:numPr>
          <w:ilvl w:val="4"/>
          <w:numId w:val="2"/>
        </w:numPr>
      </w:pPr>
      <w:r w:rsidRPr="00787248">
        <w:t>TVR-</w:t>
      </w:r>
      <w:r w:rsidR="00F60484" w:rsidRPr="00787248">
        <w:t>6016</w:t>
      </w:r>
      <w:r w:rsidRPr="00787248">
        <w:t>-1T</w:t>
      </w:r>
      <w:r w:rsidR="00F60484" w:rsidRPr="00787248">
        <w:t xml:space="preserve"> EA</w:t>
      </w:r>
      <w:r w:rsidRPr="00787248">
        <w:t>: 1TB Storage</w:t>
      </w:r>
    </w:p>
    <w:p w:rsidR="00745B4E" w:rsidRPr="00787248" w:rsidRDefault="00745B4E" w:rsidP="00F23232">
      <w:pPr>
        <w:pStyle w:val="Paragraph"/>
        <w:numPr>
          <w:ilvl w:val="4"/>
          <w:numId w:val="2"/>
        </w:numPr>
      </w:pPr>
      <w:r w:rsidRPr="00787248">
        <w:t>TVR-</w:t>
      </w:r>
      <w:r w:rsidR="00F60484" w:rsidRPr="00787248">
        <w:t>6016</w:t>
      </w:r>
      <w:r w:rsidRPr="00787248">
        <w:t>-</w:t>
      </w:r>
      <w:r w:rsidR="00352587" w:rsidRPr="00787248">
        <w:t>2</w:t>
      </w:r>
      <w:r w:rsidRPr="00787248">
        <w:t>T</w:t>
      </w:r>
      <w:r w:rsidR="00F60484" w:rsidRPr="00787248">
        <w:t xml:space="preserve"> EA</w:t>
      </w:r>
      <w:r w:rsidRPr="00787248">
        <w:t xml:space="preserve">: </w:t>
      </w:r>
      <w:r w:rsidR="00352587" w:rsidRPr="00787248">
        <w:t>2</w:t>
      </w:r>
      <w:r w:rsidRPr="00787248">
        <w:t>TB Storage</w:t>
      </w:r>
    </w:p>
    <w:p w:rsidR="00745B4E" w:rsidRPr="00787248" w:rsidRDefault="00745B4E" w:rsidP="00F23232">
      <w:pPr>
        <w:pStyle w:val="Paragraph"/>
        <w:numPr>
          <w:ilvl w:val="4"/>
          <w:numId w:val="2"/>
        </w:numPr>
      </w:pPr>
      <w:r w:rsidRPr="00787248">
        <w:t>TVR-</w:t>
      </w:r>
      <w:r w:rsidR="00F60484" w:rsidRPr="00787248">
        <w:t>6016</w:t>
      </w:r>
      <w:r w:rsidRPr="00787248">
        <w:t>-</w:t>
      </w:r>
      <w:r w:rsidR="00352587" w:rsidRPr="00787248">
        <w:t>4T</w:t>
      </w:r>
      <w:r w:rsidR="00F60484" w:rsidRPr="00787248">
        <w:t xml:space="preserve"> EA</w:t>
      </w:r>
      <w:r w:rsidRPr="00787248">
        <w:t xml:space="preserve">: </w:t>
      </w:r>
      <w:r w:rsidR="00352587" w:rsidRPr="00787248">
        <w:t>4T</w:t>
      </w:r>
      <w:r w:rsidRPr="00787248">
        <w:t>B Storage</w:t>
      </w:r>
    </w:p>
    <w:p w:rsidR="00745B4E" w:rsidRPr="00787248" w:rsidRDefault="00745B4E" w:rsidP="00F23232">
      <w:pPr>
        <w:pStyle w:val="Paragraph"/>
        <w:numPr>
          <w:ilvl w:val="4"/>
          <w:numId w:val="2"/>
        </w:numPr>
      </w:pPr>
      <w:r w:rsidRPr="00787248">
        <w:lastRenderedPageBreak/>
        <w:t>TVR-</w:t>
      </w:r>
      <w:r w:rsidR="00F60484" w:rsidRPr="00787248">
        <w:t>6016</w:t>
      </w:r>
      <w:r w:rsidRPr="00787248">
        <w:t>-</w:t>
      </w:r>
      <w:r w:rsidR="00352587" w:rsidRPr="00787248">
        <w:t>8</w:t>
      </w:r>
      <w:r w:rsidRPr="00787248">
        <w:t>T</w:t>
      </w:r>
      <w:r w:rsidR="00F60484" w:rsidRPr="00787248">
        <w:t xml:space="preserve"> EA</w:t>
      </w:r>
      <w:r w:rsidRPr="00787248">
        <w:t xml:space="preserve">: </w:t>
      </w:r>
      <w:r w:rsidR="00352587" w:rsidRPr="00787248">
        <w:t>8</w:t>
      </w:r>
      <w:r w:rsidRPr="00787248">
        <w:t>TB Storage</w:t>
      </w:r>
    </w:p>
    <w:p w:rsidR="0079045D" w:rsidRPr="00787248" w:rsidRDefault="00745B4E" w:rsidP="00F23232">
      <w:pPr>
        <w:pStyle w:val="Paragraph"/>
        <w:numPr>
          <w:ilvl w:val="4"/>
          <w:numId w:val="2"/>
        </w:numPr>
      </w:pPr>
      <w:r w:rsidRPr="00787248">
        <w:t>TVR-</w:t>
      </w:r>
      <w:r w:rsidR="00F60484" w:rsidRPr="00787248">
        <w:t>6016</w:t>
      </w:r>
      <w:r w:rsidRPr="00787248">
        <w:t>-</w:t>
      </w:r>
      <w:r w:rsidR="00352587" w:rsidRPr="00787248">
        <w:t>1</w:t>
      </w:r>
      <w:r w:rsidRPr="00787248">
        <w:t>2T</w:t>
      </w:r>
      <w:r w:rsidR="00F60484" w:rsidRPr="00787248">
        <w:t xml:space="preserve"> EA</w:t>
      </w:r>
      <w:r w:rsidRPr="00787248">
        <w:t xml:space="preserve">: </w:t>
      </w:r>
      <w:r w:rsidR="00352587" w:rsidRPr="00787248">
        <w:t>1</w:t>
      </w:r>
      <w:r w:rsidRPr="00787248">
        <w:t>2TB Storage</w:t>
      </w:r>
    </w:p>
    <w:p w:rsidR="00F60484" w:rsidRPr="00787248" w:rsidRDefault="00F60484" w:rsidP="00F60484">
      <w:pPr>
        <w:pStyle w:val="Paragraph"/>
      </w:pPr>
      <w:r w:rsidRPr="00787248">
        <w:t>16 Channels, available in the Americas</w:t>
      </w:r>
    </w:p>
    <w:p w:rsidR="00F60484" w:rsidRPr="00787248" w:rsidRDefault="00F60484" w:rsidP="00F60484">
      <w:pPr>
        <w:pStyle w:val="Paragraph"/>
        <w:numPr>
          <w:ilvl w:val="4"/>
          <w:numId w:val="2"/>
        </w:numPr>
      </w:pPr>
      <w:r w:rsidRPr="00787248">
        <w:t>TVR-6016-2T: 2TB Storage</w:t>
      </w:r>
    </w:p>
    <w:p w:rsidR="00F60484" w:rsidRPr="00787248" w:rsidRDefault="00F60484" w:rsidP="00F60484">
      <w:pPr>
        <w:pStyle w:val="Paragraph"/>
        <w:numPr>
          <w:ilvl w:val="4"/>
          <w:numId w:val="2"/>
        </w:numPr>
      </w:pPr>
      <w:r w:rsidRPr="00787248">
        <w:t>TVR-6016-4T: 4TB Storage</w:t>
      </w:r>
    </w:p>
    <w:p w:rsidR="00F60484" w:rsidRPr="00787248" w:rsidRDefault="00F60484" w:rsidP="00F60484">
      <w:pPr>
        <w:pStyle w:val="Paragraph"/>
        <w:numPr>
          <w:ilvl w:val="4"/>
          <w:numId w:val="2"/>
        </w:numPr>
      </w:pPr>
      <w:r w:rsidRPr="00787248">
        <w:t>TVR-6016-8T: 8TB Storage</w:t>
      </w:r>
    </w:p>
    <w:p w:rsidR="00F60484" w:rsidRPr="00787248" w:rsidRDefault="00F60484" w:rsidP="00F60484">
      <w:pPr>
        <w:pStyle w:val="Paragraph"/>
        <w:numPr>
          <w:ilvl w:val="4"/>
          <w:numId w:val="2"/>
        </w:numPr>
      </w:pPr>
      <w:r w:rsidRPr="00787248">
        <w:t>TVR-6016-12T: 12TB Storage</w:t>
      </w:r>
    </w:p>
    <w:p w:rsidR="00CB2CB0" w:rsidRPr="00787248" w:rsidRDefault="00CB2CB0" w:rsidP="0079045D">
      <w:pPr>
        <w:pStyle w:val="Paragraph"/>
        <w:numPr>
          <w:ilvl w:val="2"/>
          <w:numId w:val="2"/>
        </w:numPr>
      </w:pPr>
      <w:r w:rsidRPr="00787248">
        <w:t xml:space="preserve">Provide system components and documentation with </w:t>
      </w:r>
      <w:r w:rsidR="00D6084C" w:rsidRPr="00787248">
        <w:t>hDVR</w:t>
      </w:r>
    </w:p>
    <w:p w:rsidR="00CB2CB0" w:rsidRPr="00787248" w:rsidRDefault="00CB2CB0" w:rsidP="00CB2CB0">
      <w:pPr>
        <w:pStyle w:val="Paragraph"/>
      </w:pPr>
      <w:r w:rsidRPr="00787248">
        <w:t>System components</w:t>
      </w:r>
    </w:p>
    <w:p w:rsidR="00DE1197" w:rsidRPr="00787248" w:rsidRDefault="00CB2CB0" w:rsidP="00CB2CB0">
      <w:pPr>
        <w:pStyle w:val="Paragraph"/>
        <w:numPr>
          <w:ilvl w:val="4"/>
          <w:numId w:val="2"/>
        </w:numPr>
      </w:pPr>
      <w:r w:rsidRPr="00787248">
        <w:t>120VAC grounded USA power cord</w:t>
      </w:r>
      <w:r w:rsidR="00DE1197" w:rsidRPr="00787248">
        <w:t xml:space="preserve"> </w:t>
      </w:r>
    </w:p>
    <w:p w:rsidR="00CB2CB0" w:rsidRPr="00787248" w:rsidRDefault="00DE1197" w:rsidP="00DE1197">
      <w:pPr>
        <w:pStyle w:val="Paragraph"/>
        <w:numPr>
          <w:ilvl w:val="5"/>
          <w:numId w:val="2"/>
        </w:numPr>
      </w:pPr>
      <w:r w:rsidRPr="00787248">
        <w:t>Ships with UK and Euro power cord for EA models</w:t>
      </w:r>
    </w:p>
    <w:p w:rsidR="00CB2CB0" w:rsidRPr="00787248" w:rsidRDefault="00CB2CB0" w:rsidP="00CB2CB0">
      <w:pPr>
        <w:pStyle w:val="Paragraph"/>
        <w:numPr>
          <w:ilvl w:val="4"/>
          <w:numId w:val="2"/>
        </w:numPr>
      </w:pPr>
      <w:r w:rsidRPr="00787248">
        <w:t>IR remote control with batteries</w:t>
      </w:r>
      <w:r w:rsidR="00DE1197" w:rsidRPr="00787248">
        <w:t xml:space="preserve"> </w:t>
      </w:r>
    </w:p>
    <w:p w:rsidR="00DE1197" w:rsidRPr="00787248" w:rsidRDefault="00DE1197" w:rsidP="00CB2CB0">
      <w:pPr>
        <w:pStyle w:val="Paragraph"/>
        <w:numPr>
          <w:ilvl w:val="4"/>
          <w:numId w:val="2"/>
        </w:numPr>
      </w:pPr>
      <w:r w:rsidRPr="00787248">
        <w:t>Front rack mount ears with screws</w:t>
      </w:r>
    </w:p>
    <w:p w:rsidR="00CB2CB0" w:rsidRPr="00787248" w:rsidRDefault="00CB2CB0" w:rsidP="00CB2CB0">
      <w:pPr>
        <w:pStyle w:val="Paragraph"/>
        <w:numPr>
          <w:ilvl w:val="4"/>
          <w:numId w:val="2"/>
        </w:numPr>
      </w:pPr>
      <w:r w:rsidRPr="00787248">
        <w:t>R</w:t>
      </w:r>
      <w:r w:rsidR="00DE1197" w:rsidRPr="00787248">
        <w:t>ear r</w:t>
      </w:r>
      <w:r w:rsidRPr="00787248">
        <w:t xml:space="preserve">ack mount </w:t>
      </w:r>
      <w:r w:rsidR="00DE1197" w:rsidRPr="00787248">
        <w:t>brackets</w:t>
      </w:r>
    </w:p>
    <w:p w:rsidR="00DE1197" w:rsidRPr="00787248" w:rsidRDefault="00DE1197" w:rsidP="00CB2CB0">
      <w:pPr>
        <w:pStyle w:val="Paragraph"/>
        <w:numPr>
          <w:ilvl w:val="4"/>
          <w:numId w:val="2"/>
        </w:numPr>
      </w:pPr>
      <w:r w:rsidRPr="00787248">
        <w:t>USB mouse</w:t>
      </w:r>
    </w:p>
    <w:p w:rsidR="00DE1197" w:rsidRPr="00787248" w:rsidRDefault="00DE1197" w:rsidP="00CB2CB0">
      <w:pPr>
        <w:pStyle w:val="Paragraph"/>
        <w:numPr>
          <w:ilvl w:val="4"/>
          <w:numId w:val="2"/>
        </w:numPr>
      </w:pPr>
      <w:r w:rsidRPr="00787248">
        <w:t>Video looping cable, 16 BNC connectors</w:t>
      </w:r>
    </w:p>
    <w:p w:rsidR="00CB2CB0" w:rsidRPr="00787248" w:rsidRDefault="00CB2CB0" w:rsidP="00CB2CB0">
      <w:pPr>
        <w:pStyle w:val="Paragraph"/>
      </w:pPr>
      <w:r w:rsidRPr="00787248">
        <w:t>Documentation</w:t>
      </w:r>
    </w:p>
    <w:p w:rsidR="00CB2CB0" w:rsidRPr="00787248" w:rsidRDefault="00CB2CB0" w:rsidP="00CB2CB0">
      <w:pPr>
        <w:pStyle w:val="Paragraph"/>
        <w:numPr>
          <w:ilvl w:val="4"/>
          <w:numId w:val="2"/>
        </w:numPr>
      </w:pPr>
      <w:r w:rsidRPr="00787248">
        <w:t>CD</w:t>
      </w:r>
    </w:p>
    <w:p w:rsidR="00CB2CB0" w:rsidRPr="00787248" w:rsidRDefault="00CB2CB0" w:rsidP="00CB2CB0">
      <w:pPr>
        <w:pStyle w:val="Paragraph"/>
        <w:numPr>
          <w:ilvl w:val="5"/>
          <w:numId w:val="2"/>
        </w:numPr>
      </w:pPr>
      <w:r w:rsidRPr="00787248">
        <w:t>User Manual</w:t>
      </w:r>
    </w:p>
    <w:p w:rsidR="00CB2CB0" w:rsidRPr="00787248" w:rsidRDefault="00CB2CB0" w:rsidP="00CB2CB0">
      <w:pPr>
        <w:pStyle w:val="Paragraph"/>
        <w:numPr>
          <w:ilvl w:val="5"/>
          <w:numId w:val="2"/>
        </w:numPr>
      </w:pPr>
      <w:r w:rsidRPr="00787248">
        <w:t>Quick Start Guide for installers</w:t>
      </w:r>
    </w:p>
    <w:p w:rsidR="00CB2CB0" w:rsidRPr="00787248" w:rsidRDefault="00CB2CB0" w:rsidP="00CB2CB0">
      <w:pPr>
        <w:pStyle w:val="Paragraph"/>
        <w:numPr>
          <w:ilvl w:val="5"/>
          <w:numId w:val="2"/>
        </w:numPr>
      </w:pPr>
      <w:r w:rsidRPr="00787248">
        <w:t>Bit-rate calculator</w:t>
      </w:r>
    </w:p>
    <w:p w:rsidR="00CB2CB0" w:rsidRPr="00787248" w:rsidRDefault="00D6084C" w:rsidP="00CB2CB0">
      <w:pPr>
        <w:pStyle w:val="Paragraph"/>
        <w:numPr>
          <w:ilvl w:val="5"/>
          <w:numId w:val="2"/>
        </w:numPr>
      </w:pPr>
      <w:r w:rsidRPr="00787248">
        <w:t>hDVR</w:t>
      </w:r>
      <w:r w:rsidR="00CB2CB0" w:rsidRPr="00787248">
        <w:t xml:space="preserve"> player</w:t>
      </w:r>
    </w:p>
    <w:p w:rsidR="00CB2CB0" w:rsidRPr="00787248" w:rsidRDefault="00CB2CB0" w:rsidP="00CB2CB0">
      <w:pPr>
        <w:pStyle w:val="Paragraph"/>
        <w:numPr>
          <w:ilvl w:val="4"/>
          <w:numId w:val="2"/>
        </w:numPr>
      </w:pPr>
      <w:r w:rsidRPr="00787248">
        <w:t>Printed</w:t>
      </w:r>
    </w:p>
    <w:p w:rsidR="00CB2CB0" w:rsidRPr="00787248" w:rsidRDefault="00CB2CB0" w:rsidP="00CB2CB0">
      <w:pPr>
        <w:pStyle w:val="Paragraph"/>
        <w:numPr>
          <w:ilvl w:val="5"/>
          <w:numId w:val="2"/>
        </w:numPr>
      </w:pPr>
      <w:r w:rsidRPr="00787248">
        <w:t>Quick Start Guide for installers</w:t>
      </w:r>
    </w:p>
    <w:p w:rsidR="002A397E" w:rsidRPr="00787248" w:rsidRDefault="002A397E" w:rsidP="00B43524">
      <w:pPr>
        <w:pStyle w:val="Blank"/>
      </w:pPr>
    </w:p>
    <w:p w:rsidR="0023791C" w:rsidRPr="00787248" w:rsidRDefault="0023791C" w:rsidP="00F23232">
      <w:pPr>
        <w:pStyle w:val="Heading1"/>
        <w:numPr>
          <w:ilvl w:val="1"/>
          <w:numId w:val="2"/>
        </w:numPr>
      </w:pPr>
      <w:bookmarkStart w:id="17" w:name="_Toc260420584"/>
      <w:r w:rsidRPr="00787248">
        <w:t>PRODUCT ACCESSORY MODEL NUMBERS</w:t>
      </w:r>
      <w:bookmarkEnd w:id="17"/>
    </w:p>
    <w:p w:rsidR="009F3284" w:rsidRPr="00787248" w:rsidRDefault="009F3284" w:rsidP="009F3284">
      <w:pPr>
        <w:pStyle w:val="SubSub1"/>
      </w:pPr>
    </w:p>
    <w:p w:rsidR="005D5380" w:rsidRPr="00787248" w:rsidRDefault="00092FC0" w:rsidP="00F23232">
      <w:pPr>
        <w:pStyle w:val="Heading1"/>
        <w:numPr>
          <w:ilvl w:val="2"/>
          <w:numId w:val="2"/>
        </w:numPr>
      </w:pPr>
      <w:r w:rsidRPr="00787248">
        <w:t>Keyboard Controller</w:t>
      </w:r>
      <w:r w:rsidR="00745B4E" w:rsidRPr="00787248">
        <w:t xml:space="preserve"> (Option)</w:t>
      </w:r>
    </w:p>
    <w:p w:rsidR="00745B4E" w:rsidRPr="00787248" w:rsidRDefault="000C3629" w:rsidP="007C0BEA">
      <w:pPr>
        <w:pStyle w:val="Paragraph"/>
      </w:pPr>
      <w:r w:rsidRPr="00787248">
        <w:t>UTC Fire &amp; Security</w:t>
      </w:r>
      <w:r w:rsidR="00745B4E" w:rsidRPr="00787248">
        <w:t xml:space="preserve"> KTD-405</w:t>
      </w:r>
    </w:p>
    <w:p w:rsidR="00C52254" w:rsidRPr="00787248" w:rsidRDefault="00C52254" w:rsidP="007C0BEA">
      <w:pPr>
        <w:pStyle w:val="Paragraph"/>
      </w:pPr>
      <w:r w:rsidRPr="00787248">
        <w:t>UTC Fire &amp; Security TVK-505</w:t>
      </w:r>
    </w:p>
    <w:p w:rsidR="00316B22" w:rsidRPr="00787248" w:rsidRDefault="00316B22" w:rsidP="00316B22">
      <w:pPr>
        <w:pStyle w:val="Blank"/>
      </w:pPr>
    </w:p>
    <w:p w:rsidR="00316B22" w:rsidRPr="00787248" w:rsidRDefault="00316B22" w:rsidP="00316B22">
      <w:pPr>
        <w:pStyle w:val="Heading2"/>
        <w:numPr>
          <w:ilvl w:val="1"/>
          <w:numId w:val="2"/>
        </w:numPr>
      </w:pPr>
      <w:bookmarkStart w:id="18" w:name="_Toc262638134"/>
      <w:r w:rsidRPr="00787248">
        <w:t>SUPPORTED VIDEO SECURITY APPLICATION SOFTWARE</w:t>
      </w:r>
      <w:bookmarkEnd w:id="18"/>
    </w:p>
    <w:p w:rsidR="00316B22" w:rsidRPr="00787248" w:rsidRDefault="00316B22" w:rsidP="00316B22">
      <w:pPr>
        <w:pStyle w:val="SubSub1"/>
      </w:pPr>
    </w:p>
    <w:p w:rsidR="00316B22" w:rsidRPr="00787248" w:rsidRDefault="00316B22" w:rsidP="00316B22">
      <w:pPr>
        <w:pStyle w:val="Heading1"/>
        <w:numPr>
          <w:ilvl w:val="2"/>
          <w:numId w:val="2"/>
        </w:numPr>
      </w:pPr>
      <w:bookmarkStart w:id="19" w:name="_Toc262638135"/>
      <w:r w:rsidRPr="00787248">
        <w:t>UTC Fire &amp; Security</w:t>
      </w:r>
      <w:bookmarkEnd w:id="19"/>
    </w:p>
    <w:p w:rsidR="00316B22" w:rsidRPr="00787248" w:rsidRDefault="00DE1197" w:rsidP="00316B22">
      <w:pPr>
        <w:pStyle w:val="Paragraph"/>
      </w:pPr>
      <w:r w:rsidRPr="00787248">
        <w:t>GE Nav v3.1 or higher</w:t>
      </w:r>
    </w:p>
    <w:p w:rsidR="00316B22" w:rsidRPr="00787248" w:rsidRDefault="00316B22" w:rsidP="00316B22">
      <w:pPr>
        <w:pStyle w:val="Blank"/>
      </w:pPr>
    </w:p>
    <w:p w:rsidR="00316B22" w:rsidRPr="00787248" w:rsidRDefault="00316B22" w:rsidP="00316B22">
      <w:pPr>
        <w:pStyle w:val="Heading2"/>
        <w:numPr>
          <w:ilvl w:val="1"/>
          <w:numId w:val="2"/>
        </w:numPr>
      </w:pPr>
      <w:bookmarkStart w:id="20" w:name="_Toc262638136"/>
      <w:r w:rsidRPr="00787248">
        <w:t>SUPPORTED IP VIDEO ACQUISITION DEVICES</w:t>
      </w:r>
      <w:bookmarkEnd w:id="20"/>
    </w:p>
    <w:p w:rsidR="00316B22" w:rsidRPr="00787248" w:rsidRDefault="00316B22" w:rsidP="00316B22">
      <w:pPr>
        <w:pStyle w:val="SubSub1"/>
      </w:pPr>
    </w:p>
    <w:p w:rsidR="00316B22" w:rsidRPr="00787248" w:rsidRDefault="00316B22" w:rsidP="00316B22">
      <w:pPr>
        <w:pStyle w:val="Heading1"/>
        <w:numPr>
          <w:ilvl w:val="2"/>
          <w:numId w:val="2"/>
        </w:numPr>
      </w:pPr>
      <w:bookmarkStart w:id="21" w:name="_Toc262638137"/>
      <w:r w:rsidRPr="00787248">
        <w:t>UTC Fire &amp; Security</w:t>
      </w:r>
      <w:bookmarkEnd w:id="21"/>
    </w:p>
    <w:p w:rsidR="00316B22" w:rsidRPr="00787248" w:rsidRDefault="00966831" w:rsidP="00316B22">
      <w:pPr>
        <w:pStyle w:val="Paragraph"/>
      </w:pPr>
      <w:r w:rsidRPr="00787248">
        <w:t>SD</w:t>
      </w:r>
      <w:r w:rsidR="00316B22" w:rsidRPr="00787248">
        <w:t xml:space="preserve"> IP</w:t>
      </w:r>
      <w:r w:rsidRPr="00787248">
        <w:t xml:space="preserve"> Cameras: TruVision H.264 Series</w:t>
      </w:r>
    </w:p>
    <w:p w:rsidR="00316B22" w:rsidRPr="00787248" w:rsidRDefault="00966831" w:rsidP="00316B22">
      <w:pPr>
        <w:pStyle w:val="Paragraph"/>
      </w:pPr>
      <w:r w:rsidRPr="00787248">
        <w:t>CamPlus</w:t>
      </w:r>
      <w:r w:rsidR="00DE1197" w:rsidRPr="00787248">
        <w:t xml:space="preserve"> II IP</w:t>
      </w:r>
      <w:r w:rsidRPr="00787248">
        <w:t xml:space="preserve"> Camera</w:t>
      </w:r>
      <w:r w:rsidR="00C8739B" w:rsidRPr="00787248">
        <w:t>s:</w:t>
      </w:r>
      <w:r w:rsidRPr="00787248">
        <w:t xml:space="preserve"> </w:t>
      </w:r>
      <w:r w:rsidR="00316B22" w:rsidRPr="00787248">
        <w:t>GEC-IPDRH</w:t>
      </w:r>
      <w:r w:rsidRPr="00787248">
        <w:t xml:space="preserve"> Series</w:t>
      </w:r>
    </w:p>
    <w:p w:rsidR="00316B22" w:rsidRPr="00787248" w:rsidRDefault="00C8739B" w:rsidP="00316B22">
      <w:pPr>
        <w:pStyle w:val="Paragraph"/>
      </w:pPr>
      <w:r w:rsidRPr="00787248">
        <w:t>MPX IP Cameras: TruVision H.264 Series</w:t>
      </w:r>
    </w:p>
    <w:p w:rsidR="00C8739B" w:rsidRPr="00787248" w:rsidRDefault="00C8739B" w:rsidP="00C8739B">
      <w:pPr>
        <w:pStyle w:val="Paragraph"/>
      </w:pPr>
      <w:r w:rsidRPr="00787248">
        <w:t>UVE-10</w:t>
      </w:r>
    </w:p>
    <w:p w:rsidR="00316B22" w:rsidRPr="00787248" w:rsidRDefault="00316B22" w:rsidP="00316B22">
      <w:pPr>
        <w:pStyle w:val="Heading1"/>
        <w:numPr>
          <w:ilvl w:val="2"/>
          <w:numId w:val="2"/>
        </w:numPr>
      </w:pPr>
      <w:bookmarkStart w:id="22" w:name="_Toc262638139"/>
      <w:r w:rsidRPr="00787248">
        <w:t>Panasonic</w:t>
      </w:r>
      <w:bookmarkEnd w:id="22"/>
    </w:p>
    <w:p w:rsidR="00316B22" w:rsidRPr="00787248" w:rsidRDefault="00316B22" w:rsidP="00316B22">
      <w:pPr>
        <w:pStyle w:val="Paragraph"/>
      </w:pPr>
      <w:r w:rsidRPr="00787248">
        <w:t>WV-NP244</w:t>
      </w:r>
    </w:p>
    <w:p w:rsidR="00316B22" w:rsidRPr="00787248" w:rsidRDefault="00316B22" w:rsidP="00316B22">
      <w:pPr>
        <w:pStyle w:val="Paragraph"/>
      </w:pPr>
      <w:r w:rsidRPr="00787248">
        <w:t>WV-NF284</w:t>
      </w:r>
    </w:p>
    <w:p w:rsidR="00316B22" w:rsidRPr="00787248" w:rsidRDefault="00316B22" w:rsidP="00316B22">
      <w:pPr>
        <w:pStyle w:val="Paragraph"/>
      </w:pPr>
      <w:r w:rsidRPr="00787248">
        <w:t>WV-NW484S</w:t>
      </w:r>
    </w:p>
    <w:p w:rsidR="007E1EE8" w:rsidRPr="00787248" w:rsidRDefault="007E1EE8">
      <w:pPr>
        <w:overflowPunct/>
        <w:autoSpaceDE/>
        <w:autoSpaceDN/>
        <w:adjustRightInd/>
        <w:spacing w:line="276" w:lineRule="auto"/>
        <w:textAlignment w:val="auto"/>
      </w:pPr>
      <w:r w:rsidRPr="00787248">
        <w:br w:type="page"/>
      </w:r>
    </w:p>
    <w:p w:rsidR="007E1EE8" w:rsidRPr="00787248" w:rsidRDefault="007E1EE8" w:rsidP="009F3284">
      <w:pPr>
        <w:pStyle w:val="Heading1"/>
      </w:pPr>
      <w:bookmarkStart w:id="23" w:name="_Toc260420585"/>
      <w:r w:rsidRPr="00787248">
        <w:t>EXECUTION</w:t>
      </w:r>
      <w:bookmarkEnd w:id="23"/>
    </w:p>
    <w:p w:rsidR="007E1EE8" w:rsidRPr="00787248" w:rsidRDefault="007E1EE8" w:rsidP="007E1EE8">
      <w:pPr>
        <w:pStyle w:val="SubPara"/>
        <w:rPr>
          <w:rFonts w:cs="Arial"/>
        </w:rPr>
      </w:pPr>
    </w:p>
    <w:p w:rsidR="007E1EE8" w:rsidRPr="00787248" w:rsidRDefault="007E1EE8" w:rsidP="007E1EE8">
      <w:pPr>
        <w:pStyle w:val="SubPara"/>
        <w:rPr>
          <w:rFonts w:cs="Arial"/>
        </w:rPr>
      </w:pPr>
    </w:p>
    <w:p w:rsidR="007E1EE8" w:rsidRPr="00787248" w:rsidRDefault="007E1EE8" w:rsidP="00F23232">
      <w:pPr>
        <w:pStyle w:val="Heading1"/>
        <w:numPr>
          <w:ilvl w:val="1"/>
          <w:numId w:val="2"/>
        </w:numPr>
      </w:pPr>
      <w:bookmarkStart w:id="24" w:name="_Toc260420586"/>
      <w:r w:rsidRPr="00787248">
        <w:t>INSTALLERS</w:t>
      </w:r>
      <w:bookmarkEnd w:id="24"/>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Contractor requirements:</w:t>
      </w:r>
    </w:p>
    <w:p w:rsidR="007E1EE8" w:rsidRPr="00787248" w:rsidRDefault="007E1EE8" w:rsidP="007C0BEA">
      <w:pPr>
        <w:pStyle w:val="Paragraph"/>
      </w:pPr>
      <w:r w:rsidRPr="00787248">
        <w:t>Factory authorized representative for no less than two (2) years, recognized by the manufacturer of the specified system</w:t>
      </w:r>
    </w:p>
    <w:p w:rsidR="007E1EE8" w:rsidRPr="00787248" w:rsidRDefault="007E1EE8" w:rsidP="007C0BEA">
      <w:pPr>
        <w:pStyle w:val="Paragraph"/>
      </w:pPr>
      <w:r w:rsidRPr="00787248">
        <w:t>Local installation and service organization</w:t>
      </w:r>
    </w:p>
    <w:p w:rsidR="007E1EE8" w:rsidRPr="00787248" w:rsidRDefault="007E1EE8" w:rsidP="007C0BEA">
      <w:pPr>
        <w:pStyle w:val="Paragraph"/>
      </w:pPr>
      <w:r w:rsidRPr="00787248">
        <w:t>Provide three (3) references (minimum) whose systems are of similar complexity</w:t>
      </w:r>
    </w:p>
    <w:p w:rsidR="007E1EE8" w:rsidRPr="00787248" w:rsidRDefault="007E1EE8" w:rsidP="00F23232">
      <w:pPr>
        <w:pStyle w:val="Paragraph"/>
        <w:numPr>
          <w:ilvl w:val="4"/>
          <w:numId w:val="2"/>
        </w:numPr>
      </w:pPr>
      <w:r w:rsidRPr="00787248">
        <w:t>Installed by this contractor in the last five (5) years</w:t>
      </w:r>
    </w:p>
    <w:p w:rsidR="007E1EE8" w:rsidRPr="00787248" w:rsidRDefault="007E1EE8" w:rsidP="00F23232">
      <w:pPr>
        <w:pStyle w:val="Paragraph"/>
        <w:numPr>
          <w:ilvl w:val="4"/>
          <w:numId w:val="2"/>
        </w:numPr>
      </w:pPr>
      <w:r w:rsidRPr="00787248">
        <w:t>Presently maintained by the this contractor</w:t>
      </w:r>
    </w:p>
    <w:p w:rsidR="007E1EE8" w:rsidRPr="00787248" w:rsidRDefault="007E1EE8" w:rsidP="007C0BEA">
      <w:pPr>
        <w:pStyle w:val="Paragraph"/>
      </w:pPr>
      <w:r w:rsidRPr="00787248">
        <w:t>Provide satisfactory evidence of liability insurance and Workmen's Compensation coverage for employed personnel as required by law.</w:t>
      </w:r>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Assure that all personnel working on the project are registered with the state or local jurisdiction licensing board as provided for by current state/municipal statutes.</w:t>
      </w:r>
    </w:p>
    <w:p w:rsidR="007E1EE8" w:rsidRPr="00787248" w:rsidRDefault="007E1EE8" w:rsidP="007C0BEA">
      <w:pPr>
        <w:pStyle w:val="Paragraph"/>
      </w:pPr>
      <w:r w:rsidRPr="00787248">
        <w:t xml:space="preserve">At time of bid, the contractor shall be licensed by the state or local jurisdiction to perform security work within the state.  </w:t>
      </w:r>
    </w:p>
    <w:p w:rsidR="007E1EE8" w:rsidRPr="00787248" w:rsidRDefault="007E1EE8" w:rsidP="007C0BEA">
      <w:pPr>
        <w:pStyle w:val="Paragraph"/>
      </w:pPr>
      <w:r w:rsidRPr="00787248">
        <w:t>Contractors who have security licenses or permits pending shall not be considered acceptable for bidding on this project.</w:t>
      </w:r>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Installer and technician requirements:</w:t>
      </w:r>
    </w:p>
    <w:p w:rsidR="007E1EE8" w:rsidRPr="00787248" w:rsidRDefault="007E1EE8" w:rsidP="007C0BEA">
      <w:pPr>
        <w:pStyle w:val="Paragraph"/>
      </w:pPr>
      <w:r w:rsidRPr="00787248">
        <w:t>Must be experienced and qualified to accomplish all work promptly and satisfactorily</w:t>
      </w:r>
    </w:p>
    <w:p w:rsidR="007E1EE8" w:rsidRPr="00787248" w:rsidRDefault="007E1EE8" w:rsidP="007C0BEA">
      <w:pPr>
        <w:pStyle w:val="Paragraph"/>
      </w:pPr>
      <w:r w:rsidRPr="00787248">
        <w:t xml:space="preserve">Provide proof that designated service and support personnel have successfully completed the appropriate manufacturer offered hardware and software training and certification for installation, service and maintenance of the specified system. </w:t>
      </w:r>
    </w:p>
    <w:p w:rsidR="007E1EE8" w:rsidRPr="00787248" w:rsidRDefault="007E1EE8" w:rsidP="007C0BEA">
      <w:pPr>
        <w:pStyle w:val="Paragraph"/>
      </w:pPr>
      <w:r w:rsidRPr="00787248">
        <w:t>Advise Owner in writing of all designated service and support personnel responsible for installation as well as pre and post warranty service.</w:t>
      </w:r>
    </w:p>
    <w:p w:rsidR="007E1EE8" w:rsidRPr="00787248" w:rsidRDefault="007E1EE8" w:rsidP="00B43524">
      <w:pPr>
        <w:pStyle w:val="Blank"/>
      </w:pPr>
    </w:p>
    <w:p w:rsidR="007E1EE8" w:rsidRPr="00787248" w:rsidRDefault="007E1EE8" w:rsidP="00F23232">
      <w:pPr>
        <w:pStyle w:val="Heading1"/>
        <w:numPr>
          <w:ilvl w:val="1"/>
          <w:numId w:val="2"/>
        </w:numPr>
      </w:pPr>
      <w:bookmarkStart w:id="25" w:name="_Toc260420587"/>
      <w:r w:rsidRPr="00787248">
        <w:t>EXAMINATION</w:t>
      </w:r>
      <w:bookmarkEnd w:id="25"/>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Inspect the installation site prior to bidding the job.</w:t>
      </w:r>
    </w:p>
    <w:p w:rsidR="007E1EE8" w:rsidRPr="00787248" w:rsidRDefault="007E1EE8" w:rsidP="00F23232">
      <w:pPr>
        <w:pStyle w:val="Heading1"/>
        <w:numPr>
          <w:ilvl w:val="2"/>
          <w:numId w:val="2"/>
        </w:numPr>
      </w:pPr>
      <w:r w:rsidRPr="00787248">
        <w:t>Report any discrepancies between the project specification and bid documents and the site examination prior to the bid opening date.</w:t>
      </w:r>
    </w:p>
    <w:p w:rsidR="007E1EE8" w:rsidRPr="00787248" w:rsidRDefault="007E1EE8" w:rsidP="00B43524">
      <w:pPr>
        <w:pStyle w:val="Blank"/>
      </w:pPr>
    </w:p>
    <w:p w:rsidR="007E1EE8" w:rsidRPr="00787248" w:rsidRDefault="007E1EE8" w:rsidP="00F23232">
      <w:pPr>
        <w:pStyle w:val="Heading1"/>
        <w:numPr>
          <w:ilvl w:val="1"/>
          <w:numId w:val="2"/>
        </w:numPr>
      </w:pPr>
      <w:bookmarkStart w:id="26" w:name="_Toc260420588"/>
      <w:r w:rsidRPr="00787248">
        <w:t>PREPARATION</w:t>
      </w:r>
      <w:bookmarkEnd w:id="26"/>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Order all required parts and equipment upon notification of award.</w:t>
      </w:r>
    </w:p>
    <w:p w:rsidR="007E1EE8" w:rsidRPr="00787248" w:rsidRDefault="007E1EE8" w:rsidP="00F23232">
      <w:pPr>
        <w:pStyle w:val="Heading1"/>
        <w:numPr>
          <w:ilvl w:val="2"/>
          <w:numId w:val="2"/>
        </w:numPr>
      </w:pPr>
      <w:r w:rsidRPr="00787248">
        <w:t>Bench test all equipment prior to delivery to the job site.</w:t>
      </w:r>
    </w:p>
    <w:p w:rsidR="007E1EE8" w:rsidRPr="00787248" w:rsidRDefault="007E1EE8" w:rsidP="00F23232">
      <w:pPr>
        <w:pStyle w:val="Heading1"/>
        <w:numPr>
          <w:ilvl w:val="2"/>
          <w:numId w:val="2"/>
        </w:numPr>
      </w:pPr>
      <w:r w:rsidRPr="00787248">
        <w:t>Verify the availability of power where required. If a new source of power is required, a licensed electrician shall be used to install it.</w:t>
      </w:r>
    </w:p>
    <w:p w:rsidR="007E1EE8" w:rsidRPr="00787248" w:rsidRDefault="007E1EE8" w:rsidP="00F23232">
      <w:pPr>
        <w:pStyle w:val="Heading1"/>
        <w:numPr>
          <w:ilvl w:val="2"/>
          <w:numId w:val="2"/>
        </w:numPr>
      </w:pPr>
      <w:r w:rsidRPr="00787248">
        <w:t>Verify the availability of communication infrastructure where required.</w:t>
      </w:r>
    </w:p>
    <w:p w:rsidR="007E1EE8" w:rsidRPr="00787248" w:rsidRDefault="007E1EE8" w:rsidP="00F23232">
      <w:pPr>
        <w:pStyle w:val="Heading1"/>
        <w:numPr>
          <w:ilvl w:val="2"/>
          <w:numId w:val="2"/>
        </w:numPr>
      </w:pPr>
      <w:r w:rsidRPr="00787248">
        <w:t>Arrange for obtaining all programming information</w:t>
      </w:r>
      <w:r w:rsidR="00AB05E6" w:rsidRPr="00787248">
        <w:t xml:space="preserve"> from the Owner’s Representative</w:t>
      </w:r>
      <w:r w:rsidRPr="00787248">
        <w:t>.</w:t>
      </w:r>
    </w:p>
    <w:p w:rsidR="007E1EE8" w:rsidRPr="00787248" w:rsidRDefault="007E1EE8" w:rsidP="00B43524">
      <w:pPr>
        <w:pStyle w:val="Blank"/>
      </w:pPr>
    </w:p>
    <w:p w:rsidR="007E1EE8" w:rsidRPr="00787248" w:rsidRDefault="007E1EE8" w:rsidP="00F23232">
      <w:pPr>
        <w:pStyle w:val="Heading1"/>
        <w:numPr>
          <w:ilvl w:val="1"/>
          <w:numId w:val="2"/>
        </w:numPr>
      </w:pPr>
      <w:bookmarkStart w:id="27" w:name="_Toc260420589"/>
      <w:r w:rsidRPr="00787248">
        <w:t>INSTALLATION</w:t>
      </w:r>
      <w:bookmarkEnd w:id="27"/>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Requirements</w:t>
      </w:r>
    </w:p>
    <w:p w:rsidR="007E1EE8" w:rsidRPr="00787248" w:rsidRDefault="007E1EE8" w:rsidP="007C0BEA">
      <w:pPr>
        <w:pStyle w:val="Paragraph"/>
      </w:pPr>
      <w:r w:rsidRPr="00787248">
        <w:t>Install all system components and appurtenances in accordance with the manufacturer’s specifications, referenced practices, guidelines, and applicable codes.</w:t>
      </w:r>
    </w:p>
    <w:p w:rsidR="007E1EE8" w:rsidRPr="00787248" w:rsidRDefault="007E1EE8" w:rsidP="007C0BEA">
      <w:pPr>
        <w:pStyle w:val="Paragraph"/>
      </w:pPr>
      <w:r w:rsidRPr="00787248">
        <w:lastRenderedPageBreak/>
        <w:t>Furnish all necessary interconnections, services, and adjustments required for a complete and operable system as specified.</w:t>
      </w:r>
    </w:p>
    <w:p w:rsidR="007E1EE8" w:rsidRPr="00787248" w:rsidRDefault="00E16452" w:rsidP="007C0BEA">
      <w:pPr>
        <w:pStyle w:val="Paragraph"/>
      </w:pPr>
      <w:r w:rsidRPr="00787248">
        <w:t>Install c</w:t>
      </w:r>
      <w:r w:rsidR="007E1EE8" w:rsidRPr="00787248">
        <w:t>ontrol signal, communication, and data transmission line grounding to preclude ground loops, noise, and surges from adversely affecting system operation.</w:t>
      </w:r>
    </w:p>
    <w:p w:rsidR="007E1EE8" w:rsidRPr="00787248" w:rsidRDefault="007E1EE8" w:rsidP="007C0BEA">
      <w:pPr>
        <w:pStyle w:val="Paragraph"/>
      </w:pPr>
      <w:r w:rsidRPr="00787248">
        <w:t>Carefully follow the instructions in the manufacturers’ installation manual to ensure all steps have been taken to provide a reliable, easy to operate system.</w:t>
      </w:r>
    </w:p>
    <w:p w:rsidR="007E1EE8" w:rsidRPr="00787248" w:rsidRDefault="00AB05E6" w:rsidP="007C0BEA">
      <w:pPr>
        <w:pStyle w:val="Paragraph"/>
      </w:pPr>
      <w:r w:rsidRPr="00787248">
        <w:t>Perform all w</w:t>
      </w:r>
      <w:r w:rsidR="007E1EE8" w:rsidRPr="00787248">
        <w:t>ork as indicated in the project specifications and bid documents.</w:t>
      </w:r>
    </w:p>
    <w:p w:rsidR="00AB05E6" w:rsidRPr="00787248" w:rsidRDefault="00AB05E6" w:rsidP="00AB05E6"/>
    <w:p w:rsidR="001162DE" w:rsidRPr="00787248" w:rsidRDefault="001162DE" w:rsidP="00F23232">
      <w:pPr>
        <w:pStyle w:val="Heading1"/>
        <w:numPr>
          <w:ilvl w:val="2"/>
          <w:numId w:val="2"/>
        </w:numPr>
      </w:pPr>
      <w:r w:rsidRPr="00787248">
        <w:t>Installation Environment</w:t>
      </w:r>
    </w:p>
    <w:p w:rsidR="001162DE" w:rsidRPr="00787248" w:rsidRDefault="001162DE" w:rsidP="001162DE">
      <w:pPr>
        <w:pStyle w:val="Paragraph"/>
      </w:pPr>
      <w:r w:rsidRPr="00787248">
        <w:t>Ventilation</w:t>
      </w:r>
    </w:p>
    <w:p w:rsidR="00BD3078" w:rsidRPr="00787248" w:rsidRDefault="001162DE" w:rsidP="00F23232">
      <w:pPr>
        <w:pStyle w:val="Paragraph"/>
        <w:numPr>
          <w:ilvl w:val="4"/>
          <w:numId w:val="2"/>
        </w:numPr>
      </w:pPr>
      <w:r w:rsidRPr="00787248">
        <w:t xml:space="preserve">Do not block any ventilation openings. </w:t>
      </w:r>
    </w:p>
    <w:p w:rsidR="001162DE" w:rsidRPr="00787248" w:rsidRDefault="001162DE" w:rsidP="00F23232">
      <w:pPr>
        <w:pStyle w:val="Paragraph"/>
        <w:numPr>
          <w:ilvl w:val="4"/>
          <w:numId w:val="2"/>
        </w:numPr>
      </w:pPr>
      <w:r w:rsidRPr="00787248">
        <w:t>Ensure that the location planned for the installation of the unit is well ventilated</w:t>
      </w:r>
    </w:p>
    <w:p w:rsidR="00BD3078" w:rsidRPr="00787248" w:rsidRDefault="00BD3078" w:rsidP="00F23232">
      <w:pPr>
        <w:pStyle w:val="Paragraph"/>
        <w:numPr>
          <w:ilvl w:val="4"/>
          <w:numId w:val="2"/>
        </w:numPr>
      </w:pPr>
      <w:r w:rsidRPr="00787248">
        <w:t>Do not remove rubber feet from unit.</w:t>
      </w:r>
    </w:p>
    <w:p w:rsidR="002F358E" w:rsidRPr="00787248" w:rsidRDefault="002F358E" w:rsidP="002F358E">
      <w:pPr>
        <w:pStyle w:val="Paragraph"/>
        <w:numPr>
          <w:ilvl w:val="4"/>
          <w:numId w:val="2"/>
        </w:numPr>
      </w:pPr>
      <w:r w:rsidRPr="00787248">
        <w:t>Ensure sufficient fan ventilation for installations in closed racks.</w:t>
      </w:r>
    </w:p>
    <w:p w:rsidR="00BD3078" w:rsidRPr="00787248" w:rsidRDefault="00BD3078" w:rsidP="00BD3078">
      <w:pPr>
        <w:pStyle w:val="Paragraph"/>
      </w:pPr>
      <w:r w:rsidRPr="00787248">
        <w:t>Temperature</w:t>
      </w:r>
    </w:p>
    <w:p w:rsidR="00BD3078" w:rsidRPr="00787248" w:rsidRDefault="00BD3078" w:rsidP="00F23232">
      <w:pPr>
        <w:pStyle w:val="Paragraph"/>
        <w:numPr>
          <w:ilvl w:val="4"/>
          <w:numId w:val="2"/>
        </w:numPr>
      </w:pPr>
      <w:r w:rsidRPr="00787248">
        <w:t>Install equipment in temperate environment, within unit’s operating temperature and humidity limits.</w:t>
      </w:r>
    </w:p>
    <w:p w:rsidR="00BD3078" w:rsidRPr="00787248" w:rsidRDefault="00BD3078" w:rsidP="00F23232">
      <w:pPr>
        <w:pStyle w:val="Paragraph"/>
        <w:numPr>
          <w:ilvl w:val="4"/>
          <w:numId w:val="2"/>
        </w:numPr>
      </w:pPr>
      <w:r w:rsidRPr="00787248">
        <w:t xml:space="preserve">Do not install the TVR 30 on top of other hot equipment. </w:t>
      </w:r>
    </w:p>
    <w:p w:rsidR="002F358E" w:rsidRPr="00787248" w:rsidRDefault="00BD3078" w:rsidP="00F23232">
      <w:pPr>
        <w:pStyle w:val="Paragraph"/>
        <w:numPr>
          <w:ilvl w:val="4"/>
          <w:numId w:val="2"/>
        </w:numPr>
      </w:pPr>
      <w:r w:rsidRPr="00787248">
        <w:t>Leave 1.75 inches (44 mm) of space between rack mounted units</w:t>
      </w:r>
      <w:r w:rsidR="002F358E" w:rsidRPr="00787248">
        <w:t>.</w:t>
      </w:r>
    </w:p>
    <w:p w:rsidR="002F358E" w:rsidRPr="00787248" w:rsidRDefault="00793D2B" w:rsidP="00BD3078">
      <w:pPr>
        <w:pStyle w:val="Paragraph"/>
      </w:pPr>
      <w:r w:rsidRPr="00787248">
        <w:t>Install in a horizontal position only</w:t>
      </w:r>
    </w:p>
    <w:p w:rsidR="000C3629" w:rsidRPr="00787248" w:rsidRDefault="000C3629" w:rsidP="00BD3078">
      <w:pPr>
        <w:pStyle w:val="Paragraph"/>
      </w:pPr>
      <w:r w:rsidRPr="00787248">
        <w:t>Support all cabling to unit to remove stress from connectors</w:t>
      </w:r>
    </w:p>
    <w:p w:rsidR="002F358E" w:rsidRPr="00787248" w:rsidRDefault="002F358E" w:rsidP="00BD3078">
      <w:pPr>
        <w:pStyle w:val="Paragraph"/>
      </w:pPr>
      <w:r w:rsidRPr="00787248">
        <w:t>Protect unit from dust</w:t>
      </w:r>
    </w:p>
    <w:p w:rsidR="000C3629" w:rsidRPr="00787248" w:rsidRDefault="000C3629" w:rsidP="000C3629">
      <w:pPr>
        <w:pStyle w:val="Paragraph"/>
      </w:pPr>
      <w:r w:rsidRPr="00787248">
        <w:t>Do not store/place items on rack mounted units</w:t>
      </w:r>
    </w:p>
    <w:p w:rsidR="002F358E" w:rsidRPr="00787248" w:rsidRDefault="002F358E" w:rsidP="002F358E">
      <w:pPr>
        <w:pStyle w:val="Paragraph"/>
      </w:pPr>
      <w:r w:rsidRPr="00787248">
        <w:t>Do not install near water</w:t>
      </w:r>
    </w:p>
    <w:p w:rsidR="002F358E" w:rsidRPr="00787248" w:rsidRDefault="002F358E" w:rsidP="002F358E">
      <w:pPr>
        <w:pStyle w:val="Paragraph"/>
      </w:pPr>
      <w:r w:rsidRPr="00787248">
        <w:t>Do not install outdoors</w:t>
      </w:r>
    </w:p>
    <w:p w:rsidR="001162DE" w:rsidRPr="00787248" w:rsidRDefault="001162DE" w:rsidP="001162DE">
      <w:pPr>
        <w:pStyle w:val="Article"/>
        <w:numPr>
          <w:ilvl w:val="0"/>
          <w:numId w:val="0"/>
        </w:numPr>
        <w:ind w:left="1440" w:hanging="864"/>
      </w:pPr>
    </w:p>
    <w:p w:rsidR="007E1EE8" w:rsidRPr="00787248" w:rsidRDefault="007E1EE8" w:rsidP="00F23232">
      <w:pPr>
        <w:pStyle w:val="Heading1"/>
        <w:numPr>
          <w:ilvl w:val="2"/>
          <w:numId w:val="2"/>
        </w:numPr>
      </w:pPr>
      <w:r w:rsidRPr="00787248">
        <w:t xml:space="preserve">Systems Integration </w:t>
      </w:r>
    </w:p>
    <w:p w:rsidR="007E1EE8" w:rsidRPr="00787248" w:rsidRDefault="007E1EE8" w:rsidP="007C0BEA">
      <w:pPr>
        <w:pStyle w:val="Paragraph"/>
      </w:pPr>
      <w:r w:rsidRPr="00787248">
        <w:t>Coordinate with the Owner’s IT Department prior to connecting to the Owner’s network.</w:t>
      </w:r>
    </w:p>
    <w:p w:rsidR="007E1EE8" w:rsidRPr="00787248" w:rsidRDefault="007E1EE8" w:rsidP="007C0BEA">
      <w:pPr>
        <w:pStyle w:val="Paragraph"/>
      </w:pPr>
      <w:r w:rsidRPr="00787248">
        <w:t xml:space="preserve">Work in harmony with all other trades. </w:t>
      </w:r>
    </w:p>
    <w:p w:rsidR="007E1EE8" w:rsidRPr="00787248" w:rsidRDefault="007E1EE8" w:rsidP="007C0BEA">
      <w:pPr>
        <w:pStyle w:val="Paragraph"/>
      </w:pPr>
      <w:r w:rsidRPr="00787248">
        <w:t>Integrate related system</w:t>
      </w:r>
      <w:r w:rsidR="00AB05E6" w:rsidRPr="00787248">
        <w:t>s, components,</w:t>
      </w:r>
      <w:r w:rsidRPr="00787248">
        <w:t xml:space="preserve"> and sub-systems.</w:t>
      </w:r>
    </w:p>
    <w:p w:rsidR="007E1EE8" w:rsidRPr="00787248" w:rsidRDefault="007E1EE8" w:rsidP="00B43524">
      <w:pPr>
        <w:pStyle w:val="Blank"/>
      </w:pPr>
    </w:p>
    <w:p w:rsidR="007E1EE8" w:rsidRPr="00787248" w:rsidRDefault="007E1EE8" w:rsidP="00F23232">
      <w:pPr>
        <w:pStyle w:val="Heading1"/>
        <w:numPr>
          <w:ilvl w:val="1"/>
          <w:numId w:val="2"/>
        </w:numPr>
      </w:pPr>
      <w:bookmarkStart w:id="28" w:name="_Toc260420590"/>
      <w:r w:rsidRPr="00787248">
        <w:t>QUALITY CONTROL</w:t>
      </w:r>
      <w:bookmarkEnd w:id="28"/>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Workmanship</w:t>
      </w:r>
    </w:p>
    <w:p w:rsidR="007E1EE8" w:rsidRPr="00787248" w:rsidRDefault="007E1EE8" w:rsidP="007C0BEA">
      <w:pPr>
        <w:pStyle w:val="Paragraph"/>
      </w:pPr>
      <w:r w:rsidRPr="00787248">
        <w:t>Comply with highest industry standards, except when specified requirements indicate more rigid standards or more precise workmanship.</w:t>
      </w:r>
    </w:p>
    <w:p w:rsidR="007E1EE8" w:rsidRPr="00787248" w:rsidRDefault="007E1EE8" w:rsidP="007C0BEA">
      <w:pPr>
        <w:pStyle w:val="Paragraph"/>
      </w:pPr>
      <w:r w:rsidRPr="00787248">
        <w:t>Perform work with persons experienced and qualified to produce workmanship specified.</w:t>
      </w:r>
    </w:p>
    <w:p w:rsidR="007E1EE8" w:rsidRPr="00787248" w:rsidRDefault="007E1EE8" w:rsidP="007C0BEA">
      <w:pPr>
        <w:pStyle w:val="Paragraph"/>
      </w:pPr>
      <w:r w:rsidRPr="00787248">
        <w:t>Maintain quality control over suppliers and subcontractors.</w:t>
      </w:r>
    </w:p>
    <w:p w:rsidR="007E1EE8" w:rsidRPr="00787248" w:rsidRDefault="007E1EE8" w:rsidP="007C0BEA">
      <w:pPr>
        <w:pStyle w:val="Paragraph"/>
      </w:pPr>
      <w:r w:rsidRPr="00787248">
        <w:t>Quality of workmanship is considered important. Owner’s Representative will have the authority to reject work which does not conform to the project documents.</w:t>
      </w:r>
    </w:p>
    <w:p w:rsidR="007E1EE8" w:rsidRPr="00787248" w:rsidRDefault="007E1EE8" w:rsidP="007E1EE8"/>
    <w:p w:rsidR="007E1EE8" w:rsidRPr="00787248" w:rsidRDefault="007E1EE8" w:rsidP="00F23232">
      <w:pPr>
        <w:pStyle w:val="Heading1"/>
        <w:numPr>
          <w:ilvl w:val="2"/>
          <w:numId w:val="2"/>
        </w:numPr>
      </w:pPr>
      <w:r w:rsidRPr="00787248">
        <w:t>Site Tests and Inspections</w:t>
      </w:r>
    </w:p>
    <w:p w:rsidR="007E1EE8" w:rsidRPr="00787248" w:rsidRDefault="007E1EE8" w:rsidP="007C0BEA">
      <w:pPr>
        <w:pStyle w:val="Paragraph"/>
      </w:pPr>
      <w:r w:rsidRPr="00787248">
        <w:t>Execute adequate testing of the system to insure proper operation.</w:t>
      </w:r>
    </w:p>
    <w:p w:rsidR="007E1EE8" w:rsidRPr="00787248" w:rsidRDefault="007E1EE8" w:rsidP="007C0BEA">
      <w:pPr>
        <w:pStyle w:val="Paragraph"/>
      </w:pPr>
      <w:r w:rsidRPr="00787248">
        <w:t xml:space="preserve">Upon reaching Substantial Completion, perform a complete test and inspection of the system. If found to be installed and operating properly, notify </w:t>
      </w:r>
      <w:r w:rsidR="00AB05E6" w:rsidRPr="00787248">
        <w:t>Owner’s Representative</w:t>
      </w:r>
      <w:r w:rsidRPr="00787248">
        <w:t xml:space="preserve"> of your readiness to perform the formal Test &amp; Inspection of the complete system.</w:t>
      </w:r>
    </w:p>
    <w:p w:rsidR="007E1EE8" w:rsidRPr="00787248" w:rsidRDefault="007E1EE8" w:rsidP="007C0BEA">
      <w:pPr>
        <w:pStyle w:val="Paragraph"/>
      </w:pPr>
      <w:r w:rsidRPr="00787248">
        <w:t>Submit the Record Drawings (as-</w:t>
      </w:r>
      <w:r w:rsidR="00E972FA" w:rsidRPr="00787248">
        <w:t>built</w:t>
      </w:r>
      <w:r w:rsidRPr="00787248">
        <w:t>) to Owner’s Representative for review prior to inspection.</w:t>
      </w:r>
    </w:p>
    <w:p w:rsidR="007E1EE8" w:rsidRPr="00787248" w:rsidRDefault="007E1EE8" w:rsidP="007C0BEA">
      <w:pPr>
        <w:pStyle w:val="Paragraph"/>
      </w:pPr>
      <w:r w:rsidRPr="00787248">
        <w:lastRenderedPageBreak/>
        <w:t>During the formal Test &amp; Inspection (Commissioning) of the system, have personnel available with tools and equipment to remove devices from their mounts to inspect wiring connections. Provide wiring diagrams and labeling charts to properly identify all wiring.</w:t>
      </w:r>
    </w:p>
    <w:p w:rsidR="007E1EE8" w:rsidRPr="00787248" w:rsidRDefault="007E1EE8" w:rsidP="007C0BEA">
      <w:pPr>
        <w:pStyle w:val="Paragraph"/>
      </w:pPr>
      <w:r w:rsidRPr="00787248">
        <w:t>If corrections are needed, the cont</w:t>
      </w:r>
      <w:r w:rsidR="00AB05E6" w:rsidRPr="00787248">
        <w:t>ractor will be provided with a punch-l</w:t>
      </w:r>
      <w:r w:rsidRPr="00787248">
        <w:t>ist of all discrepancies. Perform the needed corrections in a timely fashion.</w:t>
      </w:r>
    </w:p>
    <w:p w:rsidR="007E1EE8" w:rsidRPr="00787248" w:rsidRDefault="007E1EE8" w:rsidP="007C0BEA">
      <w:pPr>
        <w:pStyle w:val="Paragraph"/>
      </w:pPr>
      <w:r w:rsidRPr="00787248">
        <w:t>Notify Owner when ready to perform a re-inspection of the installation.</w:t>
      </w:r>
    </w:p>
    <w:p w:rsidR="007E1EE8" w:rsidRPr="00787248" w:rsidRDefault="007E1EE8" w:rsidP="00B43524">
      <w:pPr>
        <w:pStyle w:val="Blank"/>
      </w:pPr>
    </w:p>
    <w:p w:rsidR="007E1EE8" w:rsidRPr="00787248" w:rsidRDefault="007E1EE8" w:rsidP="00F23232">
      <w:pPr>
        <w:pStyle w:val="Heading1"/>
        <w:numPr>
          <w:ilvl w:val="1"/>
          <w:numId w:val="2"/>
        </w:numPr>
      </w:pPr>
      <w:bookmarkStart w:id="29" w:name="_Toc260420591"/>
      <w:r w:rsidRPr="00787248">
        <w:t>SYSTEM STARTUP</w:t>
      </w:r>
      <w:bookmarkEnd w:id="29"/>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Provide initial programming and configuration of the system.</w:t>
      </w:r>
    </w:p>
    <w:p w:rsidR="007E1EE8" w:rsidRPr="00787248" w:rsidRDefault="007E1EE8" w:rsidP="00F23232">
      <w:pPr>
        <w:pStyle w:val="Heading1"/>
        <w:numPr>
          <w:ilvl w:val="2"/>
          <w:numId w:val="2"/>
        </w:numPr>
      </w:pPr>
      <w:r w:rsidRPr="00787248">
        <w:t xml:space="preserve">Programming shall include defining </w:t>
      </w:r>
      <w:r w:rsidR="00AB05E6" w:rsidRPr="00787248">
        <w:t>cameras</w:t>
      </w:r>
      <w:r w:rsidRPr="00787248">
        <w:t xml:space="preserve">, </w:t>
      </w:r>
      <w:r w:rsidR="00AB05E6" w:rsidRPr="00787248">
        <w:t>recording parameters</w:t>
      </w:r>
      <w:r w:rsidRPr="00787248">
        <w:t xml:space="preserve">, </w:t>
      </w:r>
      <w:r w:rsidR="00AB05E6" w:rsidRPr="00787248">
        <w:t>input</w:t>
      </w:r>
      <w:r w:rsidRPr="00787248">
        <w:t xml:space="preserve"> points</w:t>
      </w:r>
      <w:r w:rsidR="00AB05E6" w:rsidRPr="00787248">
        <w:t xml:space="preserve"> and output relays</w:t>
      </w:r>
      <w:r w:rsidRPr="00787248">
        <w:t xml:space="preserve">, </w:t>
      </w:r>
      <w:r w:rsidR="00AB05E6" w:rsidRPr="00787248">
        <w:t xml:space="preserve">user </w:t>
      </w:r>
      <w:r w:rsidR="001162DE" w:rsidRPr="00787248">
        <w:t>permissions</w:t>
      </w:r>
      <w:r w:rsidRPr="00787248">
        <w:t>, and the like. Input of all program data shall be by Contractor. Consult with Owner’s Representative to determine operating parameters.</w:t>
      </w:r>
    </w:p>
    <w:p w:rsidR="007E1EE8" w:rsidRPr="00787248" w:rsidRDefault="007E1EE8" w:rsidP="00F23232">
      <w:pPr>
        <w:pStyle w:val="Heading1"/>
        <w:numPr>
          <w:ilvl w:val="2"/>
          <w:numId w:val="2"/>
        </w:numPr>
      </w:pPr>
      <w:r w:rsidRPr="00787248">
        <w:t>Maintain hard copy worksheets which fully document the system program and configuration</w:t>
      </w:r>
    </w:p>
    <w:p w:rsidR="007E1EE8" w:rsidRPr="00787248" w:rsidRDefault="007E1EE8" w:rsidP="007C0BEA">
      <w:pPr>
        <w:pStyle w:val="Paragraph"/>
      </w:pPr>
      <w:r w:rsidRPr="00787248">
        <w:t>Worksheets shall be kept up to date on a daily basis until final acceptance by Owner.</w:t>
      </w:r>
    </w:p>
    <w:p w:rsidR="007E1EE8" w:rsidRPr="00787248" w:rsidRDefault="007E1EE8" w:rsidP="007C0BEA">
      <w:pPr>
        <w:pStyle w:val="Paragraph"/>
      </w:pPr>
      <w:r w:rsidRPr="00787248">
        <w:t xml:space="preserve">Worksheets shall be subject to inspection and approval by Owner. </w:t>
      </w:r>
    </w:p>
    <w:p w:rsidR="007E1EE8" w:rsidRPr="00787248" w:rsidRDefault="007E1EE8" w:rsidP="007C0BEA">
      <w:pPr>
        <w:pStyle w:val="Paragraph"/>
      </w:pPr>
      <w:r w:rsidRPr="00787248">
        <w:t>Provide final copies to Owner prior to project close-out.</w:t>
      </w:r>
    </w:p>
    <w:p w:rsidR="007E1EE8" w:rsidRPr="00787248" w:rsidRDefault="007E1EE8" w:rsidP="00F23232">
      <w:pPr>
        <w:pStyle w:val="Heading1"/>
        <w:numPr>
          <w:ilvl w:val="2"/>
          <w:numId w:val="2"/>
        </w:numPr>
      </w:pPr>
      <w:r w:rsidRPr="00787248">
        <w:t>Provide follow-up assistance with system configuration sixty (60) days after start-up of system as requested by Owner. Include a labor allowance for follow-up assistance in base bid price.</w:t>
      </w:r>
    </w:p>
    <w:p w:rsidR="007E1EE8" w:rsidRPr="00787248" w:rsidRDefault="007E1EE8" w:rsidP="00B43524">
      <w:pPr>
        <w:pStyle w:val="Blank"/>
      </w:pPr>
    </w:p>
    <w:p w:rsidR="007E1EE8" w:rsidRPr="00787248" w:rsidRDefault="007E1EE8" w:rsidP="00F23232">
      <w:pPr>
        <w:pStyle w:val="Heading1"/>
        <w:numPr>
          <w:ilvl w:val="1"/>
          <w:numId w:val="2"/>
        </w:numPr>
      </w:pPr>
      <w:bookmarkStart w:id="30" w:name="_Toc260420592"/>
      <w:r w:rsidRPr="00787248">
        <w:t>CLOSEOUT ACTIVITIES</w:t>
      </w:r>
      <w:bookmarkEnd w:id="30"/>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 xml:space="preserve">Commissioning </w:t>
      </w:r>
    </w:p>
    <w:p w:rsidR="007E1EE8" w:rsidRPr="00787248" w:rsidRDefault="007E1EE8" w:rsidP="007C0BEA">
      <w:pPr>
        <w:pStyle w:val="Paragraph"/>
      </w:pPr>
      <w:r w:rsidRPr="00787248">
        <w:t>Place entire system into full and proper operation as designed and specified.</w:t>
      </w:r>
    </w:p>
    <w:p w:rsidR="007E1EE8" w:rsidRPr="00787248" w:rsidRDefault="007E1EE8" w:rsidP="007C0BEA">
      <w:pPr>
        <w:pStyle w:val="Paragraph"/>
      </w:pPr>
      <w:r w:rsidRPr="00787248">
        <w:t>Verify that all hardware components are properly installed, connected, communicating, and operating correctly.</w:t>
      </w:r>
    </w:p>
    <w:p w:rsidR="007E1EE8" w:rsidRPr="00787248" w:rsidRDefault="007E1EE8" w:rsidP="007C0BEA">
      <w:pPr>
        <w:pStyle w:val="Paragraph"/>
      </w:pPr>
      <w:r w:rsidRPr="00787248">
        <w:t>Verify that all system software is installed, configured, and complies with specified functional requirements.</w:t>
      </w:r>
    </w:p>
    <w:p w:rsidR="007E1EE8" w:rsidRPr="00787248" w:rsidRDefault="007E1EE8" w:rsidP="007C0BEA">
      <w:pPr>
        <w:pStyle w:val="Paragraph"/>
      </w:pPr>
      <w:r w:rsidRPr="00787248">
        <w:t>Perform final acceptance testing in the presence of Owner’s Representative, executing a point by point inspection against a documented test plan that demonstrates compliance with system requirements as designed and specified:</w:t>
      </w:r>
    </w:p>
    <w:p w:rsidR="007E1EE8" w:rsidRPr="00787248" w:rsidRDefault="007E1EE8" w:rsidP="007C0BEA">
      <w:pPr>
        <w:pStyle w:val="Paragraph"/>
      </w:pPr>
      <w:r w:rsidRPr="00787248">
        <w:t>Submit documented test plan to Owner at least (14) days in advance of acceptance test, inspection and check-off.</w:t>
      </w:r>
    </w:p>
    <w:p w:rsidR="007E1EE8" w:rsidRPr="00787248" w:rsidRDefault="007E1EE8" w:rsidP="007C0BEA">
      <w:pPr>
        <w:pStyle w:val="Paragraph"/>
      </w:pPr>
      <w:r w:rsidRPr="00787248">
        <w:t>Conduct final acceptance tests in presence of Owner’s Representative, verifying that each device point and sequence is operating correctly and properly reporting back to control panel and control center.</w:t>
      </w:r>
    </w:p>
    <w:p w:rsidR="007E1EE8" w:rsidRPr="00787248" w:rsidRDefault="007E1EE8" w:rsidP="007C0BEA">
      <w:pPr>
        <w:pStyle w:val="Paragraph"/>
      </w:pPr>
      <w:r w:rsidRPr="00787248">
        <w:t>Acceptance by Owner is contingent on successful completion of check-off; if check-off is not completed due to additional work required, re-schedule and perform complete check-off until complete in one pass, unless portions of system can be verified as not adversely affected by additional work.</w:t>
      </w:r>
    </w:p>
    <w:p w:rsidR="007E1EE8" w:rsidRPr="00787248" w:rsidRDefault="007E1EE8" w:rsidP="007C0BEA">
      <w:pPr>
        <w:pStyle w:val="Paragraph"/>
      </w:pPr>
      <w:r w:rsidRPr="00787248">
        <w:t>System shall not be considered accepted until all acceptance test items have been successfully checked-off. Beneficial use of part or all of the system shall not be considered as acceptance.</w:t>
      </w:r>
    </w:p>
    <w:p w:rsidR="007E1EE8" w:rsidRPr="00787248" w:rsidRDefault="007E1EE8" w:rsidP="007E1EE8">
      <w:pPr>
        <w:pStyle w:val="SubPara"/>
        <w:rPr>
          <w:rFonts w:cs="Arial"/>
        </w:rPr>
      </w:pPr>
    </w:p>
    <w:p w:rsidR="007E1EE8" w:rsidRPr="00787248" w:rsidRDefault="007E1EE8" w:rsidP="00F23232">
      <w:pPr>
        <w:pStyle w:val="Heading1"/>
        <w:numPr>
          <w:ilvl w:val="2"/>
          <w:numId w:val="2"/>
        </w:numPr>
      </w:pPr>
      <w:r w:rsidRPr="00787248">
        <w:t>Training</w:t>
      </w:r>
    </w:p>
    <w:p w:rsidR="007E1EE8" w:rsidRPr="00787248" w:rsidRDefault="007E1EE8" w:rsidP="007C0BEA">
      <w:pPr>
        <w:pStyle w:val="Paragraph"/>
      </w:pPr>
      <w:r w:rsidRPr="00787248">
        <w:t xml:space="preserve">Provide system operations, administration, and maintenance training by factory trained personnel qualified to instruct. </w:t>
      </w:r>
    </w:p>
    <w:p w:rsidR="007E1EE8" w:rsidRPr="00787248" w:rsidRDefault="007E1EE8" w:rsidP="00F23232">
      <w:pPr>
        <w:pStyle w:val="Paragraph"/>
        <w:numPr>
          <w:ilvl w:val="4"/>
          <w:numId w:val="2"/>
        </w:numPr>
      </w:pPr>
      <w:r w:rsidRPr="00787248">
        <w:t>Training shall be oriented to the specific system being installed under this contract as designed and specified.</w:t>
      </w:r>
    </w:p>
    <w:p w:rsidR="007E1EE8" w:rsidRPr="00787248" w:rsidRDefault="007E1EE8" w:rsidP="00F23232">
      <w:pPr>
        <w:pStyle w:val="Paragraph"/>
        <w:numPr>
          <w:ilvl w:val="4"/>
          <w:numId w:val="2"/>
        </w:numPr>
      </w:pPr>
      <w:r w:rsidRPr="00787248">
        <w:lastRenderedPageBreak/>
        <w:t>Provide training sessions at Owner’s facility, and schedule at the Owner’s convenience.</w:t>
      </w:r>
    </w:p>
    <w:p w:rsidR="007E1EE8" w:rsidRPr="00787248" w:rsidRDefault="007E1EE8" w:rsidP="00F23232">
      <w:pPr>
        <w:pStyle w:val="Paragraph"/>
        <w:numPr>
          <w:ilvl w:val="4"/>
          <w:numId w:val="2"/>
        </w:numPr>
      </w:pPr>
      <w:r w:rsidRPr="00787248">
        <w:t>Provide written training outline and agenda for each training session prior to scheduling.</w:t>
      </w:r>
    </w:p>
    <w:p w:rsidR="007E1EE8" w:rsidRPr="00787248" w:rsidRDefault="007E1EE8" w:rsidP="00F23232">
      <w:pPr>
        <w:pStyle w:val="Paragraph"/>
        <w:numPr>
          <w:ilvl w:val="4"/>
          <w:numId w:val="2"/>
        </w:numPr>
      </w:pPr>
      <w:r w:rsidRPr="00787248">
        <w:t>Record and provide copies of training programs for Owner knowledgebase.</w:t>
      </w:r>
    </w:p>
    <w:p w:rsidR="007E1EE8" w:rsidRPr="00787248" w:rsidRDefault="007E1EE8" w:rsidP="007C0BEA">
      <w:pPr>
        <w:pStyle w:val="Paragraph"/>
      </w:pPr>
      <w:r w:rsidRPr="00787248">
        <w:t>Owner will designate personnel to be trained.</w:t>
      </w:r>
    </w:p>
    <w:p w:rsidR="007E1EE8" w:rsidRPr="00787248" w:rsidRDefault="007E1EE8" w:rsidP="00F23232">
      <w:pPr>
        <w:pStyle w:val="Paragraph"/>
        <w:numPr>
          <w:ilvl w:val="4"/>
          <w:numId w:val="2"/>
        </w:numPr>
      </w:pPr>
      <w:r w:rsidRPr="00787248">
        <w:t>Provide classroom instruction for people selected by Owner</w:t>
      </w:r>
    </w:p>
    <w:p w:rsidR="007E1EE8" w:rsidRPr="00787248" w:rsidRDefault="007E1EE8" w:rsidP="00F23232">
      <w:pPr>
        <w:pStyle w:val="Paragraph"/>
        <w:numPr>
          <w:ilvl w:val="4"/>
          <w:numId w:val="2"/>
        </w:numPr>
      </w:pPr>
      <w:r w:rsidRPr="00787248">
        <w:t>Provide two (2) hours of individual hands-on training for each person.</w:t>
      </w:r>
    </w:p>
    <w:p w:rsidR="007E1EE8" w:rsidRPr="00787248" w:rsidRDefault="007E1EE8" w:rsidP="00F23232">
      <w:pPr>
        <w:pStyle w:val="Paragraph"/>
        <w:numPr>
          <w:ilvl w:val="4"/>
          <w:numId w:val="2"/>
        </w:numPr>
      </w:pPr>
      <w:r w:rsidRPr="00787248">
        <w:t>Hands-on training shall include the opportunity for each person to operate the system</w:t>
      </w:r>
    </w:p>
    <w:p w:rsidR="007E1EE8" w:rsidRPr="00787248" w:rsidRDefault="007E1EE8" w:rsidP="00F23232">
      <w:pPr>
        <w:pStyle w:val="Paragraph"/>
        <w:numPr>
          <w:ilvl w:val="4"/>
          <w:numId w:val="2"/>
        </w:numPr>
      </w:pPr>
      <w:r w:rsidRPr="00787248">
        <w:t>Hands-on training shall include practice of each operation that an operator would be expected to perform.</w:t>
      </w:r>
    </w:p>
    <w:p w:rsidR="007E1EE8" w:rsidRPr="00787248" w:rsidRDefault="007E1EE8" w:rsidP="00F23232">
      <w:pPr>
        <w:pStyle w:val="Paragraph"/>
        <w:numPr>
          <w:ilvl w:val="4"/>
          <w:numId w:val="2"/>
        </w:numPr>
      </w:pPr>
      <w:r w:rsidRPr="00787248">
        <w:t>Provide printed training materials for each trainee including product manuals, course outline, workbook or student guides, and written examinations for certification.</w:t>
      </w:r>
    </w:p>
    <w:p w:rsidR="007E1EE8" w:rsidRPr="00787248" w:rsidRDefault="007E1EE8" w:rsidP="00F23232">
      <w:pPr>
        <w:pStyle w:val="Paragraph"/>
        <w:numPr>
          <w:ilvl w:val="4"/>
          <w:numId w:val="2"/>
        </w:numPr>
      </w:pPr>
      <w:r w:rsidRPr="00787248">
        <w:t>Cover all o</w:t>
      </w:r>
      <w:r w:rsidR="001162DE" w:rsidRPr="00787248">
        <w:t>perating features of the system</w:t>
      </w:r>
      <w:r w:rsidRPr="00787248">
        <w:t>.</w:t>
      </w:r>
    </w:p>
    <w:p w:rsidR="007E1EE8" w:rsidRPr="00787248" w:rsidRDefault="007E1EE8" w:rsidP="00B43524">
      <w:pPr>
        <w:pStyle w:val="Blank"/>
      </w:pPr>
    </w:p>
    <w:p w:rsidR="007E1EE8" w:rsidRPr="00787248" w:rsidRDefault="007E1EE8" w:rsidP="00B43524">
      <w:pPr>
        <w:pStyle w:val="Blank"/>
      </w:pPr>
    </w:p>
    <w:p w:rsidR="007E1EE8" w:rsidRPr="00D6084C" w:rsidRDefault="007E1EE8" w:rsidP="001162DE">
      <w:pPr>
        <w:pStyle w:val="EndOfSection"/>
      </w:pPr>
      <w:r w:rsidRPr="00787248">
        <w:tab/>
        <w:t>END OF SECTION</w:t>
      </w:r>
      <w:bookmarkStart w:id="31" w:name="_GoBack"/>
      <w:bookmarkEnd w:id="31"/>
    </w:p>
    <w:sectPr w:rsidR="007E1EE8" w:rsidRPr="00D6084C" w:rsidSect="00D83C96">
      <w:headerReference w:type="even" r:id="rId16"/>
      <w:headerReference w:type="default" r:id="rId17"/>
      <w:footerReference w:type="even" r:id="rId18"/>
      <w:headerReference w:type="first" r:id="rId19"/>
      <w:footerReference w:type="first" r:id="rId20"/>
      <w:pgSz w:w="12240" w:h="15840"/>
      <w:pgMar w:top="1440" w:right="1800" w:bottom="1440" w:left="1800" w:header="576" w:footer="576" w:gutter="0"/>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2B3" w:rsidRDefault="00DD52B3" w:rsidP="00C25916">
      <w:r>
        <w:separator/>
      </w:r>
    </w:p>
  </w:endnote>
  <w:endnote w:type="continuationSeparator" w:id="0">
    <w:p w:rsidR="00DD52B3" w:rsidRDefault="00DD52B3" w:rsidP="00C25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GE Inspira">
    <w:altName w:val="Calibri"/>
    <w:panose1 w:val="00000000000000000000"/>
    <w:charset w:val="00"/>
    <w:family w:val="auto"/>
    <w:notTrueType/>
    <w:pitch w:val="variable"/>
    <w:sig w:usb0="00000001"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3102"/>
      <w:gridCol w:w="6168"/>
    </w:tblGrid>
    <w:tr w:rsidR="00F60484">
      <w:tc>
        <w:tcPr>
          <w:tcW w:w="3102" w:type="dxa"/>
        </w:tcPr>
        <w:p w:rsidR="00F60484" w:rsidRDefault="00F60484" w:rsidP="002A397E">
          <w:pPr>
            <w:pStyle w:val="Footer"/>
            <w:rPr>
              <w:sz w:val="18"/>
            </w:rPr>
          </w:pPr>
        </w:p>
      </w:tc>
      <w:tc>
        <w:tcPr>
          <w:tcW w:w="6168" w:type="dxa"/>
        </w:tcPr>
        <w:p w:rsidR="00F60484" w:rsidRDefault="00F60484" w:rsidP="00465431">
          <w:pPr>
            <w:pStyle w:val="Footer"/>
            <w:jc w:val="right"/>
            <w:rPr>
              <w:sz w:val="18"/>
            </w:rPr>
          </w:pPr>
        </w:p>
      </w:tc>
    </w:tr>
  </w:tbl>
  <w:p w:rsidR="00F60484" w:rsidRDefault="00F604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3102"/>
      <w:gridCol w:w="6168"/>
    </w:tblGrid>
    <w:tr w:rsidR="00040C90">
      <w:tc>
        <w:tcPr>
          <w:tcW w:w="3102" w:type="dxa"/>
        </w:tcPr>
        <w:p w:rsidR="00F60484" w:rsidRDefault="00F60484" w:rsidP="002A397E">
          <w:pPr>
            <w:pStyle w:val="Footer"/>
            <w:rPr>
              <w:sz w:val="18"/>
              <w:szCs w:val="18"/>
            </w:rPr>
          </w:pPr>
          <w:r>
            <w:rPr>
              <w:sz w:val="18"/>
              <w:szCs w:val="18"/>
            </w:rPr>
            <w:t>[AUTHOR]</w:t>
          </w:r>
        </w:p>
        <w:p w:rsidR="00F60484" w:rsidRDefault="00F60484" w:rsidP="002A397E">
          <w:pPr>
            <w:pStyle w:val="Footer"/>
            <w:rPr>
              <w:sz w:val="18"/>
            </w:rPr>
          </w:pPr>
          <w:r>
            <w:rPr>
              <w:sz w:val="18"/>
              <w:szCs w:val="18"/>
            </w:rPr>
            <w:t>[FILE NAME]</w:t>
          </w:r>
        </w:p>
      </w:tc>
      <w:tc>
        <w:tcPr>
          <w:tcW w:w="6168" w:type="dxa"/>
        </w:tcPr>
        <w:p w:rsidR="00F60484" w:rsidRDefault="00F60484" w:rsidP="002A397E">
          <w:pPr>
            <w:pStyle w:val="Footer"/>
            <w:jc w:val="right"/>
            <w:rPr>
              <w:sz w:val="18"/>
              <w:szCs w:val="18"/>
            </w:rPr>
          </w:pPr>
          <w:r>
            <w:rPr>
              <w:sz w:val="18"/>
              <w:szCs w:val="18"/>
            </w:rPr>
            <w:t>DIGITAL VIDEO RECORDERS AND ANALOG RECORDING DEVICES</w:t>
          </w:r>
        </w:p>
        <w:p w:rsidR="00F60484" w:rsidRDefault="00F60484" w:rsidP="00A21F64">
          <w:pPr>
            <w:pStyle w:val="Footer"/>
            <w:jc w:val="right"/>
            <w:rPr>
              <w:sz w:val="18"/>
            </w:rPr>
          </w:pPr>
          <w:r>
            <w:rPr>
              <w:rStyle w:val="PageNumber"/>
              <w:sz w:val="18"/>
            </w:rPr>
            <w:t xml:space="preserve">28 23 19 - </w:t>
          </w:r>
          <w:r w:rsidR="0055771B">
            <w:rPr>
              <w:rStyle w:val="PageNumber"/>
              <w:sz w:val="18"/>
            </w:rPr>
            <w:fldChar w:fldCharType="begin"/>
          </w:r>
          <w:r>
            <w:rPr>
              <w:rStyle w:val="PageNumber"/>
              <w:sz w:val="18"/>
            </w:rPr>
            <w:instrText xml:space="preserve"> PAGE </w:instrText>
          </w:r>
          <w:r w:rsidR="0055771B">
            <w:rPr>
              <w:rStyle w:val="PageNumber"/>
              <w:sz w:val="18"/>
            </w:rPr>
            <w:fldChar w:fldCharType="separate"/>
          </w:r>
          <w:r w:rsidR="003C662D">
            <w:rPr>
              <w:rStyle w:val="PageNumber"/>
              <w:noProof/>
              <w:sz w:val="18"/>
            </w:rPr>
            <w:t>2</w:t>
          </w:r>
          <w:r w:rsidR="0055771B">
            <w:rPr>
              <w:rStyle w:val="PageNumber"/>
              <w:sz w:val="18"/>
            </w:rPr>
            <w:fldChar w:fldCharType="end"/>
          </w:r>
        </w:p>
      </w:tc>
    </w:tr>
  </w:tbl>
  <w:p w:rsidR="00F60484" w:rsidRDefault="00F604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3102"/>
      <w:gridCol w:w="6168"/>
    </w:tblGrid>
    <w:tr w:rsidR="00F60484">
      <w:tc>
        <w:tcPr>
          <w:tcW w:w="3102" w:type="dxa"/>
        </w:tcPr>
        <w:p w:rsidR="00F60484" w:rsidRDefault="00F60484" w:rsidP="002A397E">
          <w:pPr>
            <w:pStyle w:val="Footer"/>
            <w:rPr>
              <w:sz w:val="18"/>
              <w:szCs w:val="18"/>
            </w:rPr>
          </w:pPr>
          <w:r>
            <w:rPr>
              <w:sz w:val="18"/>
              <w:szCs w:val="18"/>
            </w:rPr>
            <w:t>[AUTHOR]</w:t>
          </w:r>
        </w:p>
        <w:p w:rsidR="00F60484" w:rsidRDefault="00F60484" w:rsidP="002A397E">
          <w:pPr>
            <w:pStyle w:val="Footer"/>
            <w:rPr>
              <w:sz w:val="18"/>
            </w:rPr>
          </w:pPr>
          <w:r>
            <w:rPr>
              <w:sz w:val="18"/>
              <w:szCs w:val="18"/>
            </w:rPr>
            <w:t>[FILE NAME]</w:t>
          </w:r>
        </w:p>
      </w:tc>
      <w:tc>
        <w:tcPr>
          <w:tcW w:w="6168" w:type="dxa"/>
        </w:tcPr>
        <w:p w:rsidR="00F60484" w:rsidRDefault="00F60484" w:rsidP="002A397E">
          <w:pPr>
            <w:pStyle w:val="Footer"/>
            <w:jc w:val="right"/>
            <w:rPr>
              <w:sz w:val="18"/>
              <w:szCs w:val="18"/>
            </w:rPr>
          </w:pPr>
          <w:r>
            <w:rPr>
              <w:sz w:val="18"/>
              <w:szCs w:val="18"/>
            </w:rPr>
            <w:t>DIGITAL VIDEO RECORDERS AND ANALOG RECORDING DEVICES</w:t>
          </w:r>
        </w:p>
        <w:p w:rsidR="00F60484" w:rsidRDefault="00F60484" w:rsidP="00465431">
          <w:pPr>
            <w:pStyle w:val="Footer"/>
            <w:jc w:val="right"/>
            <w:rPr>
              <w:sz w:val="18"/>
            </w:rPr>
          </w:pPr>
          <w:r>
            <w:rPr>
              <w:rStyle w:val="PageNumber"/>
              <w:sz w:val="18"/>
            </w:rPr>
            <w:t xml:space="preserve">28 23 19 - </w:t>
          </w:r>
          <w:r w:rsidR="0055771B">
            <w:rPr>
              <w:rStyle w:val="PageNumber"/>
              <w:sz w:val="18"/>
            </w:rPr>
            <w:fldChar w:fldCharType="begin"/>
          </w:r>
          <w:r>
            <w:rPr>
              <w:rStyle w:val="PageNumber"/>
              <w:sz w:val="18"/>
            </w:rPr>
            <w:instrText xml:space="preserve"> PAGE </w:instrText>
          </w:r>
          <w:r w:rsidR="0055771B">
            <w:rPr>
              <w:rStyle w:val="PageNumber"/>
              <w:sz w:val="18"/>
            </w:rPr>
            <w:fldChar w:fldCharType="separate"/>
          </w:r>
          <w:r w:rsidR="003C662D">
            <w:rPr>
              <w:rStyle w:val="PageNumber"/>
              <w:noProof/>
              <w:sz w:val="18"/>
            </w:rPr>
            <w:t>1</w:t>
          </w:r>
          <w:r w:rsidR="0055771B">
            <w:rPr>
              <w:rStyle w:val="PageNumber"/>
              <w:sz w:val="18"/>
            </w:rPr>
            <w:fldChar w:fldCharType="end"/>
          </w:r>
        </w:p>
      </w:tc>
    </w:tr>
  </w:tbl>
  <w:p w:rsidR="00F60484" w:rsidRDefault="00F604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84" w:rsidRDefault="00F6048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84" w:rsidRDefault="00F60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2B3" w:rsidRDefault="00DD52B3" w:rsidP="00C25916">
      <w:r>
        <w:separator/>
      </w:r>
    </w:p>
  </w:footnote>
  <w:footnote w:type="continuationSeparator" w:id="0">
    <w:p w:rsidR="00DD52B3" w:rsidRDefault="00DD52B3" w:rsidP="00C25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4682"/>
      <w:gridCol w:w="4786"/>
    </w:tblGrid>
    <w:tr w:rsidR="00F60484">
      <w:trPr>
        <w:trHeight w:val="915"/>
      </w:trPr>
      <w:tc>
        <w:tcPr>
          <w:tcW w:w="4809" w:type="dxa"/>
        </w:tcPr>
        <w:p w:rsidR="00F60484" w:rsidRDefault="00F60484">
          <w:pPr>
            <w:pStyle w:val="Header"/>
          </w:pPr>
        </w:p>
      </w:tc>
      <w:tc>
        <w:tcPr>
          <w:tcW w:w="4917" w:type="dxa"/>
        </w:tcPr>
        <w:p w:rsidR="00F60484" w:rsidRDefault="00F60484">
          <w:pPr>
            <w:pStyle w:val="Header"/>
            <w:jc w:val="right"/>
            <w:rPr>
              <w:rFonts w:ascii="GE Inspira" w:hAnsi="GE Inspira"/>
              <w:b/>
              <w:bCs/>
              <w:sz w:val="32"/>
            </w:rPr>
          </w:pPr>
        </w:p>
      </w:tc>
    </w:tr>
  </w:tbl>
  <w:p w:rsidR="00F60484" w:rsidRDefault="00F604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84" w:rsidRDefault="00F604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8196" w:type="dxa"/>
      <w:tblInd w:w="108" w:type="dxa"/>
      <w:tblLook w:val="0000"/>
    </w:tblPr>
    <w:tblGrid>
      <w:gridCol w:w="4682"/>
      <w:gridCol w:w="4682"/>
      <w:gridCol w:w="4682"/>
      <w:gridCol w:w="4682"/>
      <w:gridCol w:w="4682"/>
      <w:gridCol w:w="4786"/>
    </w:tblGrid>
    <w:tr w:rsidR="00F60484">
      <w:trPr>
        <w:trHeight w:val="915"/>
      </w:trPr>
      <w:tc>
        <w:tcPr>
          <w:tcW w:w="4682" w:type="dxa"/>
        </w:tcPr>
        <w:p w:rsidR="00F60484" w:rsidRDefault="00F60484" w:rsidP="00D83C96">
          <w:pPr>
            <w:pStyle w:val="Footer"/>
            <w:rPr>
              <w:sz w:val="18"/>
              <w:szCs w:val="18"/>
            </w:rPr>
          </w:pPr>
          <w:r>
            <w:rPr>
              <w:sz w:val="18"/>
              <w:szCs w:val="18"/>
            </w:rPr>
            <w:t>[PROJECT NUMBER]</w:t>
          </w:r>
        </w:p>
        <w:p w:rsidR="00F60484" w:rsidRDefault="00F60484" w:rsidP="00D83C96">
          <w:pPr>
            <w:pStyle w:val="Footer"/>
            <w:rPr>
              <w:sz w:val="18"/>
            </w:rPr>
          </w:pPr>
          <w:r>
            <w:rPr>
              <w:sz w:val="18"/>
              <w:szCs w:val="18"/>
            </w:rPr>
            <w:t>[DATE]</w:t>
          </w:r>
        </w:p>
      </w:tc>
      <w:tc>
        <w:tcPr>
          <w:tcW w:w="4682" w:type="dxa"/>
        </w:tcPr>
        <w:p w:rsidR="00F60484" w:rsidRDefault="00F60484" w:rsidP="00D83C96">
          <w:pPr>
            <w:pStyle w:val="Footer"/>
            <w:jc w:val="right"/>
            <w:rPr>
              <w:sz w:val="18"/>
              <w:szCs w:val="18"/>
            </w:rPr>
          </w:pPr>
          <w:r>
            <w:rPr>
              <w:sz w:val="18"/>
              <w:szCs w:val="18"/>
            </w:rPr>
            <w:t>[PROJECT NAME]</w:t>
          </w:r>
        </w:p>
        <w:p w:rsidR="00F60484" w:rsidRDefault="00F60484" w:rsidP="00D83C96">
          <w:pPr>
            <w:pStyle w:val="Footer"/>
            <w:jc w:val="right"/>
            <w:rPr>
              <w:sz w:val="18"/>
            </w:rPr>
          </w:pPr>
          <w:r>
            <w:rPr>
              <w:rStyle w:val="PageNumber"/>
              <w:sz w:val="18"/>
            </w:rPr>
            <w:t>[PROJECT LOCATION]</w:t>
          </w:r>
        </w:p>
      </w:tc>
      <w:tc>
        <w:tcPr>
          <w:tcW w:w="4682" w:type="dxa"/>
        </w:tcPr>
        <w:p w:rsidR="00F60484" w:rsidRDefault="00F60484" w:rsidP="002A397E">
          <w:pPr>
            <w:pStyle w:val="Footer"/>
            <w:rPr>
              <w:sz w:val="18"/>
            </w:rPr>
          </w:pPr>
        </w:p>
      </w:tc>
      <w:tc>
        <w:tcPr>
          <w:tcW w:w="4682" w:type="dxa"/>
        </w:tcPr>
        <w:p w:rsidR="00F60484" w:rsidRDefault="00F60484" w:rsidP="002A397E">
          <w:pPr>
            <w:pStyle w:val="Footer"/>
            <w:jc w:val="right"/>
            <w:rPr>
              <w:sz w:val="18"/>
            </w:rPr>
          </w:pPr>
        </w:p>
      </w:tc>
      <w:tc>
        <w:tcPr>
          <w:tcW w:w="4682" w:type="dxa"/>
        </w:tcPr>
        <w:p w:rsidR="00F60484" w:rsidRDefault="00F60484">
          <w:pPr>
            <w:pStyle w:val="Header"/>
          </w:pPr>
        </w:p>
      </w:tc>
      <w:tc>
        <w:tcPr>
          <w:tcW w:w="4786" w:type="dxa"/>
        </w:tcPr>
        <w:p w:rsidR="00F60484" w:rsidRDefault="00F60484">
          <w:pPr>
            <w:pStyle w:val="Header"/>
            <w:jc w:val="right"/>
            <w:rPr>
              <w:rFonts w:ascii="GE Inspira" w:hAnsi="GE Inspira"/>
              <w:b/>
              <w:bCs/>
              <w:sz w:val="32"/>
            </w:rPr>
          </w:pPr>
        </w:p>
      </w:tc>
    </w:tr>
  </w:tbl>
  <w:p w:rsidR="00F60484" w:rsidRDefault="00F60484" w:rsidP="00D83C9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84" w:rsidRDefault="00F6048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84" w:rsidRDefault="00F6048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84" w:rsidRDefault="00F60484">
    <w:pPr>
      <w:pStyle w:val="Header"/>
      <w:framePr w:wrap="auto" w:vAnchor="text" w:hAnchor="margin" w:y="1"/>
      <w:rPr>
        <w:rStyle w:val="PageNumber"/>
      </w:rPr>
    </w:pPr>
  </w:p>
  <w:tbl>
    <w:tblPr>
      <w:tblW w:w="9364" w:type="dxa"/>
      <w:tblInd w:w="108" w:type="dxa"/>
      <w:tblLook w:val="0000"/>
    </w:tblPr>
    <w:tblGrid>
      <w:gridCol w:w="4682"/>
      <w:gridCol w:w="4682"/>
    </w:tblGrid>
    <w:tr w:rsidR="00F60484">
      <w:tc>
        <w:tcPr>
          <w:tcW w:w="4682" w:type="dxa"/>
        </w:tcPr>
        <w:p w:rsidR="00F60484" w:rsidRDefault="00F60484" w:rsidP="00D83C96">
          <w:pPr>
            <w:pStyle w:val="Footer"/>
            <w:rPr>
              <w:sz w:val="18"/>
              <w:szCs w:val="18"/>
            </w:rPr>
          </w:pPr>
          <w:r>
            <w:rPr>
              <w:sz w:val="18"/>
              <w:szCs w:val="18"/>
            </w:rPr>
            <w:t>[PROJECT NUMBER]</w:t>
          </w:r>
        </w:p>
        <w:p w:rsidR="00F60484" w:rsidRDefault="00F60484" w:rsidP="00D83C96">
          <w:pPr>
            <w:pStyle w:val="Footer"/>
            <w:rPr>
              <w:sz w:val="18"/>
            </w:rPr>
          </w:pPr>
          <w:r>
            <w:rPr>
              <w:sz w:val="18"/>
              <w:szCs w:val="18"/>
            </w:rPr>
            <w:t>[DATE]</w:t>
          </w:r>
        </w:p>
      </w:tc>
      <w:tc>
        <w:tcPr>
          <w:tcW w:w="4682" w:type="dxa"/>
        </w:tcPr>
        <w:p w:rsidR="00F60484" w:rsidRDefault="00F60484" w:rsidP="00D83C96">
          <w:pPr>
            <w:pStyle w:val="Footer"/>
            <w:jc w:val="right"/>
            <w:rPr>
              <w:sz w:val="18"/>
              <w:szCs w:val="18"/>
            </w:rPr>
          </w:pPr>
          <w:r>
            <w:rPr>
              <w:sz w:val="18"/>
              <w:szCs w:val="18"/>
            </w:rPr>
            <w:t>[PROJECT NAME]</w:t>
          </w:r>
        </w:p>
        <w:p w:rsidR="00F60484" w:rsidRDefault="00F60484" w:rsidP="00D83C96">
          <w:pPr>
            <w:pStyle w:val="Footer"/>
            <w:jc w:val="right"/>
            <w:rPr>
              <w:sz w:val="18"/>
            </w:rPr>
          </w:pPr>
          <w:r>
            <w:rPr>
              <w:rStyle w:val="PageNumber"/>
              <w:sz w:val="18"/>
            </w:rPr>
            <w:t>[PROJECT LOCATION]</w:t>
          </w:r>
        </w:p>
      </w:tc>
    </w:tr>
  </w:tbl>
  <w:p w:rsidR="00F60484" w:rsidRDefault="00F60484">
    <w:pPr>
      <w:pStyle w:val="Header"/>
      <w:rPr>
        <w:rFonts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84" w:rsidRDefault="00F604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E62"/>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1">
    <w:nsid w:val="1E7A5D05"/>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2">
    <w:nsid w:val="1F94176B"/>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3">
    <w:nsid w:val="29D45902"/>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4">
    <w:nsid w:val="2E482A9C"/>
    <w:multiLevelType w:val="multilevel"/>
    <w:tmpl w:val="D444CB34"/>
    <w:lvl w:ilvl="0">
      <w:start w:val="1"/>
      <w:numFmt w:val="decimal"/>
      <w:pStyle w:val="Article"/>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pStyle w:val="Paragraph"/>
      <w:lvlText w:val="%4."/>
      <w:lvlJc w:val="left"/>
      <w:pPr>
        <w:tabs>
          <w:tab w:val="num" w:pos="1674"/>
        </w:tabs>
        <w:ind w:left="1674" w:hanging="576"/>
      </w:pPr>
      <w:rPr>
        <w:rFonts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pStyle w:val="SubSub3"/>
      <w:lvlText w:val="(%7)"/>
      <w:lvlJc w:val="left"/>
      <w:pPr>
        <w:tabs>
          <w:tab w:val="num" w:pos="3402"/>
        </w:tabs>
        <w:ind w:left="3402" w:hanging="576"/>
      </w:pPr>
      <w:rPr>
        <w:rFonts w:hint="default"/>
      </w:rPr>
    </w:lvl>
    <w:lvl w:ilvl="7">
      <w:start w:val="1"/>
      <w:numFmt w:val="decimal"/>
      <w:pStyle w:val="SubSub4"/>
      <w:lvlText w:val="(%8)"/>
      <w:lvlJc w:val="left"/>
      <w:pPr>
        <w:tabs>
          <w:tab w:val="num" w:pos="3978"/>
        </w:tabs>
        <w:ind w:left="3978" w:hanging="576"/>
      </w:pPr>
      <w:rPr>
        <w:rFonts w:hint="default"/>
      </w:rPr>
    </w:lvl>
    <w:lvl w:ilvl="8">
      <w:start w:val="1"/>
      <w:numFmt w:val="lowerRoman"/>
      <w:pStyle w:val="SubSub5"/>
      <w:lvlText w:val="(%9)"/>
      <w:lvlJc w:val="left"/>
      <w:pPr>
        <w:tabs>
          <w:tab w:val="num" w:pos="4554"/>
        </w:tabs>
        <w:ind w:left="4554" w:hanging="576"/>
      </w:pPr>
      <w:rPr>
        <w:rFonts w:hint="default"/>
      </w:rPr>
    </w:lvl>
  </w:abstractNum>
  <w:abstractNum w:abstractNumId="5">
    <w:nsid w:val="47902D40"/>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6">
    <w:nsid w:val="570B055A"/>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7">
    <w:nsid w:val="6F782239"/>
    <w:multiLevelType w:val="multilevel"/>
    <w:tmpl w:val="4954A8CC"/>
    <w:lvl w:ilvl="0">
      <w:start w:val="1"/>
      <w:numFmt w:val="decimal"/>
      <w:pStyle w:val="Par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6DF0974"/>
    <w:multiLevelType w:val="multilevel"/>
    <w:tmpl w:val="66681F86"/>
    <w:lvl w:ilvl="0">
      <w:start w:val="1"/>
      <w:numFmt w:val="decimal"/>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lvlText w:val="%4."/>
      <w:lvlJc w:val="left"/>
      <w:pPr>
        <w:tabs>
          <w:tab w:val="num" w:pos="1674"/>
        </w:tabs>
        <w:ind w:left="1674" w:hanging="576"/>
      </w:pPr>
      <w:rPr>
        <w:rFonts w:ascii="Arial" w:hAnsi="Arial" w:cs="Arial"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num w:numId="1">
    <w:abstractNumId w:val="1"/>
  </w:num>
  <w:num w:numId="2">
    <w:abstractNumId w:val="4"/>
  </w:num>
  <w:num w:numId="3">
    <w:abstractNumId w:val="2"/>
  </w:num>
  <w:num w:numId="4">
    <w:abstractNumId w:val="0"/>
  </w:num>
  <w:num w:numId="5">
    <w:abstractNumId w:val="3"/>
  </w:num>
  <w:num w:numId="6">
    <w:abstractNumId w:val="7"/>
  </w:num>
  <w:num w:numId="7">
    <w:abstractNumId w:val="8"/>
  </w:num>
  <w:num w:numId="8">
    <w:abstractNumId w:val="6"/>
  </w:num>
  <w:num w:numId="9">
    <w:abstractNumId w:val="5"/>
  </w:num>
  <w:num w:numId="10">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00"/>
  <w:displayHorizontalDrawingGridEvery w:val="2"/>
  <w:characterSpacingControl w:val="doNotCompress"/>
  <w:hdrShapeDefaults>
    <o:shapedefaults v:ext="edit" spidmax="52226"/>
  </w:hdrShapeDefaults>
  <w:footnotePr>
    <w:footnote w:id="-1"/>
    <w:footnote w:id="0"/>
  </w:footnotePr>
  <w:endnotePr>
    <w:endnote w:id="-1"/>
    <w:endnote w:id="0"/>
  </w:endnotePr>
  <w:compat>
    <w:useFELayout/>
  </w:compat>
  <w:rsids>
    <w:rsidRoot w:val="005D5380"/>
    <w:rsid w:val="00011E97"/>
    <w:rsid w:val="000325E5"/>
    <w:rsid w:val="00040C90"/>
    <w:rsid w:val="00047D4C"/>
    <w:rsid w:val="00055B1D"/>
    <w:rsid w:val="00061ECE"/>
    <w:rsid w:val="00070BAA"/>
    <w:rsid w:val="000757D5"/>
    <w:rsid w:val="00092FC0"/>
    <w:rsid w:val="00097195"/>
    <w:rsid w:val="000C3629"/>
    <w:rsid w:val="000D2D10"/>
    <w:rsid w:val="000D6E5D"/>
    <w:rsid w:val="001001DC"/>
    <w:rsid w:val="0010107D"/>
    <w:rsid w:val="001162DE"/>
    <w:rsid w:val="00147FAF"/>
    <w:rsid w:val="00153546"/>
    <w:rsid w:val="001633E3"/>
    <w:rsid w:val="001A3EC3"/>
    <w:rsid w:val="001B7F0D"/>
    <w:rsid w:val="001C2042"/>
    <w:rsid w:val="001C5C00"/>
    <w:rsid w:val="00203CED"/>
    <w:rsid w:val="00207F94"/>
    <w:rsid w:val="002104E7"/>
    <w:rsid w:val="0023791C"/>
    <w:rsid w:val="002522ED"/>
    <w:rsid w:val="00253855"/>
    <w:rsid w:val="002A14E1"/>
    <w:rsid w:val="002A397E"/>
    <w:rsid w:val="002A74D7"/>
    <w:rsid w:val="002C3E55"/>
    <w:rsid w:val="002C451B"/>
    <w:rsid w:val="002F2D83"/>
    <w:rsid w:val="002F358E"/>
    <w:rsid w:val="00300374"/>
    <w:rsid w:val="00316B22"/>
    <w:rsid w:val="003305B3"/>
    <w:rsid w:val="00344ED6"/>
    <w:rsid w:val="00352587"/>
    <w:rsid w:val="00353DD3"/>
    <w:rsid w:val="0035512F"/>
    <w:rsid w:val="003663C4"/>
    <w:rsid w:val="003745C2"/>
    <w:rsid w:val="003927F9"/>
    <w:rsid w:val="003B7671"/>
    <w:rsid w:val="003C59C7"/>
    <w:rsid w:val="003C662D"/>
    <w:rsid w:val="003D488F"/>
    <w:rsid w:val="003D53CB"/>
    <w:rsid w:val="003F3657"/>
    <w:rsid w:val="004118A5"/>
    <w:rsid w:val="0041572E"/>
    <w:rsid w:val="00416727"/>
    <w:rsid w:val="00417C93"/>
    <w:rsid w:val="00433EB5"/>
    <w:rsid w:val="00443CC2"/>
    <w:rsid w:val="0044554C"/>
    <w:rsid w:val="0046320A"/>
    <w:rsid w:val="00465431"/>
    <w:rsid w:val="004704AB"/>
    <w:rsid w:val="00484813"/>
    <w:rsid w:val="004A2DA0"/>
    <w:rsid w:val="004A2F07"/>
    <w:rsid w:val="004B0E06"/>
    <w:rsid w:val="004F4DC6"/>
    <w:rsid w:val="004F7CF1"/>
    <w:rsid w:val="005242FD"/>
    <w:rsid w:val="00526033"/>
    <w:rsid w:val="00551A0D"/>
    <w:rsid w:val="0055771B"/>
    <w:rsid w:val="00565DD1"/>
    <w:rsid w:val="0056627B"/>
    <w:rsid w:val="00592882"/>
    <w:rsid w:val="005A59B8"/>
    <w:rsid w:val="005C63D0"/>
    <w:rsid w:val="005D5380"/>
    <w:rsid w:val="005E40D2"/>
    <w:rsid w:val="00616163"/>
    <w:rsid w:val="00634E94"/>
    <w:rsid w:val="00687B7D"/>
    <w:rsid w:val="006A7AE4"/>
    <w:rsid w:val="00700CB0"/>
    <w:rsid w:val="0071084D"/>
    <w:rsid w:val="007126C1"/>
    <w:rsid w:val="00727569"/>
    <w:rsid w:val="0073484B"/>
    <w:rsid w:val="007430BE"/>
    <w:rsid w:val="00745B4E"/>
    <w:rsid w:val="00787248"/>
    <w:rsid w:val="007903AA"/>
    <w:rsid w:val="0079045D"/>
    <w:rsid w:val="00793D2B"/>
    <w:rsid w:val="00793D65"/>
    <w:rsid w:val="00795F75"/>
    <w:rsid w:val="007B4249"/>
    <w:rsid w:val="007C0BEA"/>
    <w:rsid w:val="007E1EE8"/>
    <w:rsid w:val="007E470E"/>
    <w:rsid w:val="007E7E1B"/>
    <w:rsid w:val="007F4F8C"/>
    <w:rsid w:val="007F61C5"/>
    <w:rsid w:val="00800264"/>
    <w:rsid w:val="00800F2D"/>
    <w:rsid w:val="008010DA"/>
    <w:rsid w:val="008048B0"/>
    <w:rsid w:val="008078BD"/>
    <w:rsid w:val="00826605"/>
    <w:rsid w:val="00831CF4"/>
    <w:rsid w:val="008354DE"/>
    <w:rsid w:val="00835791"/>
    <w:rsid w:val="00836C47"/>
    <w:rsid w:val="008515B3"/>
    <w:rsid w:val="00875A1E"/>
    <w:rsid w:val="008778BF"/>
    <w:rsid w:val="00897770"/>
    <w:rsid w:val="008C2B85"/>
    <w:rsid w:val="008C7F16"/>
    <w:rsid w:val="008D0CDF"/>
    <w:rsid w:val="008E57F4"/>
    <w:rsid w:val="008E74A3"/>
    <w:rsid w:val="00924A8B"/>
    <w:rsid w:val="00947519"/>
    <w:rsid w:val="00965039"/>
    <w:rsid w:val="0096594A"/>
    <w:rsid w:val="00966831"/>
    <w:rsid w:val="009A52C3"/>
    <w:rsid w:val="009A6FB2"/>
    <w:rsid w:val="009C1073"/>
    <w:rsid w:val="009C68CD"/>
    <w:rsid w:val="009D0C1F"/>
    <w:rsid w:val="009D2160"/>
    <w:rsid w:val="009D26A1"/>
    <w:rsid w:val="009F3284"/>
    <w:rsid w:val="00A21F64"/>
    <w:rsid w:val="00A32501"/>
    <w:rsid w:val="00A46157"/>
    <w:rsid w:val="00A50184"/>
    <w:rsid w:val="00A667FB"/>
    <w:rsid w:val="00A8251E"/>
    <w:rsid w:val="00AA4B5E"/>
    <w:rsid w:val="00AB05E6"/>
    <w:rsid w:val="00AD7D1D"/>
    <w:rsid w:val="00AF5C24"/>
    <w:rsid w:val="00B23D36"/>
    <w:rsid w:val="00B43524"/>
    <w:rsid w:val="00B46216"/>
    <w:rsid w:val="00B543B0"/>
    <w:rsid w:val="00B564C1"/>
    <w:rsid w:val="00B70266"/>
    <w:rsid w:val="00BA07E5"/>
    <w:rsid w:val="00BB508B"/>
    <w:rsid w:val="00BD3078"/>
    <w:rsid w:val="00BD35E6"/>
    <w:rsid w:val="00BE1D77"/>
    <w:rsid w:val="00C1089B"/>
    <w:rsid w:val="00C25916"/>
    <w:rsid w:val="00C500E5"/>
    <w:rsid w:val="00C52254"/>
    <w:rsid w:val="00C5673F"/>
    <w:rsid w:val="00C56B91"/>
    <w:rsid w:val="00C6032F"/>
    <w:rsid w:val="00C643A8"/>
    <w:rsid w:val="00C73DFE"/>
    <w:rsid w:val="00C77A18"/>
    <w:rsid w:val="00C8739B"/>
    <w:rsid w:val="00CB2CB0"/>
    <w:rsid w:val="00CB3890"/>
    <w:rsid w:val="00CD214F"/>
    <w:rsid w:val="00CD3872"/>
    <w:rsid w:val="00CD5C64"/>
    <w:rsid w:val="00D04EE5"/>
    <w:rsid w:val="00D074F7"/>
    <w:rsid w:val="00D16D43"/>
    <w:rsid w:val="00D21080"/>
    <w:rsid w:val="00D31834"/>
    <w:rsid w:val="00D36B48"/>
    <w:rsid w:val="00D50ECE"/>
    <w:rsid w:val="00D6084C"/>
    <w:rsid w:val="00D63F2E"/>
    <w:rsid w:val="00D6516A"/>
    <w:rsid w:val="00D67EDA"/>
    <w:rsid w:val="00D76F83"/>
    <w:rsid w:val="00D83C96"/>
    <w:rsid w:val="00DD52B3"/>
    <w:rsid w:val="00DE1197"/>
    <w:rsid w:val="00DE6DDF"/>
    <w:rsid w:val="00DF54DF"/>
    <w:rsid w:val="00E104A9"/>
    <w:rsid w:val="00E16452"/>
    <w:rsid w:val="00E26F87"/>
    <w:rsid w:val="00E32623"/>
    <w:rsid w:val="00E32F3D"/>
    <w:rsid w:val="00E354EF"/>
    <w:rsid w:val="00E44B0A"/>
    <w:rsid w:val="00E972FA"/>
    <w:rsid w:val="00EA1943"/>
    <w:rsid w:val="00EB3A91"/>
    <w:rsid w:val="00EF19F2"/>
    <w:rsid w:val="00F032A4"/>
    <w:rsid w:val="00F138FD"/>
    <w:rsid w:val="00F1765F"/>
    <w:rsid w:val="00F23232"/>
    <w:rsid w:val="00F23983"/>
    <w:rsid w:val="00F309E2"/>
    <w:rsid w:val="00F356E7"/>
    <w:rsid w:val="00F42E83"/>
    <w:rsid w:val="00F55ED7"/>
    <w:rsid w:val="00F60484"/>
    <w:rsid w:val="00F606A4"/>
    <w:rsid w:val="00F60FF8"/>
    <w:rsid w:val="00F62EB0"/>
    <w:rsid w:val="00F65597"/>
    <w:rsid w:val="00F73258"/>
    <w:rsid w:val="00F77EDE"/>
    <w:rsid w:val="00F846D8"/>
    <w:rsid w:val="00F87905"/>
    <w:rsid w:val="00F909F3"/>
    <w:rsid w:val="00FA607C"/>
    <w:rsid w:val="00FB559E"/>
    <w:rsid w:val="00FC1DC0"/>
    <w:rsid w:val="00FC3055"/>
    <w:rsid w:val="00FC5D5C"/>
    <w:rsid w:val="00FE6D44"/>
    <w:rsid w:val="00FF4281"/>
    <w:rsid w:val="00FF5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F3284"/>
    <w:pPr>
      <w:overflowPunct w:val="0"/>
      <w:autoSpaceDE w:val="0"/>
      <w:autoSpaceDN w:val="0"/>
      <w:adjustRightInd w:val="0"/>
      <w:textAlignment w:val="baseline"/>
    </w:pPr>
    <w:rPr>
      <w:rFonts w:ascii="Arial" w:eastAsia="Batang" w:hAnsi="Arial" w:cs="Arial"/>
    </w:rPr>
  </w:style>
  <w:style w:type="paragraph" w:styleId="Heading1">
    <w:name w:val="heading 1"/>
    <w:basedOn w:val="Article"/>
    <w:next w:val="Normal"/>
    <w:link w:val="Heading1Char"/>
    <w:uiPriority w:val="9"/>
    <w:qFormat/>
    <w:rsid w:val="009F3284"/>
    <w:pPr>
      <w:outlineLvl w:val="0"/>
    </w:pPr>
  </w:style>
  <w:style w:type="paragraph" w:styleId="Heading2">
    <w:name w:val="heading 2"/>
    <w:basedOn w:val="Article"/>
    <w:next w:val="Normal"/>
    <w:link w:val="Heading2Char"/>
    <w:uiPriority w:val="9"/>
    <w:qFormat/>
    <w:rsid w:val="009F3284"/>
    <w:pPr>
      <w:numPr>
        <w:numId w:val="0"/>
      </w:numPr>
      <w:tabs>
        <w:tab w:val="num" w:pos="522"/>
      </w:tabs>
      <w:ind w:left="522" w:hanging="57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5D5380"/>
    <w:pPr>
      <w:tabs>
        <w:tab w:val="left" w:pos="1080"/>
      </w:tabs>
      <w:ind w:left="1080" w:hanging="360"/>
    </w:pPr>
  </w:style>
  <w:style w:type="character" w:customStyle="1" w:styleId="BodyText2Char">
    <w:name w:val="Body Text 2 Char"/>
    <w:basedOn w:val="DefaultParagraphFont"/>
    <w:link w:val="BodyText2"/>
    <w:uiPriority w:val="99"/>
    <w:rsid w:val="005D5380"/>
    <w:rPr>
      <w:rFonts w:ascii="Arial" w:eastAsia="Batang" w:hAnsi="Arial" w:cs="Arial"/>
      <w:sz w:val="20"/>
      <w:szCs w:val="20"/>
      <w:lang w:eastAsia="en-US"/>
    </w:rPr>
  </w:style>
  <w:style w:type="paragraph" w:styleId="BodyTextIndent2">
    <w:name w:val="Body Text Indent 2"/>
    <w:basedOn w:val="Normal"/>
    <w:link w:val="BodyTextIndent2Char"/>
    <w:uiPriority w:val="99"/>
    <w:rsid w:val="005D5380"/>
    <w:pPr>
      <w:tabs>
        <w:tab w:val="left" w:pos="1080"/>
        <w:tab w:val="left" w:pos="4320"/>
      </w:tabs>
      <w:ind w:left="3600" w:hanging="2880"/>
    </w:pPr>
  </w:style>
  <w:style w:type="character" w:customStyle="1" w:styleId="BodyTextIndent2Char">
    <w:name w:val="Body Text Indent 2 Char"/>
    <w:basedOn w:val="DefaultParagraphFont"/>
    <w:link w:val="BodyTextIndent2"/>
    <w:uiPriority w:val="99"/>
    <w:rsid w:val="005D5380"/>
    <w:rPr>
      <w:rFonts w:ascii="Arial" w:eastAsia="Batang" w:hAnsi="Arial" w:cs="Arial"/>
      <w:sz w:val="20"/>
      <w:szCs w:val="20"/>
      <w:lang w:eastAsia="en-US"/>
    </w:rPr>
  </w:style>
  <w:style w:type="paragraph" w:styleId="Header">
    <w:name w:val="header"/>
    <w:basedOn w:val="Normal"/>
    <w:link w:val="HeaderChar"/>
    <w:rsid w:val="005D5380"/>
    <w:pPr>
      <w:tabs>
        <w:tab w:val="right" w:pos="8640"/>
      </w:tabs>
    </w:pPr>
    <w:rPr>
      <w:u w:val="single"/>
    </w:rPr>
  </w:style>
  <w:style w:type="character" w:customStyle="1" w:styleId="HeaderChar">
    <w:name w:val="Header Char"/>
    <w:basedOn w:val="DefaultParagraphFont"/>
    <w:link w:val="Header"/>
    <w:uiPriority w:val="99"/>
    <w:rsid w:val="005D5380"/>
    <w:rPr>
      <w:rFonts w:ascii="Arial" w:eastAsia="Batang" w:hAnsi="Arial" w:cs="Arial"/>
      <w:sz w:val="20"/>
      <w:szCs w:val="20"/>
      <w:u w:val="single"/>
      <w:lang w:eastAsia="en-US"/>
    </w:rPr>
  </w:style>
  <w:style w:type="character" w:styleId="PageNumber">
    <w:name w:val="page number"/>
    <w:basedOn w:val="DefaultParagraphFont"/>
    <w:rsid w:val="005D5380"/>
    <w:rPr>
      <w:rFonts w:cs="Times New Roman"/>
    </w:rPr>
  </w:style>
  <w:style w:type="paragraph" w:styleId="BodyTextIndent3">
    <w:name w:val="Body Text Indent 3"/>
    <w:basedOn w:val="Normal"/>
    <w:link w:val="BodyTextIndent3Char"/>
    <w:uiPriority w:val="99"/>
    <w:rsid w:val="005D5380"/>
    <w:pPr>
      <w:tabs>
        <w:tab w:val="left" w:pos="1440"/>
        <w:tab w:val="left" w:pos="4320"/>
      </w:tabs>
      <w:ind w:left="3600" w:hanging="2520"/>
    </w:pPr>
  </w:style>
  <w:style w:type="character" w:customStyle="1" w:styleId="BodyTextIndent3Char">
    <w:name w:val="Body Text Indent 3 Char"/>
    <w:basedOn w:val="DefaultParagraphFont"/>
    <w:link w:val="BodyTextIndent3"/>
    <w:uiPriority w:val="99"/>
    <w:rsid w:val="005D5380"/>
    <w:rPr>
      <w:rFonts w:ascii="Arial" w:eastAsia="Batang" w:hAnsi="Arial" w:cs="Arial"/>
      <w:sz w:val="20"/>
      <w:szCs w:val="20"/>
      <w:lang w:eastAsia="en-US"/>
    </w:rPr>
  </w:style>
  <w:style w:type="paragraph" w:styleId="BodyText">
    <w:name w:val="Body Text"/>
    <w:basedOn w:val="Normal"/>
    <w:link w:val="BodyTextChar"/>
    <w:uiPriority w:val="99"/>
    <w:rsid w:val="005D5380"/>
    <w:pPr>
      <w:overflowPunct/>
      <w:adjustRightInd/>
      <w:textAlignment w:val="auto"/>
    </w:pPr>
    <w:rPr>
      <w:rFonts w:eastAsia="Times New Roman"/>
      <w:b/>
      <w:bCs/>
    </w:rPr>
  </w:style>
  <w:style w:type="character" w:customStyle="1" w:styleId="BodyTextChar">
    <w:name w:val="Body Text Char"/>
    <w:basedOn w:val="DefaultParagraphFont"/>
    <w:link w:val="BodyText"/>
    <w:uiPriority w:val="99"/>
    <w:rsid w:val="005D5380"/>
    <w:rPr>
      <w:rFonts w:ascii="Arial" w:eastAsia="Times New Roman" w:hAnsi="Arial" w:cs="Arial"/>
      <w:b/>
      <w:bCs/>
      <w:sz w:val="20"/>
      <w:szCs w:val="20"/>
      <w:lang w:eastAsia="en-US"/>
    </w:rPr>
  </w:style>
  <w:style w:type="paragraph" w:styleId="BodyTextIndent">
    <w:name w:val="Body Text Indent"/>
    <w:basedOn w:val="Normal"/>
    <w:link w:val="BodyTextIndentChar"/>
    <w:uiPriority w:val="99"/>
    <w:rsid w:val="005D5380"/>
    <w:pPr>
      <w:tabs>
        <w:tab w:val="left" w:pos="1080"/>
      </w:tabs>
      <w:ind w:left="1080" w:hanging="360"/>
    </w:pPr>
  </w:style>
  <w:style w:type="character" w:customStyle="1" w:styleId="BodyTextIndentChar">
    <w:name w:val="Body Text Indent Char"/>
    <w:basedOn w:val="DefaultParagraphFont"/>
    <w:link w:val="BodyTextIndent"/>
    <w:uiPriority w:val="99"/>
    <w:rsid w:val="005D5380"/>
    <w:rPr>
      <w:rFonts w:ascii="Arial" w:eastAsia="Batang" w:hAnsi="Arial" w:cs="Arial"/>
      <w:sz w:val="20"/>
      <w:szCs w:val="20"/>
      <w:lang w:eastAsia="en-US"/>
    </w:rPr>
  </w:style>
  <w:style w:type="paragraph" w:customStyle="1" w:styleId="Article">
    <w:name w:val="Article"/>
    <w:basedOn w:val="Normal"/>
    <w:rsid w:val="005D5380"/>
    <w:pPr>
      <w:numPr>
        <w:numId w:val="2"/>
      </w:numPr>
    </w:pPr>
  </w:style>
  <w:style w:type="paragraph" w:customStyle="1" w:styleId="Paragraph">
    <w:name w:val="Paragraph"/>
    <w:basedOn w:val="Normal"/>
    <w:rsid w:val="005D5380"/>
    <w:pPr>
      <w:numPr>
        <w:ilvl w:val="3"/>
        <w:numId w:val="2"/>
      </w:numPr>
    </w:pPr>
  </w:style>
  <w:style w:type="paragraph" w:customStyle="1" w:styleId="SubSub3">
    <w:name w:val="SubSub3"/>
    <w:basedOn w:val="Normal"/>
    <w:rsid w:val="005D5380"/>
    <w:pPr>
      <w:numPr>
        <w:ilvl w:val="6"/>
        <w:numId w:val="2"/>
      </w:numPr>
    </w:pPr>
  </w:style>
  <w:style w:type="paragraph" w:customStyle="1" w:styleId="SubSub4">
    <w:name w:val="SubSub4"/>
    <w:basedOn w:val="Normal"/>
    <w:rsid w:val="005D5380"/>
    <w:pPr>
      <w:numPr>
        <w:ilvl w:val="7"/>
        <w:numId w:val="2"/>
      </w:numPr>
    </w:pPr>
  </w:style>
  <w:style w:type="paragraph" w:customStyle="1" w:styleId="SubSub5">
    <w:name w:val="SubSub5"/>
    <w:basedOn w:val="Normal"/>
    <w:rsid w:val="005D5380"/>
    <w:pPr>
      <w:numPr>
        <w:ilvl w:val="8"/>
        <w:numId w:val="2"/>
      </w:numPr>
    </w:pPr>
  </w:style>
  <w:style w:type="paragraph" w:customStyle="1" w:styleId="SubSub1">
    <w:name w:val="SubSub1"/>
    <w:basedOn w:val="Paragraph"/>
    <w:autoRedefine/>
    <w:rsid w:val="001B7F0D"/>
    <w:pPr>
      <w:numPr>
        <w:ilvl w:val="0"/>
        <w:numId w:val="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overflowPunct/>
      <w:autoSpaceDE/>
      <w:autoSpaceDN/>
      <w:adjustRightInd/>
      <w:ind w:left="1674"/>
      <w:textAlignment w:val="auto"/>
      <w:outlineLvl w:val="4"/>
    </w:pPr>
    <w:rPr>
      <w:rFonts w:eastAsia="Times New Roman"/>
      <w:szCs w:val="18"/>
    </w:rPr>
  </w:style>
  <w:style w:type="paragraph" w:customStyle="1" w:styleId="Blank">
    <w:name w:val="Blank"/>
    <w:basedOn w:val="Normal"/>
    <w:autoRedefine/>
    <w:rsid w:val="00B43524"/>
    <w:pPr>
      <w:suppressAutoHyphens/>
      <w:overflowPunct/>
      <w:autoSpaceDE/>
      <w:autoSpaceDN/>
      <w:adjustRightInd/>
      <w:jc w:val="center"/>
      <w:textAlignment w:val="auto"/>
    </w:pPr>
    <w:rPr>
      <w:rFonts w:eastAsia="Times New Roman"/>
      <w:sz w:val="28"/>
    </w:rPr>
  </w:style>
  <w:style w:type="paragraph" w:styleId="Footer">
    <w:name w:val="footer"/>
    <w:basedOn w:val="Normal"/>
    <w:link w:val="FooterChar"/>
    <w:unhideWhenUsed/>
    <w:rsid w:val="00C25916"/>
    <w:pPr>
      <w:tabs>
        <w:tab w:val="center" w:pos="4680"/>
        <w:tab w:val="right" w:pos="9360"/>
      </w:tabs>
    </w:pPr>
  </w:style>
  <w:style w:type="character" w:customStyle="1" w:styleId="FooterChar">
    <w:name w:val="Footer Char"/>
    <w:basedOn w:val="DefaultParagraphFont"/>
    <w:link w:val="Footer"/>
    <w:uiPriority w:val="99"/>
    <w:rsid w:val="00C25916"/>
    <w:rPr>
      <w:rFonts w:ascii="Arial" w:eastAsia="Batang" w:hAnsi="Arial" w:cs="Arial"/>
      <w:sz w:val="20"/>
      <w:szCs w:val="20"/>
      <w:lang w:eastAsia="en-US"/>
    </w:rPr>
  </w:style>
  <w:style w:type="paragraph" w:styleId="ListParagraph">
    <w:name w:val="List Paragraph"/>
    <w:basedOn w:val="Normal"/>
    <w:uiPriority w:val="34"/>
    <w:qFormat/>
    <w:rsid w:val="00745B4E"/>
    <w:pPr>
      <w:ind w:left="720"/>
      <w:contextualSpacing/>
    </w:pPr>
  </w:style>
  <w:style w:type="paragraph" w:customStyle="1" w:styleId="TitleOfSection">
    <w:name w:val="TitleOfSection"/>
    <w:basedOn w:val="Normal"/>
    <w:next w:val="Blank"/>
    <w:autoRedefine/>
    <w:rsid w:val="002A397E"/>
    <w:pPr>
      <w:tabs>
        <w:tab w:val="center" w:pos="4320"/>
      </w:tabs>
      <w:suppressAutoHyphens/>
      <w:overflowPunct/>
      <w:autoSpaceDE/>
      <w:autoSpaceDN/>
      <w:adjustRightInd/>
      <w:jc w:val="both"/>
      <w:textAlignment w:val="auto"/>
    </w:pPr>
    <w:rPr>
      <w:rFonts w:eastAsia="Times New Roman"/>
      <w:snapToGrid w:val="0"/>
      <w:sz w:val="28"/>
    </w:rPr>
  </w:style>
  <w:style w:type="character" w:styleId="Hyperlink">
    <w:name w:val="Hyperlink"/>
    <w:basedOn w:val="DefaultParagraphFont"/>
    <w:rsid w:val="002A397E"/>
    <w:rPr>
      <w:color w:val="0000FF"/>
      <w:u w:val="single"/>
    </w:rPr>
  </w:style>
  <w:style w:type="paragraph" w:styleId="TOC2">
    <w:name w:val="toc 2"/>
    <w:basedOn w:val="Normal"/>
    <w:next w:val="Normal"/>
    <w:autoRedefine/>
    <w:uiPriority w:val="39"/>
    <w:rsid w:val="002A397E"/>
    <w:pPr>
      <w:overflowPunct/>
      <w:autoSpaceDE/>
      <w:autoSpaceDN/>
      <w:adjustRightInd/>
      <w:ind w:left="200"/>
      <w:textAlignment w:val="auto"/>
    </w:pPr>
    <w:rPr>
      <w:rFonts w:eastAsia="Times New Roman" w:cs="Times New Roman"/>
      <w:snapToGrid w:val="0"/>
    </w:rPr>
  </w:style>
  <w:style w:type="paragraph" w:customStyle="1" w:styleId="EndOfSection">
    <w:name w:val="EndOfSection"/>
    <w:basedOn w:val="TitleOfSection"/>
    <w:next w:val="Normal"/>
    <w:autoRedefine/>
    <w:rsid w:val="007E1EE8"/>
    <w:rPr>
      <w:sz w:val="20"/>
    </w:rPr>
  </w:style>
  <w:style w:type="paragraph" w:customStyle="1" w:styleId="SubPara">
    <w:name w:val="SubPara"/>
    <w:basedOn w:val="Paragraph"/>
    <w:autoRedefine/>
    <w:rsid w:val="007E1EE8"/>
    <w:pPr>
      <w:numPr>
        <w:ilvl w:val="0"/>
        <w:numId w:val="0"/>
      </w:numPr>
      <w:tabs>
        <w:tab w:val="left" w:pos="1728"/>
        <w:tab w:val="left" w:pos="2304"/>
        <w:tab w:val="left" w:pos="2880"/>
        <w:tab w:val="left" w:pos="3456"/>
        <w:tab w:val="left" w:pos="4032"/>
        <w:tab w:val="left" w:pos="4608"/>
        <w:tab w:val="left" w:pos="5184"/>
        <w:tab w:val="left" w:pos="5760"/>
        <w:tab w:val="left" w:pos="6336"/>
        <w:tab w:val="left" w:pos="6912"/>
      </w:tabs>
      <w:suppressAutoHyphens/>
      <w:overflowPunct/>
      <w:autoSpaceDE/>
      <w:autoSpaceDN/>
      <w:adjustRightInd/>
      <w:ind w:left="-18"/>
      <w:textAlignment w:val="auto"/>
      <w:outlineLvl w:val="3"/>
    </w:pPr>
    <w:rPr>
      <w:rFonts w:eastAsia="Times New Roman" w:cs="Times New Roman"/>
      <w:snapToGrid w:val="0"/>
      <w:sz w:val="18"/>
      <w:szCs w:val="18"/>
    </w:rPr>
  </w:style>
  <w:style w:type="paragraph" w:customStyle="1" w:styleId="SubSub2">
    <w:name w:val="SubSub2"/>
    <w:basedOn w:val="Paragraph"/>
    <w:autoRedefine/>
    <w:rsid w:val="007E1EE8"/>
    <w:pPr>
      <w:numPr>
        <w:ilvl w:val="0"/>
        <w:numId w:val="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overflowPunct/>
      <w:autoSpaceDE/>
      <w:autoSpaceDN/>
      <w:adjustRightInd/>
      <w:ind w:left="2250"/>
      <w:textAlignment w:val="auto"/>
      <w:outlineLvl w:val="5"/>
    </w:pPr>
    <w:rPr>
      <w:rFonts w:eastAsia="Times New Roman" w:cs="Times New Roman"/>
      <w:snapToGrid w:val="0"/>
    </w:rPr>
  </w:style>
  <w:style w:type="character" w:customStyle="1" w:styleId="Heading1Char">
    <w:name w:val="Heading 1 Char"/>
    <w:basedOn w:val="DefaultParagraphFont"/>
    <w:link w:val="Heading1"/>
    <w:uiPriority w:val="9"/>
    <w:rsid w:val="009F3284"/>
    <w:rPr>
      <w:rFonts w:ascii="Arial" w:eastAsia="Batang" w:hAnsi="Arial" w:cs="Arial"/>
      <w:sz w:val="20"/>
      <w:szCs w:val="20"/>
      <w:lang w:eastAsia="en-US"/>
    </w:rPr>
  </w:style>
  <w:style w:type="paragraph" w:styleId="TOCHeading">
    <w:name w:val="TOC Heading"/>
    <w:basedOn w:val="Heading1"/>
    <w:next w:val="Normal"/>
    <w:uiPriority w:val="39"/>
    <w:qFormat/>
    <w:rsid w:val="008E74A3"/>
    <w:pPr>
      <w:outlineLvl w:val="9"/>
    </w:pPr>
  </w:style>
  <w:style w:type="paragraph" w:styleId="TOC3">
    <w:name w:val="toc 3"/>
    <w:basedOn w:val="Normal"/>
    <w:next w:val="Normal"/>
    <w:autoRedefine/>
    <w:uiPriority w:val="39"/>
    <w:unhideWhenUsed/>
    <w:rsid w:val="008E74A3"/>
    <w:pPr>
      <w:spacing w:after="100"/>
      <w:ind w:left="400"/>
    </w:pPr>
  </w:style>
  <w:style w:type="paragraph" w:styleId="TOC1">
    <w:name w:val="toc 1"/>
    <w:basedOn w:val="Normal"/>
    <w:next w:val="Normal"/>
    <w:autoRedefine/>
    <w:uiPriority w:val="39"/>
    <w:unhideWhenUsed/>
    <w:rsid w:val="007E470E"/>
    <w:pPr>
      <w:tabs>
        <w:tab w:val="right" w:leader="dot" w:pos="9350"/>
      </w:tabs>
      <w:overflowPunct/>
      <w:autoSpaceDE/>
      <w:autoSpaceDN/>
      <w:adjustRightInd/>
      <w:spacing w:before="240" w:after="120" w:line="276" w:lineRule="auto"/>
      <w:textAlignment w:val="auto"/>
    </w:pPr>
    <w:rPr>
      <w:rFonts w:ascii="Calibri" w:eastAsia="SimSun" w:hAnsi="Calibri" w:cs="Times New Roman"/>
      <w:sz w:val="22"/>
      <w:szCs w:val="22"/>
      <w:lang w:eastAsia="zh-CN"/>
    </w:rPr>
  </w:style>
  <w:style w:type="paragraph" w:styleId="TOC4">
    <w:name w:val="toc 4"/>
    <w:basedOn w:val="Normal"/>
    <w:next w:val="Normal"/>
    <w:autoRedefine/>
    <w:uiPriority w:val="39"/>
    <w:unhideWhenUsed/>
    <w:rsid w:val="008E74A3"/>
    <w:pPr>
      <w:overflowPunct/>
      <w:autoSpaceDE/>
      <w:autoSpaceDN/>
      <w:adjustRightInd/>
      <w:spacing w:after="100" w:line="276" w:lineRule="auto"/>
      <w:ind w:left="660"/>
      <w:textAlignment w:val="auto"/>
    </w:pPr>
    <w:rPr>
      <w:rFonts w:ascii="Calibri" w:eastAsia="SimSun" w:hAnsi="Calibri" w:cs="Times New Roman"/>
      <w:sz w:val="22"/>
      <w:szCs w:val="22"/>
      <w:lang w:eastAsia="zh-CN"/>
    </w:rPr>
  </w:style>
  <w:style w:type="paragraph" w:styleId="TOC5">
    <w:name w:val="toc 5"/>
    <w:basedOn w:val="Normal"/>
    <w:next w:val="Normal"/>
    <w:autoRedefine/>
    <w:uiPriority w:val="39"/>
    <w:unhideWhenUsed/>
    <w:rsid w:val="008E74A3"/>
    <w:pPr>
      <w:overflowPunct/>
      <w:autoSpaceDE/>
      <w:autoSpaceDN/>
      <w:adjustRightInd/>
      <w:spacing w:after="100" w:line="276" w:lineRule="auto"/>
      <w:ind w:left="880"/>
      <w:textAlignment w:val="auto"/>
    </w:pPr>
    <w:rPr>
      <w:rFonts w:ascii="Calibri" w:eastAsia="SimSun" w:hAnsi="Calibri" w:cs="Times New Roman"/>
      <w:sz w:val="22"/>
      <w:szCs w:val="22"/>
      <w:lang w:eastAsia="zh-CN"/>
    </w:rPr>
  </w:style>
  <w:style w:type="paragraph" w:styleId="TOC6">
    <w:name w:val="toc 6"/>
    <w:basedOn w:val="Normal"/>
    <w:next w:val="Normal"/>
    <w:autoRedefine/>
    <w:uiPriority w:val="39"/>
    <w:unhideWhenUsed/>
    <w:rsid w:val="008E74A3"/>
    <w:pPr>
      <w:overflowPunct/>
      <w:autoSpaceDE/>
      <w:autoSpaceDN/>
      <w:adjustRightInd/>
      <w:spacing w:after="100" w:line="276" w:lineRule="auto"/>
      <w:ind w:left="1100"/>
      <w:textAlignment w:val="auto"/>
    </w:pPr>
    <w:rPr>
      <w:rFonts w:ascii="Calibri" w:eastAsia="SimSun" w:hAnsi="Calibri" w:cs="Times New Roman"/>
      <w:sz w:val="22"/>
      <w:szCs w:val="22"/>
      <w:lang w:eastAsia="zh-CN"/>
    </w:rPr>
  </w:style>
  <w:style w:type="paragraph" w:styleId="TOC7">
    <w:name w:val="toc 7"/>
    <w:basedOn w:val="Normal"/>
    <w:next w:val="Normal"/>
    <w:autoRedefine/>
    <w:uiPriority w:val="39"/>
    <w:unhideWhenUsed/>
    <w:rsid w:val="008E74A3"/>
    <w:pPr>
      <w:overflowPunct/>
      <w:autoSpaceDE/>
      <w:autoSpaceDN/>
      <w:adjustRightInd/>
      <w:spacing w:after="100" w:line="276" w:lineRule="auto"/>
      <w:ind w:left="1320"/>
      <w:textAlignment w:val="auto"/>
    </w:pPr>
    <w:rPr>
      <w:rFonts w:ascii="Calibri" w:eastAsia="SimSun" w:hAnsi="Calibri" w:cs="Times New Roman"/>
      <w:sz w:val="22"/>
      <w:szCs w:val="22"/>
      <w:lang w:eastAsia="zh-CN"/>
    </w:rPr>
  </w:style>
  <w:style w:type="paragraph" w:styleId="TOC8">
    <w:name w:val="toc 8"/>
    <w:basedOn w:val="Normal"/>
    <w:next w:val="Normal"/>
    <w:autoRedefine/>
    <w:uiPriority w:val="39"/>
    <w:unhideWhenUsed/>
    <w:rsid w:val="008E74A3"/>
    <w:pPr>
      <w:overflowPunct/>
      <w:autoSpaceDE/>
      <w:autoSpaceDN/>
      <w:adjustRightInd/>
      <w:spacing w:after="100" w:line="276" w:lineRule="auto"/>
      <w:ind w:left="1540"/>
      <w:textAlignment w:val="auto"/>
    </w:pPr>
    <w:rPr>
      <w:rFonts w:ascii="Calibri" w:eastAsia="SimSun" w:hAnsi="Calibri" w:cs="Times New Roman"/>
      <w:sz w:val="22"/>
      <w:szCs w:val="22"/>
      <w:lang w:eastAsia="zh-CN"/>
    </w:rPr>
  </w:style>
  <w:style w:type="paragraph" w:styleId="TOC9">
    <w:name w:val="toc 9"/>
    <w:basedOn w:val="Normal"/>
    <w:next w:val="Normal"/>
    <w:autoRedefine/>
    <w:uiPriority w:val="39"/>
    <w:unhideWhenUsed/>
    <w:rsid w:val="008E74A3"/>
    <w:pPr>
      <w:overflowPunct/>
      <w:autoSpaceDE/>
      <w:autoSpaceDN/>
      <w:adjustRightInd/>
      <w:spacing w:after="100" w:line="276" w:lineRule="auto"/>
      <w:ind w:left="1760"/>
      <w:textAlignment w:val="auto"/>
    </w:pPr>
    <w:rPr>
      <w:rFonts w:ascii="Calibri" w:eastAsia="SimSun" w:hAnsi="Calibri" w:cs="Times New Roman"/>
      <w:sz w:val="22"/>
      <w:szCs w:val="22"/>
      <w:lang w:eastAsia="zh-CN"/>
    </w:rPr>
  </w:style>
  <w:style w:type="paragraph" w:styleId="BalloonText">
    <w:name w:val="Balloon Text"/>
    <w:basedOn w:val="Normal"/>
    <w:link w:val="BalloonTextChar"/>
    <w:uiPriority w:val="99"/>
    <w:semiHidden/>
    <w:unhideWhenUsed/>
    <w:rsid w:val="008E74A3"/>
    <w:rPr>
      <w:rFonts w:ascii="Tahoma" w:hAnsi="Tahoma" w:cs="Tahoma"/>
      <w:sz w:val="16"/>
      <w:szCs w:val="16"/>
    </w:rPr>
  </w:style>
  <w:style w:type="character" w:customStyle="1" w:styleId="BalloonTextChar">
    <w:name w:val="Balloon Text Char"/>
    <w:basedOn w:val="DefaultParagraphFont"/>
    <w:link w:val="BalloonText"/>
    <w:uiPriority w:val="99"/>
    <w:semiHidden/>
    <w:rsid w:val="008E74A3"/>
    <w:rPr>
      <w:rFonts w:ascii="Tahoma" w:eastAsia="Batang" w:hAnsi="Tahoma" w:cs="Tahoma"/>
      <w:sz w:val="16"/>
      <w:szCs w:val="16"/>
      <w:lang w:eastAsia="en-US"/>
    </w:rPr>
  </w:style>
  <w:style w:type="character" w:customStyle="1" w:styleId="Heading2Char">
    <w:name w:val="Heading 2 Char"/>
    <w:basedOn w:val="DefaultParagraphFont"/>
    <w:link w:val="Heading2"/>
    <w:uiPriority w:val="9"/>
    <w:rsid w:val="009F3284"/>
    <w:rPr>
      <w:rFonts w:ascii="Arial" w:eastAsia="Batang" w:hAnsi="Arial" w:cs="Arial"/>
      <w:sz w:val="20"/>
      <w:szCs w:val="20"/>
      <w:lang w:eastAsia="en-US"/>
    </w:rPr>
  </w:style>
  <w:style w:type="paragraph" w:styleId="NoSpacing">
    <w:name w:val="No Spacing"/>
    <w:link w:val="NoSpacingChar"/>
    <w:uiPriority w:val="1"/>
    <w:qFormat/>
    <w:rsid w:val="00D67EDA"/>
    <w:rPr>
      <w:sz w:val="22"/>
      <w:szCs w:val="22"/>
    </w:rPr>
  </w:style>
  <w:style w:type="character" w:customStyle="1" w:styleId="NoSpacingChar">
    <w:name w:val="No Spacing Char"/>
    <w:basedOn w:val="DefaultParagraphFont"/>
    <w:link w:val="NoSpacing"/>
    <w:uiPriority w:val="1"/>
    <w:rsid w:val="00D67EDA"/>
    <w:rPr>
      <w:sz w:val="22"/>
      <w:szCs w:val="22"/>
      <w:lang w:val="en-US" w:eastAsia="en-US" w:bidi="ar-SA"/>
    </w:rPr>
  </w:style>
  <w:style w:type="paragraph" w:customStyle="1" w:styleId="Part">
    <w:name w:val="Part"/>
    <w:basedOn w:val="Normal"/>
    <w:next w:val="Blank"/>
    <w:autoRedefine/>
    <w:rsid w:val="00D67EDA"/>
    <w:pPr>
      <w:numPr>
        <w:numId w:val="6"/>
      </w:numPr>
      <w:suppressAutoHyphens/>
      <w:overflowPunct/>
      <w:autoSpaceDE/>
      <w:autoSpaceDN/>
      <w:adjustRightInd/>
      <w:textAlignment w:val="auto"/>
      <w:outlineLvl w:val="0"/>
    </w:pPr>
    <w:rPr>
      <w:rFonts w:eastAsia="Times New Roman" w:cs="Times New Roman"/>
      <w:snapToGrid w:val="0"/>
    </w:rPr>
  </w:style>
  <w:style w:type="table" w:styleId="TableGrid">
    <w:name w:val="Table Grid"/>
    <w:basedOn w:val="TableNormal"/>
    <w:uiPriority w:val="59"/>
    <w:rsid w:val="00D67E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tcfireandsecurity.com" TargetMode="Externa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tcfireandsecurity.com"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TruVision DVR 60 (TVR 60)</vt:lpstr>
    </vt:vector>
  </TitlesOfParts>
  <Company>Andy Ondich &amp; Associates</Company>
  <LinksUpToDate>false</LinksUpToDate>
  <CharactersWithSpaces>28547</CharactersWithSpaces>
  <SharedDoc>false</SharedDoc>
  <HLinks>
    <vt:vector size="126" baseType="variant">
      <vt:variant>
        <vt:i4>2555963</vt:i4>
      </vt:variant>
      <vt:variant>
        <vt:i4>126</vt:i4>
      </vt:variant>
      <vt:variant>
        <vt:i4>0</vt:i4>
      </vt:variant>
      <vt:variant>
        <vt:i4>5</vt:i4>
      </vt:variant>
      <vt:variant>
        <vt:lpwstr>http://www.utcfireandsecurity.com/</vt:lpwstr>
      </vt:variant>
      <vt:variant>
        <vt:lpwstr/>
      </vt:variant>
      <vt:variant>
        <vt:i4>1835061</vt:i4>
      </vt:variant>
      <vt:variant>
        <vt:i4>113</vt:i4>
      </vt:variant>
      <vt:variant>
        <vt:i4>0</vt:i4>
      </vt:variant>
      <vt:variant>
        <vt:i4>5</vt:i4>
      </vt:variant>
      <vt:variant>
        <vt:lpwstr/>
      </vt:variant>
      <vt:variant>
        <vt:lpwstr>_Toc260420592</vt:lpwstr>
      </vt:variant>
      <vt:variant>
        <vt:i4>1835061</vt:i4>
      </vt:variant>
      <vt:variant>
        <vt:i4>107</vt:i4>
      </vt:variant>
      <vt:variant>
        <vt:i4>0</vt:i4>
      </vt:variant>
      <vt:variant>
        <vt:i4>5</vt:i4>
      </vt:variant>
      <vt:variant>
        <vt:lpwstr/>
      </vt:variant>
      <vt:variant>
        <vt:lpwstr>_Toc260420591</vt:lpwstr>
      </vt:variant>
      <vt:variant>
        <vt:i4>1835061</vt:i4>
      </vt:variant>
      <vt:variant>
        <vt:i4>101</vt:i4>
      </vt:variant>
      <vt:variant>
        <vt:i4>0</vt:i4>
      </vt:variant>
      <vt:variant>
        <vt:i4>5</vt:i4>
      </vt:variant>
      <vt:variant>
        <vt:lpwstr/>
      </vt:variant>
      <vt:variant>
        <vt:lpwstr>_Toc260420590</vt:lpwstr>
      </vt:variant>
      <vt:variant>
        <vt:i4>1900597</vt:i4>
      </vt:variant>
      <vt:variant>
        <vt:i4>95</vt:i4>
      </vt:variant>
      <vt:variant>
        <vt:i4>0</vt:i4>
      </vt:variant>
      <vt:variant>
        <vt:i4>5</vt:i4>
      </vt:variant>
      <vt:variant>
        <vt:lpwstr/>
      </vt:variant>
      <vt:variant>
        <vt:lpwstr>_Toc260420589</vt:lpwstr>
      </vt:variant>
      <vt:variant>
        <vt:i4>1900597</vt:i4>
      </vt:variant>
      <vt:variant>
        <vt:i4>89</vt:i4>
      </vt:variant>
      <vt:variant>
        <vt:i4>0</vt:i4>
      </vt:variant>
      <vt:variant>
        <vt:i4>5</vt:i4>
      </vt:variant>
      <vt:variant>
        <vt:lpwstr/>
      </vt:variant>
      <vt:variant>
        <vt:lpwstr>_Toc260420588</vt:lpwstr>
      </vt:variant>
      <vt:variant>
        <vt:i4>1900597</vt:i4>
      </vt:variant>
      <vt:variant>
        <vt:i4>83</vt:i4>
      </vt:variant>
      <vt:variant>
        <vt:i4>0</vt:i4>
      </vt:variant>
      <vt:variant>
        <vt:i4>5</vt:i4>
      </vt:variant>
      <vt:variant>
        <vt:lpwstr/>
      </vt:variant>
      <vt:variant>
        <vt:lpwstr>_Toc260420587</vt:lpwstr>
      </vt:variant>
      <vt:variant>
        <vt:i4>1900597</vt:i4>
      </vt:variant>
      <vt:variant>
        <vt:i4>77</vt:i4>
      </vt:variant>
      <vt:variant>
        <vt:i4>0</vt:i4>
      </vt:variant>
      <vt:variant>
        <vt:i4>5</vt:i4>
      </vt:variant>
      <vt:variant>
        <vt:lpwstr/>
      </vt:variant>
      <vt:variant>
        <vt:lpwstr>_Toc260420586</vt:lpwstr>
      </vt:variant>
      <vt:variant>
        <vt:i4>1900597</vt:i4>
      </vt:variant>
      <vt:variant>
        <vt:i4>71</vt:i4>
      </vt:variant>
      <vt:variant>
        <vt:i4>0</vt:i4>
      </vt:variant>
      <vt:variant>
        <vt:i4>5</vt:i4>
      </vt:variant>
      <vt:variant>
        <vt:lpwstr/>
      </vt:variant>
      <vt:variant>
        <vt:lpwstr>_Toc260420585</vt:lpwstr>
      </vt:variant>
      <vt:variant>
        <vt:i4>1900597</vt:i4>
      </vt:variant>
      <vt:variant>
        <vt:i4>65</vt:i4>
      </vt:variant>
      <vt:variant>
        <vt:i4>0</vt:i4>
      </vt:variant>
      <vt:variant>
        <vt:i4>5</vt:i4>
      </vt:variant>
      <vt:variant>
        <vt:lpwstr/>
      </vt:variant>
      <vt:variant>
        <vt:lpwstr>_Toc260420584</vt:lpwstr>
      </vt:variant>
      <vt:variant>
        <vt:i4>1900597</vt:i4>
      </vt:variant>
      <vt:variant>
        <vt:i4>59</vt:i4>
      </vt:variant>
      <vt:variant>
        <vt:i4>0</vt:i4>
      </vt:variant>
      <vt:variant>
        <vt:i4>5</vt:i4>
      </vt:variant>
      <vt:variant>
        <vt:lpwstr/>
      </vt:variant>
      <vt:variant>
        <vt:lpwstr>_Toc260420583</vt:lpwstr>
      </vt:variant>
      <vt:variant>
        <vt:i4>1900597</vt:i4>
      </vt:variant>
      <vt:variant>
        <vt:i4>53</vt:i4>
      </vt:variant>
      <vt:variant>
        <vt:i4>0</vt:i4>
      </vt:variant>
      <vt:variant>
        <vt:i4>5</vt:i4>
      </vt:variant>
      <vt:variant>
        <vt:lpwstr/>
      </vt:variant>
      <vt:variant>
        <vt:lpwstr>_Toc260420582</vt:lpwstr>
      </vt:variant>
      <vt:variant>
        <vt:i4>1900597</vt:i4>
      </vt:variant>
      <vt:variant>
        <vt:i4>47</vt:i4>
      </vt:variant>
      <vt:variant>
        <vt:i4>0</vt:i4>
      </vt:variant>
      <vt:variant>
        <vt:i4>5</vt:i4>
      </vt:variant>
      <vt:variant>
        <vt:lpwstr/>
      </vt:variant>
      <vt:variant>
        <vt:lpwstr>_Toc260420581</vt:lpwstr>
      </vt:variant>
      <vt:variant>
        <vt:i4>1900597</vt:i4>
      </vt:variant>
      <vt:variant>
        <vt:i4>41</vt:i4>
      </vt:variant>
      <vt:variant>
        <vt:i4>0</vt:i4>
      </vt:variant>
      <vt:variant>
        <vt:i4>5</vt:i4>
      </vt:variant>
      <vt:variant>
        <vt:lpwstr/>
      </vt:variant>
      <vt:variant>
        <vt:lpwstr>_Toc260420580</vt:lpwstr>
      </vt:variant>
      <vt:variant>
        <vt:i4>1179701</vt:i4>
      </vt:variant>
      <vt:variant>
        <vt:i4>35</vt:i4>
      </vt:variant>
      <vt:variant>
        <vt:i4>0</vt:i4>
      </vt:variant>
      <vt:variant>
        <vt:i4>5</vt:i4>
      </vt:variant>
      <vt:variant>
        <vt:lpwstr/>
      </vt:variant>
      <vt:variant>
        <vt:lpwstr>_Toc260420579</vt:lpwstr>
      </vt:variant>
      <vt:variant>
        <vt:i4>1179701</vt:i4>
      </vt:variant>
      <vt:variant>
        <vt:i4>29</vt:i4>
      </vt:variant>
      <vt:variant>
        <vt:i4>0</vt:i4>
      </vt:variant>
      <vt:variant>
        <vt:i4>5</vt:i4>
      </vt:variant>
      <vt:variant>
        <vt:lpwstr/>
      </vt:variant>
      <vt:variant>
        <vt:lpwstr>_Toc260420578</vt:lpwstr>
      </vt:variant>
      <vt:variant>
        <vt:i4>1179701</vt:i4>
      </vt:variant>
      <vt:variant>
        <vt:i4>23</vt:i4>
      </vt:variant>
      <vt:variant>
        <vt:i4>0</vt:i4>
      </vt:variant>
      <vt:variant>
        <vt:i4>5</vt:i4>
      </vt:variant>
      <vt:variant>
        <vt:lpwstr/>
      </vt:variant>
      <vt:variant>
        <vt:lpwstr>_Toc260420577</vt:lpwstr>
      </vt:variant>
      <vt:variant>
        <vt:i4>1179701</vt:i4>
      </vt:variant>
      <vt:variant>
        <vt:i4>17</vt:i4>
      </vt:variant>
      <vt:variant>
        <vt:i4>0</vt:i4>
      </vt:variant>
      <vt:variant>
        <vt:i4>5</vt:i4>
      </vt:variant>
      <vt:variant>
        <vt:lpwstr/>
      </vt:variant>
      <vt:variant>
        <vt:lpwstr>_Toc260420576</vt:lpwstr>
      </vt:variant>
      <vt:variant>
        <vt:i4>1179701</vt:i4>
      </vt:variant>
      <vt:variant>
        <vt:i4>11</vt:i4>
      </vt:variant>
      <vt:variant>
        <vt:i4>0</vt:i4>
      </vt:variant>
      <vt:variant>
        <vt:i4>5</vt:i4>
      </vt:variant>
      <vt:variant>
        <vt:lpwstr/>
      </vt:variant>
      <vt:variant>
        <vt:lpwstr>_Toc260420575</vt:lpwstr>
      </vt:variant>
      <vt:variant>
        <vt:i4>1179701</vt:i4>
      </vt:variant>
      <vt:variant>
        <vt:i4>5</vt:i4>
      </vt:variant>
      <vt:variant>
        <vt:i4>0</vt:i4>
      </vt:variant>
      <vt:variant>
        <vt:i4>5</vt:i4>
      </vt:variant>
      <vt:variant>
        <vt:lpwstr/>
      </vt:variant>
      <vt:variant>
        <vt:lpwstr>_Toc260420574</vt:lpwstr>
      </vt:variant>
      <vt:variant>
        <vt:i4>2555963</vt:i4>
      </vt:variant>
      <vt:variant>
        <vt:i4>0</vt:i4>
      </vt:variant>
      <vt:variant>
        <vt:i4>0</vt:i4>
      </vt:variant>
      <vt:variant>
        <vt:i4>5</vt:i4>
      </vt:variant>
      <vt:variant>
        <vt:lpwstr>http://www.utcfireandsecurity.com/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DVR 60 (TVR 60)</dc:title>
  <dc:subject>A&amp;E Specifications</dc:subject>
  <dc:creator>Andrew N. Ondich, CPP</dc:creator>
  <cp:keywords/>
  <dc:description>MasterFormat 2004 compliant</dc:description>
  <cp:lastModifiedBy>sternblb</cp:lastModifiedBy>
  <cp:revision>2</cp:revision>
  <cp:lastPrinted>2010-04-29T16:57:00Z</cp:lastPrinted>
  <dcterms:created xsi:type="dcterms:W3CDTF">2012-01-25T15:54:00Z</dcterms:created>
  <dcterms:modified xsi:type="dcterms:W3CDTF">2012-01-25T15:54:00Z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UTCFS</vt:lpwstr>
  </property>
  <property fmtid="{D5CDD505-2E9C-101B-9397-08002B2CF9AE}" pid="3" name="Reference">
    <vt:lpwstr>28 23 19.00.TVR60</vt:lpwstr>
  </property>
</Properties>
</file>