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CE0BBE" w:rsidP="00D46D09">
      <w:pPr>
        <w:pStyle w:val="TS"/>
        <w:jc w:val="right"/>
      </w:pPr>
      <w:r w:rsidRPr="009B4370">
        <w:rPr>
          <w:noProof/>
          <w:lang w:val="nl-BE" w:eastAsia="nl-BE"/>
        </w:rPr>
        <w:drawing>
          <wp:inline distT="0" distB="0" distL="0" distR="0" wp14:anchorId="5F0D0590" wp14:editId="119B4646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302" w:rsidRDefault="00154302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154302" w:rsidRDefault="00154302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4542CD">
        <w:rPr>
          <w:lang w:val="en-GB"/>
        </w:rPr>
        <w:t>TruVision TVP 6101(Wall Mount) and TVP-6102 (Surface/Flush Mount) HD-TVI 32X PTZ Camera A&amp;E Specifications</w:t>
      </w:r>
      <w:r w:rsidR="005E5764">
        <w:rPr>
          <w:lang w:val="it-IT"/>
        </w:rPr>
        <w:fldChar w:fldCharType="end"/>
      </w:r>
      <w:r w:rsidR="00D3334E" w:rsidRPr="006C4B6D">
        <w:t>, Division 28 00 00 Electronic Safety and Security</w:t>
      </w:r>
    </w:p>
    <w:p w:rsidR="005B7D48" w:rsidRPr="00FC1AF9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FC1AF9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B3BF1" w:rsidRPr="00C22BAB" w:rsidRDefault="00C22BAB" w:rsidP="006C4B6D">
      <w:pPr>
        <w:pStyle w:val="Footer"/>
        <w:rPr>
          <w:lang w:val="pt-PT"/>
        </w:rPr>
      </w:pPr>
      <w:r>
        <w:fldChar w:fldCharType="begin"/>
      </w:r>
      <w:r w:rsidRPr="00C22BAB">
        <w:rPr>
          <w:lang w:val="pt-PT"/>
        </w:rPr>
        <w:instrText xml:space="preserve"> DOCPROPERTY "Chop" </w:instrText>
      </w:r>
      <w:r>
        <w:fldChar w:fldCharType="separate"/>
      </w:r>
      <w:r w:rsidR="004542CD">
        <w:rPr>
          <w:lang w:val="pt-PT"/>
        </w:rPr>
        <w:t>P/N 1073565 • REV A • ISS 05NOV18</w:t>
      </w:r>
      <w:r>
        <w:fldChar w:fldCharType="end"/>
      </w:r>
      <w:r w:rsidR="00AB3BF1" w:rsidRPr="00C22BAB">
        <w:rPr>
          <w:lang w:val="pt-PT"/>
        </w:rPr>
        <w:t xml:space="preserve"> </w:t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7468D1" w:rsidRPr="007468D1" w:rsidRDefault="00FF544E" w:rsidP="007468D1">
      <w:pPr>
        <w:pStyle w:val="Heading2"/>
      </w:pPr>
      <w:r w:rsidRPr="008A1014">
        <w:t>Dimensions:</w:t>
      </w:r>
      <w:r w:rsidR="007468D1">
        <w:rPr>
          <w:highlight w:val="yellow"/>
        </w:rPr>
        <w:t xml:space="preserve"> </w:t>
      </w:r>
    </w:p>
    <w:p w:rsidR="007468D1" w:rsidRDefault="007468D1" w:rsidP="007468D1">
      <w:pPr>
        <w:pStyle w:val="Heading2"/>
        <w:numPr>
          <w:ilvl w:val="0"/>
          <w:numId w:val="0"/>
        </w:numPr>
        <w:ind w:left="1134"/>
        <w:rPr>
          <w:lang w:eastAsia="zh-CN"/>
        </w:rPr>
      </w:pPr>
      <w:r>
        <w:rPr>
          <w:rFonts w:hint="eastAsia"/>
          <w:lang w:eastAsia="zh-CN"/>
        </w:rPr>
        <w:t>Outdoor PTZ Camera</w:t>
      </w:r>
      <w:r>
        <w:rPr>
          <w:lang w:eastAsia="zh-CN"/>
        </w:rPr>
        <w:t xml:space="preserve">: </w:t>
      </w:r>
      <w:r w:rsidRPr="00AE1CC1">
        <w:rPr>
          <w:lang w:eastAsia="zh-CN"/>
        </w:rPr>
        <w:t xml:space="preserve">220 × </w:t>
      </w:r>
      <w:r>
        <w:rPr>
          <w:rFonts w:hint="eastAsia"/>
          <w:lang w:eastAsia="zh-CN"/>
        </w:rPr>
        <w:t>305</w:t>
      </w:r>
      <w:r w:rsidRPr="00AE1CC1">
        <w:rPr>
          <w:lang w:eastAsia="zh-CN"/>
        </w:rPr>
        <w:t xml:space="preserve"> mm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lang w:eastAsia="zh-CN"/>
        </w:rPr>
        <w:t>8.66</w:t>
      </w:r>
      <w:r w:rsidRPr="007468D1">
        <w:rPr>
          <w:lang w:eastAsia="zh-CN"/>
        </w:rPr>
        <w:t xml:space="preserve"> × </w:t>
      </w:r>
      <w:r>
        <w:rPr>
          <w:lang w:eastAsia="zh-CN"/>
        </w:rPr>
        <w:t>12.01</w:t>
      </w:r>
      <w:r w:rsidRPr="007468D1">
        <w:rPr>
          <w:lang w:eastAsia="zh-CN"/>
        </w:rPr>
        <w:t xml:space="preserve"> in.</w:t>
      </w:r>
      <w:r>
        <w:rPr>
          <w:rFonts w:hint="eastAsia"/>
          <w:lang w:eastAsia="zh-CN"/>
        </w:rPr>
        <w:t>)</w:t>
      </w:r>
    </w:p>
    <w:p w:rsidR="007468D1" w:rsidRPr="006C4B6D" w:rsidRDefault="007468D1" w:rsidP="007468D1">
      <w:pPr>
        <w:pStyle w:val="Heading2"/>
        <w:numPr>
          <w:ilvl w:val="0"/>
          <w:numId w:val="0"/>
        </w:numPr>
        <w:ind w:left="1134"/>
        <w:rPr>
          <w:lang w:val="it-IT"/>
        </w:rPr>
      </w:pPr>
      <w:r w:rsidRPr="006C4B6D">
        <w:rPr>
          <w:rFonts w:hint="eastAsia"/>
          <w:lang w:val="it-IT" w:eastAsia="zh-CN"/>
        </w:rPr>
        <w:t>Indoor PTZ Camera:</w:t>
      </w:r>
      <w:r w:rsidRPr="006C4B6D">
        <w:rPr>
          <w:lang w:val="it-IT" w:eastAsia="zh-CN"/>
        </w:rPr>
        <w:t xml:space="preserve"> 18</w:t>
      </w:r>
      <w:r w:rsidRPr="006C4B6D">
        <w:rPr>
          <w:rFonts w:hint="eastAsia"/>
          <w:lang w:val="it-IT" w:eastAsia="zh-CN"/>
        </w:rPr>
        <w:t>3.4</w:t>
      </w:r>
      <w:r w:rsidRPr="006C4B6D">
        <w:rPr>
          <w:lang w:val="it-IT" w:eastAsia="zh-CN"/>
        </w:rPr>
        <w:t xml:space="preserve"> × 24</w:t>
      </w:r>
      <w:r w:rsidRPr="006C4B6D">
        <w:rPr>
          <w:rFonts w:hint="eastAsia"/>
          <w:lang w:val="it-IT" w:eastAsia="zh-CN"/>
        </w:rPr>
        <w:t>3</w:t>
      </w:r>
      <w:r w:rsidRPr="006C4B6D">
        <w:rPr>
          <w:lang w:val="it-IT" w:eastAsia="zh-CN"/>
        </w:rPr>
        <w:t xml:space="preserve"> mm (7.22 × 9.57 in.)</w:t>
      </w:r>
    </w:p>
    <w:p w:rsidR="007468D1" w:rsidRDefault="00FF544E" w:rsidP="007468D1">
      <w:pPr>
        <w:pStyle w:val="Heading2"/>
      </w:pPr>
      <w:r w:rsidRPr="00E52F75">
        <w:t xml:space="preserve">Weight: </w:t>
      </w:r>
    </w:p>
    <w:p w:rsidR="007468D1" w:rsidRPr="007468D1" w:rsidRDefault="007468D1" w:rsidP="007468D1">
      <w:pPr>
        <w:pStyle w:val="Heading2"/>
        <w:numPr>
          <w:ilvl w:val="0"/>
          <w:numId w:val="0"/>
        </w:numPr>
        <w:ind w:left="1134"/>
        <w:rPr>
          <w:lang w:eastAsia="zh-CN"/>
        </w:rPr>
      </w:pPr>
      <w:r>
        <w:rPr>
          <w:rFonts w:hint="eastAsia"/>
          <w:lang w:eastAsia="zh-CN"/>
        </w:rPr>
        <w:t>Outdoor PTZ Camera</w:t>
      </w:r>
      <w:r>
        <w:rPr>
          <w:lang w:eastAsia="zh-CN"/>
        </w:rPr>
        <w:t xml:space="preserve">: </w:t>
      </w:r>
      <w:r w:rsidRPr="00AE1CC1">
        <w:rPr>
          <w:lang w:eastAsia="zh-CN"/>
        </w:rPr>
        <w:t>3.</w:t>
      </w:r>
      <w:r>
        <w:rPr>
          <w:rFonts w:hint="eastAsia"/>
          <w:lang w:eastAsia="zh-CN"/>
        </w:rPr>
        <w:t>0</w:t>
      </w:r>
      <w:r>
        <w:rPr>
          <w:lang w:eastAsia="zh-CN"/>
        </w:rPr>
        <w:t xml:space="preserve"> </w:t>
      </w:r>
      <w:r w:rsidRPr="007468D1">
        <w:rPr>
          <w:lang w:eastAsia="zh-CN"/>
        </w:rPr>
        <w:t xml:space="preserve">kg </w:t>
      </w:r>
      <w:r w:rsidRPr="007468D1">
        <w:t>(6.61lb.)</w:t>
      </w:r>
    </w:p>
    <w:p w:rsidR="007468D1" w:rsidRPr="007468D1" w:rsidRDefault="007468D1" w:rsidP="00CE24AC">
      <w:pPr>
        <w:pStyle w:val="Heading2"/>
        <w:numPr>
          <w:ilvl w:val="0"/>
          <w:numId w:val="0"/>
        </w:numPr>
        <w:ind w:left="1134"/>
      </w:pPr>
      <w:r w:rsidRPr="007468D1">
        <w:rPr>
          <w:rFonts w:hint="eastAsia"/>
          <w:lang w:eastAsia="zh-CN"/>
        </w:rPr>
        <w:t>Indoor PTZ Camera:</w:t>
      </w:r>
      <w:r w:rsidRPr="007468D1">
        <w:rPr>
          <w:lang w:eastAsia="zh-CN"/>
        </w:rPr>
        <w:t xml:space="preserve"> </w:t>
      </w:r>
      <w:r w:rsidRPr="007468D1">
        <w:rPr>
          <w:rFonts w:hint="eastAsia"/>
          <w:lang w:eastAsia="zh-CN"/>
        </w:rPr>
        <w:t>3.0</w:t>
      </w:r>
      <w:r w:rsidRPr="007468D1">
        <w:rPr>
          <w:lang w:eastAsia="zh-CN"/>
        </w:rPr>
        <w:t xml:space="preserve"> kg </w:t>
      </w:r>
      <w:r w:rsidRPr="007468D1">
        <w:t>(6.61lb.)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Pr="00803C12" w:rsidRDefault="00FF544E" w:rsidP="00FF544E">
      <w:pPr>
        <w:pStyle w:val="Heading2"/>
        <w:rPr>
          <w:lang w:eastAsia="zh-CN"/>
        </w:rPr>
      </w:pPr>
      <w:r w:rsidRPr="00803C12">
        <w:t xml:space="preserve">Power supply: </w:t>
      </w:r>
      <w:r w:rsidR="00803C12" w:rsidRPr="00803C12">
        <w:rPr>
          <w:lang w:eastAsia="zh-CN"/>
        </w:rPr>
        <w:t>24</w:t>
      </w:r>
      <w:r w:rsidR="00C22BAB">
        <w:rPr>
          <w:lang w:eastAsia="zh-CN"/>
        </w:rPr>
        <w:t> </w:t>
      </w:r>
      <w:r w:rsidRPr="00803C12">
        <w:t>V</w:t>
      </w:r>
      <w:r w:rsidR="00803C12" w:rsidRPr="00803C12">
        <w:rPr>
          <w:lang w:eastAsia="zh-CN"/>
        </w:rPr>
        <w:t>A</w:t>
      </w:r>
      <w:r w:rsidR="006267B4" w:rsidRPr="00803C12">
        <w:t>C</w:t>
      </w:r>
      <w:r w:rsidR="00803C12" w:rsidRPr="00803C12">
        <w:t>± 15%</w:t>
      </w:r>
    </w:p>
    <w:p w:rsidR="00FF544E" w:rsidRPr="005841BC" w:rsidRDefault="00FF544E" w:rsidP="00FF544E">
      <w:pPr>
        <w:pStyle w:val="Heading2"/>
        <w:rPr>
          <w:lang w:eastAsia="zh-CN"/>
        </w:rPr>
      </w:pPr>
      <w:r w:rsidRPr="005841BC">
        <w:rPr>
          <w:lang w:eastAsia="zh-CN"/>
        </w:rPr>
        <w:t xml:space="preserve">Current: </w:t>
      </w:r>
      <w:r w:rsidR="005841BC" w:rsidRPr="005841BC">
        <w:rPr>
          <w:lang w:eastAsia="zh-CN"/>
        </w:rPr>
        <w:t>1.19</w:t>
      </w:r>
      <w:r w:rsidR="00882C24" w:rsidRPr="005841BC">
        <w:rPr>
          <w:lang w:eastAsia="zh-CN"/>
        </w:rPr>
        <w:t xml:space="preserve"> m</w:t>
      </w:r>
      <w:r w:rsidRPr="005841BC">
        <w:rPr>
          <w:lang w:eastAsia="zh-CN"/>
        </w:rPr>
        <w:t>A</w:t>
      </w:r>
      <w:r w:rsidR="005841BC" w:rsidRPr="005841BC">
        <w:rPr>
          <w:lang w:eastAsia="zh-CN"/>
        </w:rPr>
        <w:t xml:space="preserve"> @ 24 VA</w:t>
      </w:r>
      <w:r w:rsidR="00882C24" w:rsidRPr="005841BC">
        <w:rPr>
          <w:lang w:eastAsia="zh-CN"/>
        </w:rPr>
        <w:t>C</w:t>
      </w:r>
    </w:p>
    <w:p w:rsidR="00FF544E" w:rsidRPr="005841BC" w:rsidRDefault="00FF544E" w:rsidP="00FF544E">
      <w:pPr>
        <w:pStyle w:val="Heading2"/>
        <w:rPr>
          <w:lang w:eastAsia="zh-CN"/>
        </w:rPr>
      </w:pPr>
      <w:r w:rsidRPr="005841BC">
        <w:rPr>
          <w:lang w:eastAsia="zh-CN"/>
        </w:rPr>
        <w:t xml:space="preserve">Power consumption: </w:t>
      </w:r>
      <w:r w:rsidR="005841BC" w:rsidRPr="005841BC">
        <w:rPr>
          <w:lang w:eastAsia="zh-CN"/>
        </w:rPr>
        <w:t>24 VAC: 20</w:t>
      </w:r>
      <w:r w:rsidR="00882C24" w:rsidRPr="005841BC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72531E">
      <w:pPr>
        <w:pStyle w:val="Heading2"/>
        <w:rPr>
          <w:lang w:eastAsia="zh-CN"/>
        </w:rPr>
      </w:pPr>
      <w:r>
        <w:rPr>
          <w:lang w:eastAsia="zh-CN"/>
        </w:rPr>
        <w:t>Video output:</w:t>
      </w:r>
      <w:r w:rsidR="00803C12">
        <w:rPr>
          <w:rFonts w:hint="eastAsia"/>
          <w:lang w:eastAsia="zh-CN"/>
        </w:rPr>
        <w:t xml:space="preserve"> </w:t>
      </w:r>
      <w:r w:rsidR="0072531E" w:rsidRPr="00113F36">
        <w:rPr>
          <w:lang w:eastAsia="zh-CN"/>
        </w:rPr>
        <w:t>1*HD-</w:t>
      </w:r>
      <w:r w:rsidR="0072531E">
        <w:rPr>
          <w:lang w:eastAsia="zh-CN"/>
        </w:rPr>
        <w:t>HD-TVI</w:t>
      </w:r>
      <w:r w:rsidR="0072531E" w:rsidRPr="00113F36">
        <w:rPr>
          <w:lang w:eastAsia="zh-CN"/>
        </w:rPr>
        <w:t xml:space="preserve"> output </w:t>
      </w:r>
      <w:r w:rsidR="0072531E">
        <w:rPr>
          <w:rFonts w:hint="eastAsia"/>
          <w:lang w:eastAsia="zh-CN"/>
        </w:rPr>
        <w:t>or</w:t>
      </w:r>
      <w:r w:rsidR="0072531E">
        <w:rPr>
          <w:lang w:eastAsia="zh-CN"/>
        </w:rPr>
        <w:t xml:space="preserve"> 1*960H composite</w:t>
      </w:r>
      <w:r w:rsidR="0072531E">
        <w:rPr>
          <w:rFonts w:hint="eastAsia"/>
          <w:lang w:eastAsia="zh-CN"/>
        </w:rPr>
        <w:t xml:space="preserve"> </w:t>
      </w:r>
      <w:r w:rsidR="0072531E" w:rsidRPr="00113F36">
        <w:rPr>
          <w:lang w:eastAsia="zh-CN"/>
        </w:rPr>
        <w:t>output</w:t>
      </w:r>
    </w:p>
    <w:p w:rsidR="00C2125A" w:rsidRPr="00A62D91" w:rsidRDefault="00C2125A" w:rsidP="00A62D91">
      <w:pPr>
        <w:pStyle w:val="Heading2"/>
        <w:rPr>
          <w:lang w:eastAsia="zh-CN"/>
        </w:rPr>
      </w:pPr>
      <w:r w:rsidRPr="006C4B6D">
        <w:rPr>
          <w:lang w:eastAsia="zh-CN"/>
        </w:rPr>
        <w:t>Minim</w:t>
      </w:r>
      <w:r w:rsidR="00D507C1" w:rsidRPr="006C4B6D">
        <w:rPr>
          <w:lang w:eastAsia="zh-CN"/>
        </w:rPr>
        <w:t>um illumination:</w:t>
      </w:r>
      <w:r w:rsidR="00A62D91" w:rsidRPr="00A62D91">
        <w:rPr>
          <w:lang w:eastAsia="zh-CN"/>
        </w:rPr>
        <w:t xml:space="preserve"> </w:t>
      </w:r>
      <w:r w:rsidR="00A62D91" w:rsidRPr="00B71561">
        <w:rPr>
          <w:lang w:eastAsia="zh-CN"/>
        </w:rPr>
        <w:t>0.</w:t>
      </w:r>
      <w:r w:rsidR="00A62D91">
        <w:rPr>
          <w:rFonts w:hint="eastAsia"/>
          <w:lang w:eastAsia="zh-CN"/>
        </w:rPr>
        <w:t>0</w:t>
      </w:r>
      <w:r w:rsidR="00A62D91">
        <w:rPr>
          <w:lang w:eastAsia="zh-CN"/>
        </w:rPr>
        <w:t>0</w:t>
      </w:r>
      <w:r w:rsidR="00A62D91">
        <w:rPr>
          <w:rFonts w:hint="eastAsia"/>
          <w:lang w:eastAsia="zh-CN"/>
        </w:rPr>
        <w:t>5</w:t>
      </w:r>
      <w:r w:rsidR="00A62D91" w:rsidRPr="00B71561">
        <w:rPr>
          <w:lang w:eastAsia="zh-CN"/>
        </w:rPr>
        <w:t xml:space="preserve"> Lux @ F1.</w:t>
      </w:r>
      <w:r w:rsidR="00A62D91">
        <w:rPr>
          <w:rFonts w:hint="eastAsia"/>
          <w:lang w:eastAsia="zh-CN"/>
        </w:rPr>
        <w:t>6</w:t>
      </w:r>
      <w:r w:rsidR="00A62D91">
        <w:rPr>
          <w:lang w:eastAsia="zh-CN"/>
        </w:rPr>
        <w:t xml:space="preserve"> (Color) and </w:t>
      </w:r>
      <w:r w:rsidR="00A62D91" w:rsidRPr="00B71561">
        <w:rPr>
          <w:lang w:eastAsia="zh-CN"/>
        </w:rPr>
        <w:t>0.</w:t>
      </w:r>
      <w:r w:rsidR="00A62D91">
        <w:rPr>
          <w:lang w:eastAsia="zh-CN"/>
        </w:rPr>
        <w:t>0</w:t>
      </w:r>
      <w:r w:rsidR="00A62D91">
        <w:rPr>
          <w:rFonts w:hint="eastAsia"/>
          <w:lang w:eastAsia="zh-CN"/>
        </w:rPr>
        <w:t xml:space="preserve">01 </w:t>
      </w:r>
      <w:r w:rsidR="00A62D91" w:rsidRPr="00B71561">
        <w:rPr>
          <w:lang w:eastAsia="zh-CN"/>
        </w:rPr>
        <w:t>Lux @ F1.</w:t>
      </w:r>
      <w:r w:rsidR="00A62D91">
        <w:rPr>
          <w:rFonts w:hint="eastAsia"/>
          <w:lang w:eastAsia="zh-CN"/>
        </w:rPr>
        <w:t>6</w:t>
      </w:r>
      <w:r w:rsidR="00A62D91">
        <w:rPr>
          <w:lang w:eastAsia="zh-CN"/>
        </w:rPr>
        <w:t xml:space="preserve"> (B/W).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803C12" w:rsidRDefault="009D1D89" w:rsidP="00803C12">
      <w:pPr>
        <w:pStyle w:val="Heading2"/>
      </w:pPr>
      <w:r w:rsidRPr="008A1014">
        <w:t>Operating temperature range:</w:t>
      </w:r>
    </w:p>
    <w:p w:rsidR="00803C12" w:rsidRPr="004F3495" w:rsidRDefault="00803C12" w:rsidP="00803C12">
      <w:pPr>
        <w:pStyle w:val="Heading2"/>
        <w:numPr>
          <w:ilvl w:val="0"/>
          <w:numId w:val="0"/>
        </w:numPr>
        <w:ind w:left="1134"/>
      </w:pPr>
      <w:r w:rsidRPr="00803C12">
        <w:rPr>
          <w:rFonts w:hint="eastAsia"/>
          <w:lang w:eastAsia="zh-CN"/>
        </w:rPr>
        <w:t xml:space="preserve">Outdoor PTZ </w:t>
      </w:r>
      <w:r w:rsidR="00E77127">
        <w:rPr>
          <w:lang w:eastAsia="zh-CN"/>
        </w:rPr>
        <w:t>c</w:t>
      </w:r>
      <w:r w:rsidRPr="00803C12">
        <w:rPr>
          <w:rFonts w:hint="eastAsia"/>
          <w:lang w:eastAsia="zh-CN"/>
        </w:rPr>
        <w:t>amera</w:t>
      </w:r>
      <w:r w:rsidRPr="00803C12">
        <w:t>: -</w:t>
      </w:r>
      <w:r w:rsidRPr="00803C12">
        <w:rPr>
          <w:rFonts w:hint="eastAsia"/>
          <w:lang w:eastAsia="zh-CN"/>
        </w:rPr>
        <w:t>3</w:t>
      </w:r>
      <w:r w:rsidR="004F3495">
        <w:t>0</w:t>
      </w:r>
      <w:r w:rsidRPr="00803C12">
        <w:t xml:space="preserve"> to </w:t>
      </w:r>
      <w:r w:rsidRPr="004F3495">
        <w:rPr>
          <w:lang w:eastAsia="zh-CN"/>
        </w:rPr>
        <w:t>6</w:t>
      </w:r>
      <w:r w:rsidRPr="004F3495">
        <w:t>5°C</w:t>
      </w:r>
      <w:r w:rsidR="004F3495" w:rsidRPr="004F3495">
        <w:t xml:space="preserve"> </w:t>
      </w:r>
      <w:r w:rsidR="004F3495" w:rsidRPr="004F3495">
        <w:rPr>
          <w:rFonts w:hint="eastAsia"/>
          <w:lang w:eastAsia="zh-CN"/>
        </w:rPr>
        <w:t>(</w:t>
      </w:r>
      <w:r w:rsidR="00727F0B">
        <w:rPr>
          <w:lang w:eastAsia="zh-CN"/>
        </w:rPr>
        <w:t>-22 to 149°F)</w:t>
      </w:r>
      <w:r w:rsidR="004F3495" w:rsidRPr="004F3495">
        <w:rPr>
          <w:lang w:eastAsia="zh-CN"/>
        </w:rPr>
        <w:t>.</w:t>
      </w:r>
    </w:p>
    <w:p w:rsidR="009D1D89" w:rsidRPr="004F3495" w:rsidRDefault="00803C12" w:rsidP="004F3495">
      <w:pPr>
        <w:pStyle w:val="Heading2"/>
        <w:numPr>
          <w:ilvl w:val="0"/>
          <w:numId w:val="0"/>
        </w:numPr>
        <w:ind w:left="1134"/>
      </w:pPr>
      <w:r w:rsidRPr="004F3495">
        <w:rPr>
          <w:rFonts w:hint="eastAsia"/>
          <w:lang w:eastAsia="zh-CN"/>
        </w:rPr>
        <w:t xml:space="preserve">Indoor PTZ </w:t>
      </w:r>
      <w:r w:rsidR="00E77127">
        <w:rPr>
          <w:lang w:eastAsia="zh-CN"/>
        </w:rPr>
        <w:t>c</w:t>
      </w:r>
      <w:r w:rsidRPr="004F3495">
        <w:rPr>
          <w:rFonts w:hint="eastAsia"/>
          <w:lang w:eastAsia="zh-CN"/>
        </w:rPr>
        <w:t>amera:</w:t>
      </w:r>
      <w:r w:rsidRPr="004F3495">
        <w:rPr>
          <w:lang w:eastAsia="zh-CN"/>
        </w:rPr>
        <w:t xml:space="preserve"> </w:t>
      </w:r>
      <w:r w:rsidRPr="004F3495">
        <w:t>-</w:t>
      </w:r>
      <w:r w:rsidRPr="004F3495">
        <w:rPr>
          <w:rFonts w:hint="eastAsia"/>
          <w:lang w:eastAsia="zh-CN"/>
        </w:rPr>
        <w:t>1</w:t>
      </w:r>
      <w:r w:rsidR="004F3495" w:rsidRPr="004F3495">
        <w:t>0</w:t>
      </w:r>
      <w:r w:rsidRPr="004F3495">
        <w:t xml:space="preserve"> to </w:t>
      </w:r>
      <w:r w:rsidRPr="004F3495">
        <w:rPr>
          <w:rFonts w:hint="eastAsia"/>
          <w:lang w:eastAsia="zh-CN"/>
        </w:rPr>
        <w:t>50</w:t>
      </w:r>
      <w:r w:rsidRPr="004F3495">
        <w:t>°C</w:t>
      </w:r>
      <w:r w:rsidR="004F3495" w:rsidRPr="004F3495">
        <w:t xml:space="preserve"> (</w:t>
      </w:r>
      <w:r w:rsidR="004F3495" w:rsidRPr="004F3495">
        <w:rPr>
          <w:lang w:eastAsia="zh-CN"/>
        </w:rPr>
        <w:t>14 to 122°F</w:t>
      </w:r>
      <w:r w:rsidR="00727F0B">
        <w:t>)</w:t>
      </w:r>
      <w:r w:rsidR="004F3495" w:rsidRPr="004F3495">
        <w:t>.</w:t>
      </w:r>
    </w:p>
    <w:p w:rsidR="009D1D89" w:rsidRPr="004F3495" w:rsidRDefault="009D1D89" w:rsidP="009D1D89">
      <w:pPr>
        <w:pStyle w:val="Heading2"/>
      </w:pPr>
      <w:r w:rsidRPr="004F3495">
        <w:lastRenderedPageBreak/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FC1AF9" w:rsidRPr="00C82CCC" w:rsidRDefault="00FC1AF9" w:rsidP="00FC1AF9">
      <w:pPr>
        <w:pStyle w:val="Heading1"/>
      </w:pPr>
      <w:r w:rsidRPr="00931C2D">
        <w:rPr>
          <w:rFonts w:hint="eastAsia"/>
        </w:rPr>
        <w:t xml:space="preserve">The </w:t>
      </w:r>
      <w:r w:rsidR="00095EF5">
        <w:t>TruVision TVP 6101(Wall Mount) and TVP-610</w:t>
      </w:r>
      <w:r w:rsidR="00095EF5" w:rsidRPr="00A32957">
        <w:t>2</w:t>
      </w:r>
      <w:r w:rsidR="00095EF5">
        <w:t xml:space="preserve"> (Surface/Flush Mount) HD-TVI 32</w:t>
      </w:r>
      <w:r w:rsidR="00095EF5" w:rsidRPr="00A32957">
        <w:t>X PTZ Camera</w:t>
      </w:r>
      <w:r w:rsidRPr="00C82CCC">
        <w:t xml:space="preserve"> shall </w:t>
      </w:r>
      <w:r w:rsidRPr="00C82CCC">
        <w:rPr>
          <w:lang w:eastAsia="zh-CN"/>
        </w:rPr>
        <w:t>capture</w:t>
      </w:r>
      <w:r w:rsidRPr="00C82CCC">
        <w:t xml:space="preserve"> and transmit </w:t>
      </w:r>
      <w:r w:rsidRPr="00C82CCC">
        <w:rPr>
          <w:rFonts w:hint="eastAsia"/>
          <w:lang w:eastAsia="zh-CN"/>
        </w:rPr>
        <w:t>video</w:t>
      </w:r>
      <w:r w:rsidRPr="00C82CCC">
        <w:t xml:space="preserve"> over a</w:t>
      </w:r>
      <w:r>
        <w:rPr>
          <w:rFonts w:hint="eastAsia"/>
          <w:lang w:eastAsia="zh-CN"/>
        </w:rPr>
        <w:t>n</w:t>
      </w:r>
      <w:r w:rsidRPr="00C82CCC">
        <w:t xml:space="preserve"> </w:t>
      </w:r>
      <w:r>
        <w:rPr>
          <w:rFonts w:hint="eastAsia"/>
          <w:lang w:eastAsia="zh-CN"/>
        </w:rPr>
        <w:t>analog connection</w:t>
      </w:r>
      <w:r w:rsidRPr="00C82CCC">
        <w:t>.</w:t>
      </w:r>
    </w:p>
    <w:p w:rsidR="00FC1AF9" w:rsidRPr="006F33DD" w:rsidRDefault="00FC1AF9" w:rsidP="00FC1AF9">
      <w:pPr>
        <w:pStyle w:val="Heading1"/>
      </w:pPr>
      <w:r w:rsidRPr="00931C2D">
        <w:rPr>
          <w:lang w:eastAsia="zh-CN"/>
        </w:rPr>
        <w:t>The</w:t>
      </w:r>
      <w:r w:rsidR="00095EF5" w:rsidRPr="00095EF5">
        <w:t xml:space="preserve"> </w:t>
      </w:r>
      <w:r w:rsidR="00095EF5">
        <w:t>TruVision TVP 6101(Wall Mount) and TVP-610</w:t>
      </w:r>
      <w:r w:rsidR="00095EF5" w:rsidRPr="00A32957">
        <w:t>2</w:t>
      </w:r>
      <w:r w:rsidR="00095EF5">
        <w:t xml:space="preserve"> (Surface/Flush Mount) HD-TVI 32</w:t>
      </w:r>
      <w:r w:rsidR="00095EF5"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9D1D89" w:rsidRPr="006C4B6D" w:rsidRDefault="009D1D89" w:rsidP="009D1D89">
      <w:pPr>
        <w:pStyle w:val="H0"/>
        <w:rPr>
          <w:lang w:val="fr-FR"/>
        </w:rPr>
      </w:pPr>
      <w:r w:rsidRPr="006C4B6D">
        <w:rPr>
          <w:lang w:val="fr-FR"/>
        </w:rPr>
        <w:t xml:space="preserve">28 20 00 </w:t>
      </w:r>
      <w:proofErr w:type="spellStart"/>
      <w:r w:rsidRPr="006C4B6D">
        <w:rPr>
          <w:lang w:val="fr-FR"/>
        </w:rPr>
        <w:t>Video</w:t>
      </w:r>
      <w:proofErr w:type="spellEnd"/>
      <w:r w:rsidRPr="006C4B6D">
        <w:rPr>
          <w:lang w:val="fr-FR"/>
        </w:rPr>
        <w:t xml:space="preserve"> Surveillance</w:t>
      </w:r>
    </w:p>
    <w:p w:rsidR="009D1D89" w:rsidRPr="006C4B6D" w:rsidRDefault="009D1D89" w:rsidP="009D1D89">
      <w:pPr>
        <w:pStyle w:val="Head1"/>
        <w:rPr>
          <w:lang w:val="fr-FR"/>
        </w:rPr>
      </w:pPr>
      <w:r w:rsidRPr="006C4B6D">
        <w:rPr>
          <w:lang w:val="fr-FR"/>
        </w:rPr>
        <w:t>28 21 00 Surveillance Cameras</w:t>
      </w:r>
    </w:p>
    <w:p w:rsidR="009D1D89" w:rsidRPr="006C4B6D" w:rsidRDefault="00C2125A" w:rsidP="009D1D89">
      <w:pPr>
        <w:pStyle w:val="Head2"/>
        <w:rPr>
          <w:lang w:val="fr-FR"/>
        </w:rPr>
      </w:pPr>
      <w:r w:rsidRPr="006C4B6D">
        <w:rPr>
          <w:lang w:val="fr-FR"/>
        </w:rPr>
        <w:t xml:space="preserve">28 21 11 </w:t>
      </w:r>
      <w:proofErr w:type="spellStart"/>
      <w:r w:rsidRPr="006C4B6D">
        <w:rPr>
          <w:lang w:val="fr-FR"/>
        </w:rPr>
        <w:t>Analog</w:t>
      </w:r>
      <w:proofErr w:type="spellEnd"/>
      <w:r w:rsidRPr="006C4B6D">
        <w:rPr>
          <w:lang w:val="fr-FR"/>
        </w:rPr>
        <w:t xml:space="preserve"> Camera</w:t>
      </w:r>
    </w:p>
    <w:p w:rsidR="00922B56" w:rsidRPr="006F33DD" w:rsidRDefault="00DB3059" w:rsidP="00922B56">
      <w:pPr>
        <w:pStyle w:val="Heading1"/>
      </w:pPr>
      <w:r>
        <w:t>The TruVision TVP 6101</w:t>
      </w:r>
      <w:r w:rsidR="00E77127">
        <w:t xml:space="preserve"> </w:t>
      </w:r>
      <w:r>
        <w:t>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="00922B56" w:rsidRPr="006F33DD">
        <w:rPr>
          <w:rFonts w:hint="eastAsia"/>
          <w:lang w:eastAsia="zh-CN"/>
        </w:rPr>
        <w:t xml:space="preserve"> </w:t>
      </w:r>
      <w:r w:rsidR="00922B56" w:rsidRPr="006F33DD">
        <w:t>shall include, but not be limited to</w:t>
      </w:r>
      <w:r w:rsidR="00922B56">
        <w:t>,</w:t>
      </w:r>
      <w:r w:rsidR="00922B56" w:rsidRPr="006F33DD">
        <w:t xml:space="preserve"> the following:</w:t>
      </w:r>
    </w:p>
    <w:p w:rsidR="00DB3059" w:rsidRPr="006F33DD" w:rsidRDefault="00DB3059" w:rsidP="00DB3059">
      <w:pPr>
        <w:pStyle w:val="Heading2"/>
      </w:pPr>
      <w:r>
        <w:t>The 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DB3059" w:rsidRDefault="00DB3059" w:rsidP="00DB3059">
      <w:pPr>
        <w:pStyle w:val="Heading3"/>
        <w:tabs>
          <w:tab w:val="clear" w:pos="1985"/>
        </w:tabs>
        <w:ind w:left="1701" w:hanging="567"/>
      </w:pPr>
      <w:r>
        <w:t>The 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DB3059" w:rsidRPr="006F33DD" w:rsidRDefault="00DB3059" w:rsidP="00DB3059">
      <w:pPr>
        <w:pStyle w:val="Heading3"/>
        <w:tabs>
          <w:tab w:val="clear" w:pos="1985"/>
        </w:tabs>
        <w:ind w:left="1701" w:hanging="567"/>
      </w:pPr>
      <w:r>
        <w:t>The 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composite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DB3059" w:rsidRPr="006F33DD" w:rsidRDefault="00DB3059" w:rsidP="00DB3059">
      <w:pPr>
        <w:pStyle w:val="Heading3"/>
        <w:tabs>
          <w:tab w:val="clear" w:pos="1985"/>
        </w:tabs>
        <w:ind w:left="1701" w:hanging="567"/>
      </w:pPr>
      <w:r w:rsidRPr="006F33DD"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>
        <w:rPr>
          <w:lang w:eastAsia="zh-CN"/>
        </w:rPr>
        <w:t>1/2.8</w:t>
      </w:r>
      <w:r w:rsidRPr="001B4F17">
        <w:rPr>
          <w:lang w:eastAsia="zh-CN"/>
        </w:rPr>
        <w:t>"</w:t>
      </w:r>
      <w:r>
        <w:rPr>
          <w:rFonts w:hint="eastAsia"/>
          <w:lang w:eastAsia="zh-CN"/>
        </w:rPr>
        <w:t xml:space="preserve"> 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DB3059" w:rsidRDefault="00DB3059" w:rsidP="00DB3059">
      <w:pPr>
        <w:pStyle w:val="Heading2"/>
      </w:pPr>
      <w:r w:rsidRPr="006F33DD"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>
        <w:rPr>
          <w:rFonts w:hint="eastAsia"/>
          <w:lang w:eastAsia="zh-CN"/>
        </w:rPr>
        <w:t>1920</w:t>
      </w:r>
      <w:r>
        <w:rPr>
          <w:lang w:eastAsia="zh-CN"/>
        </w:rPr>
        <w:t xml:space="preserve"> × 1</w:t>
      </w:r>
      <w:r>
        <w:rPr>
          <w:rFonts w:hint="eastAsia"/>
          <w:lang w:eastAsia="zh-CN"/>
        </w:rPr>
        <w:t>080</w:t>
      </w:r>
      <w:r>
        <w:rPr>
          <w:lang w:eastAsia="zh-CN"/>
        </w:rPr>
        <w:t>.</w:t>
      </w:r>
    </w:p>
    <w:p w:rsidR="00DB3059" w:rsidRPr="006F33DD" w:rsidRDefault="00DB3059" w:rsidP="00DB3059">
      <w:pPr>
        <w:pStyle w:val="Heading2"/>
      </w:pPr>
      <w:r>
        <w:rPr>
          <w:rFonts w:hint="eastAsia"/>
          <w:lang w:eastAsia="zh-CN"/>
        </w:rPr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HD-TVI output</w:t>
      </w:r>
      <w:r>
        <w:rPr>
          <w:rFonts w:hint="eastAsia"/>
          <w:lang w:eastAsia="zh-CN"/>
        </w:rPr>
        <w:t xml:space="preserve"> (H x V) in 1920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</w:t>
      </w:r>
      <w:r>
        <w:rPr>
          <w:rFonts w:hint="eastAsia"/>
          <w:lang w:eastAsia="zh-CN"/>
        </w:rPr>
        <w:t>080</w:t>
      </w:r>
      <w:r w:rsidRPr="006F33DD">
        <w:t>.</w:t>
      </w:r>
    </w:p>
    <w:p w:rsidR="00DB3059" w:rsidRDefault="00DB3059" w:rsidP="00D92C56">
      <w:pPr>
        <w:pStyle w:val="Heading2"/>
      </w:pPr>
      <w:r>
        <w:rPr>
          <w:rFonts w:hint="eastAsia"/>
          <w:lang w:eastAsia="zh-CN"/>
        </w:rPr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="00D92C56" w:rsidRPr="006F33DD">
        <w:t>shall</w:t>
      </w:r>
      <w:r w:rsidR="00D92C56">
        <w:rPr>
          <w:rFonts w:hint="eastAsia"/>
          <w:lang w:eastAsia="zh-CN"/>
        </w:rPr>
        <w:t xml:space="preserve"> </w:t>
      </w:r>
      <w:r w:rsidR="00D92C56">
        <w:rPr>
          <w:rFonts w:eastAsia="PMingLiU" w:hint="eastAsia"/>
          <w:lang w:eastAsia="zh-TW"/>
        </w:rPr>
        <w:t xml:space="preserve">have </w:t>
      </w:r>
      <w:r w:rsidR="00D92C56">
        <w:rPr>
          <w:rFonts w:eastAsia="PMingLiU"/>
          <w:lang w:eastAsia="zh-TW"/>
        </w:rPr>
        <w:t>Vari</w:t>
      </w:r>
      <w:r w:rsidR="00D92C56">
        <w:rPr>
          <w:rFonts w:eastAsia="PMingLiU" w:hint="eastAsia"/>
          <w:lang w:eastAsia="zh-TW"/>
        </w:rPr>
        <w:t>focal auto iris len</w:t>
      </w:r>
      <w:r w:rsidR="004918D3">
        <w:rPr>
          <w:rFonts w:eastAsia="PMingLiU"/>
          <w:lang w:eastAsia="zh-TW"/>
        </w:rPr>
        <w:t xml:space="preserve">s </w:t>
      </w:r>
      <w:r w:rsidR="00D92C56">
        <w:rPr>
          <w:rFonts w:eastAsia="PMingLiU"/>
          <w:lang w:eastAsia="zh-TW"/>
        </w:rPr>
        <w:t>power</w:t>
      </w:r>
      <w:r w:rsidR="00D92C56">
        <w:rPr>
          <w:rFonts w:eastAsia="PMingLiU" w:hint="eastAsia"/>
          <w:lang w:eastAsia="zh-TW"/>
        </w:rPr>
        <w:t xml:space="preserve"> </w:t>
      </w:r>
      <w:r w:rsidR="00D92C56" w:rsidRPr="00B66075">
        <w:rPr>
          <w:rFonts w:hint="eastAsia"/>
          <w:lang w:eastAsia="zh-CN"/>
        </w:rPr>
        <w:t>4</w:t>
      </w:r>
      <w:r w:rsidR="00D92C56">
        <w:rPr>
          <w:lang w:eastAsia="zh-CN"/>
        </w:rPr>
        <w:t>.8</w:t>
      </w:r>
      <w:r w:rsidR="00D92C56">
        <w:rPr>
          <w:rFonts w:eastAsia="PMingLiU" w:hint="eastAsia"/>
          <w:lang w:eastAsia="zh-TW"/>
        </w:rPr>
        <w:t>~</w:t>
      </w:r>
      <w:r w:rsidR="00D92C56">
        <w:rPr>
          <w:rFonts w:eastAsia="PMingLiU"/>
          <w:lang w:eastAsia="zh-TW"/>
        </w:rPr>
        <w:t>1</w:t>
      </w:r>
      <w:r w:rsidR="00D92C56">
        <w:rPr>
          <w:rFonts w:hint="eastAsia"/>
          <w:lang w:eastAsia="zh-CN"/>
        </w:rPr>
        <w:t>53</w:t>
      </w:r>
      <w:r w:rsidR="00D92C56">
        <w:rPr>
          <w:rFonts w:eastAsia="PMingLiU" w:hint="eastAsia"/>
          <w:lang w:eastAsia="zh-TW"/>
        </w:rPr>
        <w:t xml:space="preserve"> mm</w:t>
      </w:r>
      <w:r w:rsidR="00D92C56" w:rsidRPr="006F33DD">
        <w:t>.</w:t>
      </w:r>
    </w:p>
    <w:p w:rsidR="00D92C56" w:rsidRPr="00D92C56" w:rsidRDefault="00D92C56" w:rsidP="00D92C56">
      <w:pPr>
        <w:pStyle w:val="Heading2"/>
      </w:pPr>
      <w:r>
        <w:rPr>
          <w:rFonts w:hint="eastAsia"/>
          <w:lang w:eastAsia="zh-CN"/>
        </w:rPr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have </w:t>
      </w:r>
      <w:r>
        <w:rPr>
          <w:rFonts w:hint="eastAsia"/>
          <w:lang w:eastAsia="zh-CN"/>
        </w:rPr>
        <w:t xml:space="preserve">S/N ratio: </w:t>
      </w:r>
      <w:r>
        <w:rPr>
          <w:lang w:eastAsia="zh-CN"/>
        </w:rPr>
        <w:t xml:space="preserve">52 </w:t>
      </w:r>
      <w:proofErr w:type="spellStart"/>
      <w:r>
        <w:rPr>
          <w:lang w:eastAsia="zh-CN"/>
        </w:rPr>
        <w:t>dB.</w:t>
      </w:r>
      <w:proofErr w:type="spellEnd"/>
    </w:p>
    <w:p w:rsidR="00DB3059" w:rsidRDefault="00DB3059" w:rsidP="00DB3059">
      <w:pPr>
        <w:pStyle w:val="Heading2"/>
      </w:pPr>
      <w:r>
        <w:rPr>
          <w:rFonts w:hint="eastAsia"/>
          <w:lang w:eastAsia="zh-CN"/>
        </w:rPr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DB3059" w:rsidRDefault="00DB3059" w:rsidP="00DB3059">
      <w:pPr>
        <w:pStyle w:val="Heading2"/>
      </w:pPr>
      <w:r w:rsidRPr="0045523A">
        <w:rPr>
          <w:rFonts w:hint="eastAsia"/>
        </w:rPr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D92C56" w:rsidRPr="00D92C56" w:rsidRDefault="00D92C56" w:rsidP="00D92C56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have</w:t>
      </w:r>
      <w:r w:rsidRPr="007B75AB">
        <w:rPr>
          <w:lang w:eastAsia="zh-CN"/>
        </w:rPr>
        <w:t xml:space="preserve"> </w:t>
      </w:r>
      <w:r>
        <w:rPr>
          <w:lang w:eastAsia="zh-CN"/>
        </w:rPr>
        <w:t>m</w:t>
      </w:r>
      <w:r w:rsidRPr="007B75AB">
        <w:rPr>
          <w:lang w:eastAsia="zh-CN"/>
        </w:rPr>
        <w:t>inimum illumination</w:t>
      </w:r>
      <w:r>
        <w:rPr>
          <w:rFonts w:hint="eastAsia"/>
          <w:lang w:eastAsia="zh-CN"/>
        </w:rPr>
        <w:t xml:space="preserve">: </w:t>
      </w:r>
      <w:r w:rsidRPr="00B71561">
        <w:rPr>
          <w:lang w:eastAsia="zh-CN"/>
        </w:rPr>
        <w:t>0.</w:t>
      </w:r>
      <w:r>
        <w:rPr>
          <w:rFonts w:hint="eastAsia"/>
          <w:lang w:eastAsia="zh-CN"/>
        </w:rPr>
        <w:t>005</w:t>
      </w:r>
      <w:r w:rsidRPr="00B71561">
        <w:rPr>
          <w:lang w:eastAsia="zh-CN"/>
        </w:rPr>
        <w:t xml:space="preserve"> Lux @ F1.</w:t>
      </w:r>
      <w:r>
        <w:rPr>
          <w:rFonts w:hint="eastAsia"/>
          <w:lang w:eastAsia="zh-CN"/>
        </w:rPr>
        <w:t>6</w:t>
      </w:r>
      <w:r>
        <w:rPr>
          <w:lang w:eastAsia="zh-CN"/>
        </w:rPr>
        <w:t xml:space="preserve"> (Color) and </w:t>
      </w:r>
      <w:r w:rsidRPr="00B71561">
        <w:rPr>
          <w:lang w:eastAsia="zh-CN"/>
        </w:rPr>
        <w:t>0.</w:t>
      </w:r>
      <w:r>
        <w:rPr>
          <w:lang w:eastAsia="zh-CN"/>
        </w:rPr>
        <w:t>0</w:t>
      </w:r>
      <w:r>
        <w:rPr>
          <w:rFonts w:hint="eastAsia"/>
          <w:lang w:eastAsia="zh-CN"/>
        </w:rPr>
        <w:t>01</w:t>
      </w:r>
      <w:r w:rsidRPr="00B71561">
        <w:rPr>
          <w:lang w:eastAsia="zh-CN"/>
        </w:rPr>
        <w:t xml:space="preserve"> Lux @ F1.</w:t>
      </w:r>
      <w:r>
        <w:rPr>
          <w:rFonts w:hint="eastAsia"/>
          <w:lang w:eastAsia="zh-CN"/>
        </w:rPr>
        <w:t>6</w:t>
      </w:r>
      <w:r>
        <w:rPr>
          <w:lang w:eastAsia="zh-CN"/>
        </w:rPr>
        <w:t xml:space="preserve"> (B/W).</w:t>
      </w:r>
    </w:p>
    <w:p w:rsidR="00DB3059" w:rsidRDefault="00DB3059" w:rsidP="00DB3059">
      <w:pPr>
        <w:pStyle w:val="Heading2"/>
      </w:pPr>
      <w:r w:rsidRPr="006F33DD">
        <w:t xml:space="preserve">The </w:t>
      </w:r>
      <w:r>
        <w:t>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>
        <w:t xml:space="preserve"> shall</w:t>
      </w:r>
      <w:r>
        <w:rPr>
          <w:lang w:eastAsia="zh-CN"/>
        </w:rPr>
        <w:t xml:space="preserve"> support 120 dB Wide Dynamic Range on HD-TVI video image.</w:t>
      </w:r>
    </w:p>
    <w:p w:rsidR="00DB3059" w:rsidRPr="006F33DD" w:rsidRDefault="00DB3059" w:rsidP="00DB3059">
      <w:pPr>
        <w:pStyle w:val="Heading2"/>
      </w:pPr>
      <w:r>
        <w:lastRenderedPageBreak/>
        <w:t>The 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DB3059" w:rsidRPr="006F33DD" w:rsidRDefault="00DB3059" w:rsidP="00DB3059">
      <w:pPr>
        <w:pStyle w:val="Heading3"/>
        <w:tabs>
          <w:tab w:val="clear" w:pos="1985"/>
        </w:tabs>
        <w:ind w:left="1701" w:hanging="567"/>
      </w:pPr>
      <w:r>
        <w:t>The TruVision TVP 6101(Wall Mount) and TVP-610</w:t>
      </w:r>
      <w:r w:rsidRPr="00A32957">
        <w:t>2</w:t>
      </w:r>
      <w:r>
        <w:t xml:space="preserve"> (Surface/Flush Mount) HD-TVI 32</w:t>
      </w:r>
      <w:r w:rsidRPr="00A32957">
        <w:t>X PTZ Camera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0D3916" w:rsidRPr="005F3D2C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5F3D2C">
        <w:rPr>
          <w:lang w:eastAsia="zh-CN"/>
        </w:rPr>
        <w:t>Focus mode</w:t>
      </w:r>
    </w:p>
    <w:p w:rsidR="000D3916" w:rsidRPr="005F3D2C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5F3D2C">
        <w:rPr>
          <w:lang w:eastAsia="zh-CN"/>
        </w:rPr>
        <w:t>Zoom limit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Zoom speed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D/N level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HLC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Noise reduction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Chroma suppress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Camera ID</w:t>
      </w:r>
    </w:p>
    <w:p w:rsidR="000D3916" w:rsidRPr="004A1B03" w:rsidRDefault="000D3916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Language</w:t>
      </w:r>
    </w:p>
    <w:p w:rsidR="00922B56" w:rsidRPr="004A1B03" w:rsidRDefault="00922B56" w:rsidP="00922B56">
      <w:pPr>
        <w:pStyle w:val="Heading3"/>
        <w:tabs>
          <w:tab w:val="clear" w:pos="1985"/>
        </w:tabs>
        <w:ind w:left="1701" w:hanging="567"/>
      </w:pPr>
      <w:r w:rsidRPr="004A1B03">
        <w:t>Configurable options shall include:</w:t>
      </w:r>
    </w:p>
    <w:p w:rsidR="00922B56" w:rsidRPr="004A1B03" w:rsidRDefault="00922B56" w:rsidP="004918D3">
      <w:pPr>
        <w:pStyle w:val="Heading4"/>
        <w:tabs>
          <w:tab w:val="clear" w:pos="2268"/>
        </w:tabs>
      </w:pPr>
      <w:r w:rsidRPr="004A1B03">
        <w:rPr>
          <w:rFonts w:hint="eastAsia"/>
          <w:lang w:eastAsia="zh-CN"/>
        </w:rPr>
        <w:t>Exposure</w:t>
      </w:r>
    </w:p>
    <w:p w:rsidR="00922B56" w:rsidRPr="004A1B03" w:rsidRDefault="00922B56" w:rsidP="00922B56">
      <w:pPr>
        <w:pStyle w:val="Heading5"/>
      </w:pPr>
      <w:r w:rsidRPr="004A1B03">
        <w:rPr>
          <w:rFonts w:hint="eastAsia"/>
          <w:lang w:eastAsia="zh-CN"/>
        </w:rPr>
        <w:t>BLC</w:t>
      </w:r>
    </w:p>
    <w:p w:rsidR="00922B56" w:rsidRPr="004A1B03" w:rsidRDefault="00922B56" w:rsidP="00922B56">
      <w:pPr>
        <w:pStyle w:val="Heading5"/>
      </w:pPr>
      <w:r w:rsidRPr="004A1B03">
        <w:rPr>
          <w:rFonts w:hint="eastAsia"/>
          <w:lang w:eastAsia="zh-CN"/>
        </w:rPr>
        <w:t>WDR</w:t>
      </w:r>
    </w:p>
    <w:p w:rsidR="00922B56" w:rsidRPr="004A1B03" w:rsidRDefault="00922B56" w:rsidP="004918D3">
      <w:pPr>
        <w:pStyle w:val="Heading4"/>
        <w:tabs>
          <w:tab w:val="clear" w:pos="2268"/>
        </w:tabs>
      </w:pPr>
      <w:r w:rsidRPr="004A1B03">
        <w:rPr>
          <w:rFonts w:hint="eastAsia"/>
          <w:lang w:eastAsia="zh-CN"/>
        </w:rPr>
        <w:t>Gain</w:t>
      </w:r>
    </w:p>
    <w:p w:rsidR="00922B56" w:rsidRPr="004A1B03" w:rsidRDefault="00922B56" w:rsidP="00922B56">
      <w:pPr>
        <w:pStyle w:val="Heading5"/>
      </w:pPr>
      <w:r w:rsidRPr="004A1B03">
        <w:rPr>
          <w:rFonts w:hint="eastAsia"/>
          <w:lang w:eastAsia="zh-CN"/>
        </w:rPr>
        <w:t>HIGH</w:t>
      </w:r>
    </w:p>
    <w:p w:rsidR="00922B56" w:rsidRPr="004A1B03" w:rsidRDefault="00922B5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MIDDLE</w:t>
      </w:r>
    </w:p>
    <w:p w:rsidR="00922B56" w:rsidRPr="004A1B03" w:rsidRDefault="00922B5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LOW</w:t>
      </w:r>
    </w:p>
    <w:p w:rsidR="00922B56" w:rsidRPr="004A1B03" w:rsidRDefault="00922B5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OFF</w:t>
      </w:r>
    </w:p>
    <w:p w:rsidR="00922B56" w:rsidRPr="004A1B03" w:rsidRDefault="00922B56" w:rsidP="004918D3">
      <w:pPr>
        <w:pStyle w:val="Heading4"/>
        <w:tabs>
          <w:tab w:val="clear" w:pos="2268"/>
        </w:tabs>
      </w:pPr>
      <w:r w:rsidRPr="004A1B03">
        <w:rPr>
          <w:rFonts w:hint="eastAsia"/>
          <w:lang w:eastAsia="zh-CN"/>
        </w:rPr>
        <w:t>White Balance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A</w:t>
      </w:r>
      <w:r w:rsidRPr="004A1B03">
        <w:rPr>
          <w:lang w:eastAsia="zh-CN"/>
        </w:rPr>
        <w:t>UTO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lang w:eastAsia="zh-CN"/>
        </w:rPr>
        <w:t>INDOOR</w:t>
      </w:r>
      <w:r w:rsidRPr="004A1B03">
        <w:rPr>
          <w:rFonts w:hint="eastAsia"/>
          <w:lang w:eastAsia="zh-CN"/>
        </w:rPr>
        <w:t xml:space="preserve"> 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OUTDOOR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SELFDEF</w:t>
      </w:r>
    </w:p>
    <w:p w:rsidR="000D3916" w:rsidRPr="004A1B03" w:rsidRDefault="000D3916" w:rsidP="000D391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ATW</w:t>
      </w:r>
    </w:p>
    <w:p w:rsidR="00922B56" w:rsidRPr="004A1B03" w:rsidRDefault="000D3916" w:rsidP="00922B56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HAUTO</w:t>
      </w:r>
    </w:p>
    <w:p w:rsidR="0074763C" w:rsidRPr="004A1B03" w:rsidRDefault="0074763C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S</w:t>
      </w:r>
      <w:r w:rsidRPr="004A1B03">
        <w:t>hutter speed</w:t>
      </w:r>
      <w:r w:rsidRPr="004A1B03">
        <w:rPr>
          <w:rFonts w:hint="eastAsia"/>
        </w:rPr>
        <w:t>: 1, 2, 4, 8, 15, 30, 50, 125, 180, 250, 500, 1000, 2000, 4000 or 10000.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bookmarkStart w:id="0" w:name="OLE_LINK3"/>
      <w:bookmarkStart w:id="1" w:name="OLE_LINK4"/>
      <w:r w:rsidRPr="004A1B03">
        <w:rPr>
          <w:rFonts w:hint="eastAsia"/>
          <w:lang w:eastAsia="zh-CN"/>
        </w:rPr>
        <w:t>Iris</w:t>
      </w:r>
      <w:bookmarkEnd w:id="0"/>
      <w:bookmarkEnd w:id="1"/>
      <w:r w:rsidRPr="004A1B03">
        <w:rPr>
          <w:lang w:eastAsia="zh-CN"/>
        </w:rPr>
        <w:t>: 0 to 17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Contrast:</w:t>
      </w:r>
      <w:r w:rsidRPr="004A1B03">
        <w:rPr>
          <w:lang w:eastAsia="zh-CN"/>
        </w:rPr>
        <w:t xml:space="preserve"> 0 to 7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Sharpness: 0 to 7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Gain: 0 to 15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Saturation: 0 to 7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 xml:space="preserve">AE mode: 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A</w:t>
      </w:r>
      <w:r w:rsidRPr="004A1B03">
        <w:rPr>
          <w:lang w:eastAsia="zh-CN"/>
        </w:rPr>
        <w:t>UTO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lang w:eastAsia="zh-CN"/>
        </w:rPr>
        <w:t>IRIS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SHUTTER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lastRenderedPageBreak/>
        <w:t>MANUAL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Mirror: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ON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rPr>
          <w:lang w:eastAsia="zh-CN"/>
        </w:rPr>
        <w:t>OFF</w:t>
      </w:r>
    </w:p>
    <w:p w:rsidR="0074763C" w:rsidRPr="004A1B03" w:rsidRDefault="00D557E0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Privacy Mask</w:t>
      </w:r>
    </w:p>
    <w:p w:rsidR="00D557E0" w:rsidRPr="004A1B03" w:rsidRDefault="00D557E0" w:rsidP="00D557E0">
      <w:pPr>
        <w:pStyle w:val="Heading5"/>
        <w:rPr>
          <w:lang w:eastAsia="zh-CN"/>
        </w:rPr>
      </w:pPr>
      <w:r w:rsidRPr="004A1B03">
        <w:t>Blank number: 24 areas can be configured</w:t>
      </w:r>
      <w:r w:rsidR="00B3449C" w:rsidRPr="004A1B03">
        <w:rPr>
          <w:lang w:eastAsia="zh-CN"/>
        </w:rPr>
        <w:t>.</w:t>
      </w:r>
    </w:p>
    <w:p w:rsidR="0074763C" w:rsidRPr="004A1B03" w:rsidRDefault="00B3449C" w:rsidP="0074763C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 xml:space="preserve">Blank </w:t>
      </w:r>
      <w:r w:rsidRPr="004A1B03">
        <w:rPr>
          <w:lang w:eastAsia="zh-CN"/>
        </w:rPr>
        <w:t>status</w:t>
      </w:r>
      <w:r w:rsidRPr="004A1B03">
        <w:rPr>
          <w:rFonts w:hint="eastAsia"/>
          <w:lang w:eastAsia="zh-CN"/>
        </w:rPr>
        <w:t>: ON and OFF</w:t>
      </w:r>
    </w:p>
    <w:p w:rsidR="0074763C" w:rsidRPr="009E5B24" w:rsidRDefault="00B3449C" w:rsidP="004918D3">
      <w:pPr>
        <w:pStyle w:val="Heading4"/>
        <w:tabs>
          <w:tab w:val="clear" w:pos="2268"/>
        </w:tabs>
        <w:rPr>
          <w:lang w:eastAsia="zh-CN"/>
        </w:rPr>
      </w:pPr>
      <w:r w:rsidRPr="009E5B24">
        <w:rPr>
          <w:rFonts w:hint="eastAsia"/>
          <w:lang w:eastAsia="zh-CN"/>
        </w:rPr>
        <w:t>Preset Tour:</w:t>
      </w:r>
    </w:p>
    <w:p w:rsidR="00B3449C" w:rsidRPr="009E5B24" w:rsidRDefault="00B3449C" w:rsidP="00B3449C">
      <w:pPr>
        <w:pStyle w:val="Heading5"/>
        <w:ind w:left="2835"/>
        <w:rPr>
          <w:lang w:eastAsia="zh-CN"/>
        </w:rPr>
      </w:pPr>
      <w:r w:rsidRPr="009E5B24">
        <w:rPr>
          <w:lang w:eastAsia="zh-CN"/>
        </w:rPr>
        <w:t>Number: 8 preset tours can be configured.</w:t>
      </w:r>
    </w:p>
    <w:p w:rsidR="00B3449C" w:rsidRPr="00C406E0" w:rsidRDefault="00B3449C" w:rsidP="00B3449C">
      <w:pPr>
        <w:pStyle w:val="Heading5"/>
        <w:ind w:left="2835"/>
        <w:rPr>
          <w:lang w:eastAsia="zh-CN"/>
        </w:rPr>
      </w:pPr>
      <w:bookmarkStart w:id="2" w:name="OLE_LINK1"/>
      <w:bookmarkStart w:id="3" w:name="OLE_LINK2"/>
      <w:r w:rsidRPr="00C406E0">
        <w:rPr>
          <w:lang w:eastAsia="zh-CN"/>
        </w:rPr>
        <w:t>Dwell time</w:t>
      </w:r>
      <w:bookmarkEnd w:id="2"/>
      <w:bookmarkEnd w:id="3"/>
      <w:r w:rsidRPr="00C406E0">
        <w:rPr>
          <w:lang w:eastAsia="zh-CN"/>
        </w:rPr>
        <w:t xml:space="preserve">: </w:t>
      </w:r>
      <w:r w:rsidR="009E5B24" w:rsidRPr="00C406E0">
        <w:rPr>
          <w:lang w:eastAsia="zh-CN"/>
        </w:rPr>
        <w:t>0-</w:t>
      </w:r>
      <w:r w:rsidR="00C406E0">
        <w:rPr>
          <w:rFonts w:hint="eastAsia"/>
          <w:lang w:eastAsia="zh-CN"/>
        </w:rPr>
        <w:t>30</w:t>
      </w:r>
      <w:r w:rsidR="00E77127">
        <w:rPr>
          <w:lang w:eastAsia="zh-CN"/>
        </w:rPr>
        <w:t> </w:t>
      </w:r>
      <w:r w:rsidRPr="00C406E0">
        <w:rPr>
          <w:lang w:eastAsia="zh-CN"/>
        </w:rPr>
        <w:t>s</w:t>
      </w:r>
    </w:p>
    <w:p w:rsidR="00B3449C" w:rsidRPr="009E5B24" w:rsidRDefault="00B3449C" w:rsidP="00B3449C">
      <w:pPr>
        <w:pStyle w:val="Heading5"/>
        <w:ind w:left="2835"/>
        <w:rPr>
          <w:lang w:eastAsia="zh-CN"/>
        </w:rPr>
      </w:pPr>
      <w:r w:rsidRPr="009E5B24">
        <w:rPr>
          <w:lang w:eastAsia="zh-CN"/>
        </w:rPr>
        <w:t>Speed: 1-40</w:t>
      </w:r>
    </w:p>
    <w:p w:rsidR="00B3449C" w:rsidRPr="004A1B03" w:rsidRDefault="00B3449C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Shadow Tour</w:t>
      </w:r>
    </w:p>
    <w:p w:rsidR="00B3449C" w:rsidRPr="004A1B03" w:rsidRDefault="00B3449C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lang w:eastAsia="zh-CN"/>
        </w:rPr>
        <w:t>Time Task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lang w:eastAsia="zh-CN"/>
        </w:rPr>
        <w:t>Task Action: Task Action: preset, preset tour, shadow tour, p</w:t>
      </w:r>
      <w:r w:rsidRPr="004A1B03">
        <w:rPr>
          <w:rFonts w:hint="eastAsia"/>
          <w:lang w:eastAsia="zh-CN"/>
        </w:rPr>
        <w:t xml:space="preserve">an scan, </w:t>
      </w:r>
      <w:r w:rsidRPr="004A1B03">
        <w:rPr>
          <w:lang w:eastAsia="zh-CN"/>
        </w:rPr>
        <w:t>t</w:t>
      </w:r>
      <w:r w:rsidRPr="004A1B03">
        <w:rPr>
          <w:rFonts w:hint="eastAsia"/>
          <w:lang w:eastAsia="zh-CN"/>
        </w:rPr>
        <w:t>ilt scan, panorama,</w:t>
      </w:r>
      <w:r w:rsidRPr="004A1B03">
        <w:rPr>
          <w:lang w:eastAsia="zh-CN"/>
        </w:rPr>
        <w:t xml:space="preserve"> f</w:t>
      </w:r>
      <w:r w:rsidRPr="004A1B03">
        <w:rPr>
          <w:rFonts w:hint="eastAsia"/>
          <w:lang w:eastAsia="zh-CN"/>
        </w:rPr>
        <w:t>rame scan,</w:t>
      </w:r>
      <w:r w:rsidRPr="004A1B03">
        <w:rPr>
          <w:lang w:eastAsia="zh-CN"/>
        </w:rPr>
        <w:t xml:space="preserve"> </w:t>
      </w:r>
      <w:r w:rsidRPr="004A1B03">
        <w:rPr>
          <w:rFonts w:hint="eastAsia"/>
          <w:lang w:eastAsia="zh-CN"/>
        </w:rPr>
        <w:t>random scan, day mode, night mode, zero calibrate and none</w:t>
      </w:r>
      <w:r w:rsidRPr="004A1B03">
        <w:rPr>
          <w:lang w:eastAsia="zh-CN"/>
        </w:rPr>
        <w:t>.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lang w:eastAsia="zh-CN"/>
        </w:rPr>
        <w:t>Task Time</w:t>
      </w:r>
    </w:p>
    <w:p w:rsidR="00B3449C" w:rsidRPr="004A1B03" w:rsidRDefault="00B3449C" w:rsidP="004918D3">
      <w:pPr>
        <w:pStyle w:val="Heading4"/>
        <w:tabs>
          <w:tab w:val="clear" w:pos="2268"/>
        </w:tabs>
        <w:rPr>
          <w:lang w:eastAsia="zh-CN"/>
        </w:rPr>
      </w:pPr>
      <w:r w:rsidRPr="004A1B03">
        <w:rPr>
          <w:rFonts w:hint="eastAsia"/>
          <w:lang w:eastAsia="zh-CN"/>
        </w:rPr>
        <w:t>Alarm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rFonts w:hint="eastAsia"/>
          <w:lang w:eastAsia="zh-CN"/>
        </w:rPr>
        <w:t>Priority</w:t>
      </w:r>
      <w:r w:rsidRPr="004A1B03">
        <w:rPr>
          <w:lang w:eastAsia="zh-CN"/>
        </w:rPr>
        <w:t>: High, Middle, Low.</w:t>
      </w:r>
    </w:p>
    <w:p w:rsidR="00B3449C" w:rsidRPr="004A1B03" w:rsidRDefault="00B3449C" w:rsidP="00B3449C">
      <w:pPr>
        <w:pStyle w:val="Heading5"/>
        <w:ind w:left="2835"/>
        <w:rPr>
          <w:lang w:eastAsia="zh-CN"/>
        </w:rPr>
      </w:pPr>
      <w:r w:rsidRPr="004A1B03">
        <w:rPr>
          <w:rFonts w:hint="eastAsia"/>
          <w:lang w:eastAsia="zh-CN"/>
        </w:rPr>
        <w:t>Alarm A</w:t>
      </w:r>
      <w:r w:rsidRPr="004A1B03">
        <w:rPr>
          <w:lang w:eastAsia="zh-CN"/>
        </w:rPr>
        <w:t xml:space="preserve">ction </w:t>
      </w:r>
    </w:p>
    <w:p w:rsidR="004A1B03" w:rsidRPr="004A1B03" w:rsidRDefault="004A1B03" w:rsidP="004918D3">
      <w:pPr>
        <w:pStyle w:val="Heading4"/>
        <w:tabs>
          <w:tab w:val="clear" w:pos="2268"/>
        </w:tabs>
      </w:pPr>
      <w:r w:rsidRPr="004A1B03">
        <w:rPr>
          <w:rFonts w:hint="eastAsia"/>
          <w:lang w:eastAsia="zh-CN"/>
        </w:rPr>
        <w:t>Reset</w:t>
      </w:r>
    </w:p>
    <w:p w:rsidR="0074763C" w:rsidRPr="0074763C" w:rsidRDefault="004A1B03" w:rsidP="0074763C">
      <w:pPr>
        <w:pStyle w:val="Heading5"/>
        <w:rPr>
          <w:lang w:eastAsia="zh-CN"/>
        </w:rPr>
      </w:pPr>
      <w:r w:rsidRPr="004A1B03">
        <w:rPr>
          <w:rFonts w:hint="eastAsia"/>
          <w:lang w:eastAsia="zh-CN"/>
        </w:rPr>
        <w:t>Camera reset</w:t>
      </w:r>
      <w:bookmarkStart w:id="4" w:name="_GoBack"/>
      <w:bookmarkEnd w:id="4"/>
    </w:p>
    <w:p w:rsidR="00A77CCE" w:rsidRDefault="00A77CCE" w:rsidP="006C6AE6">
      <w:pPr>
        <w:pStyle w:val="INTERLOGIX-GrayHeader"/>
      </w:pPr>
      <w:r>
        <w:t>Contacting Support</w:t>
      </w:r>
    </w:p>
    <w:p w:rsidR="00A77CCE" w:rsidRPr="00DD0D22" w:rsidRDefault="00A77CCE" w:rsidP="000F6D36">
      <w:pPr>
        <w:pStyle w:val="BT"/>
      </w:pPr>
      <w:r w:rsidRPr="00DD0D22">
        <w:t>North America:</w:t>
      </w:r>
    </w:p>
    <w:p w:rsidR="00E77127" w:rsidRPr="00E77127" w:rsidRDefault="00AA195D" w:rsidP="00E77127">
      <w:pPr>
        <w:pStyle w:val="BT"/>
        <w:keepNext/>
      </w:pPr>
      <w:hyperlink r:id="rId17" w:history="1">
        <w:r w:rsidR="00E77127" w:rsidRPr="00E77127">
          <w:rPr>
            <w:rStyle w:val="Hyperlink"/>
          </w:rPr>
          <w:t>www.interlogix.com/support</w:t>
        </w:r>
      </w:hyperlink>
    </w:p>
    <w:p w:rsidR="00A77CCE" w:rsidRPr="00DD0D22" w:rsidRDefault="00E77127" w:rsidP="000F6D36">
      <w:pPr>
        <w:pStyle w:val="BT"/>
      </w:pPr>
      <w:r>
        <w:t>+</w:t>
      </w:r>
      <w:r w:rsidR="00B07066">
        <w:t xml:space="preserve">1 </w:t>
      </w:r>
      <w:r w:rsidR="00A77CCE" w:rsidRPr="00DD0D22">
        <w:t>855-286-8889</w:t>
      </w:r>
    </w:p>
    <w:p w:rsidR="00A77CCE" w:rsidRPr="00DD0D22" w:rsidRDefault="00AA195D" w:rsidP="000F6D36">
      <w:pPr>
        <w:pStyle w:val="BT"/>
      </w:pPr>
      <w:hyperlink r:id="rId18" w:history="1">
        <w:r w:rsidR="00A77CCE" w:rsidRPr="00E77127">
          <w:rPr>
            <w:rStyle w:val="Hyperlink"/>
          </w:rPr>
          <w:t>techsupport@interlogix.com</w:t>
        </w:r>
      </w:hyperlink>
    </w:p>
    <w:p w:rsidR="00A77CCE" w:rsidRPr="00E77127" w:rsidRDefault="00A77CCE" w:rsidP="000F6D36">
      <w:pPr>
        <w:pStyle w:val="BT"/>
      </w:pPr>
    </w:p>
    <w:p w:rsidR="00A77CCE" w:rsidRPr="00E77127" w:rsidRDefault="00A77CCE" w:rsidP="000F6D36">
      <w:pPr>
        <w:pStyle w:val="BT"/>
      </w:pPr>
      <w:r w:rsidRPr="00E77127">
        <w:t>Latin America:</w:t>
      </w:r>
    </w:p>
    <w:p w:rsidR="00A77CCE" w:rsidRPr="00E77127" w:rsidRDefault="00F61EBA" w:rsidP="000F6D36">
      <w:pPr>
        <w:pStyle w:val="BT"/>
      </w:pPr>
      <w:r w:rsidRPr="00E77127">
        <w:t xml:space="preserve">+1 </w:t>
      </w:r>
      <w:r w:rsidR="00A77CCE" w:rsidRPr="00E77127">
        <w:t>561-998-6114</w:t>
      </w:r>
    </w:p>
    <w:p w:rsidR="00A77CCE" w:rsidRPr="00E77127" w:rsidRDefault="00AA195D" w:rsidP="000F6D36">
      <w:pPr>
        <w:pStyle w:val="BT"/>
      </w:pPr>
      <w:hyperlink r:id="rId19" w:history="1">
        <w:r w:rsidR="00A77CCE" w:rsidRPr="00E77127">
          <w:rPr>
            <w:rStyle w:val="Hyperlink"/>
          </w:rPr>
          <w:t>latam@interlogix.com</w:t>
        </w:r>
      </w:hyperlink>
    </w:p>
    <w:p w:rsidR="00A77CCE" w:rsidRPr="00E77127" w:rsidRDefault="00A77CCE" w:rsidP="000F6D36">
      <w:pPr>
        <w:pStyle w:val="BT"/>
      </w:pPr>
    </w:p>
    <w:p w:rsidR="00A77CCE" w:rsidRPr="00DD0D22" w:rsidRDefault="00A77CCE" w:rsidP="000F6D36">
      <w:pPr>
        <w:pStyle w:val="BT"/>
      </w:pPr>
      <w:r w:rsidRPr="00DD0D22">
        <w:t>EMEA:</w:t>
      </w:r>
    </w:p>
    <w:p w:rsidR="00E77127" w:rsidRDefault="00AA195D" w:rsidP="000F6D36">
      <w:pPr>
        <w:pStyle w:val="BT"/>
      </w:pPr>
      <w:hyperlink r:id="rId20" w:history="1">
        <w:r w:rsidR="00E77127" w:rsidRPr="00E77127">
          <w:rPr>
            <w:rStyle w:val="Hyperlink"/>
            <w:rFonts w:cs="Arial"/>
          </w:rPr>
          <w:t>www.firesecurityproducts.com</w:t>
        </w:r>
      </w:hyperlink>
    </w:p>
    <w:p w:rsidR="00A77CCE" w:rsidRPr="00DD0D22" w:rsidRDefault="00A77CCE" w:rsidP="000F6D36">
      <w:pPr>
        <w:pStyle w:val="BT"/>
      </w:pPr>
      <w:r w:rsidRPr="00DD0D22">
        <w:t xml:space="preserve">See specific </w:t>
      </w:r>
      <w:r w:rsidR="00F27960" w:rsidRPr="00DD0D22">
        <w:t>c</w:t>
      </w:r>
      <w:r w:rsidRPr="00DD0D22">
        <w:t>ountry listings at:</w:t>
      </w:r>
    </w:p>
    <w:p w:rsidR="00D24C9D" w:rsidRPr="00DD0D22" w:rsidRDefault="00AA195D" w:rsidP="00D24C9D">
      <w:pPr>
        <w:pStyle w:val="BT"/>
      </w:pPr>
      <w:hyperlink r:id="rId21" w:history="1">
        <w:r w:rsidR="00D24C9D" w:rsidRPr="00DD0D22">
          <w:rPr>
            <w:rStyle w:val="Hyperlink"/>
          </w:rPr>
          <w:t>https://firesecurityproducts.com/en/contact</w:t>
        </w:r>
      </w:hyperlink>
    </w:p>
    <w:p w:rsidR="00D24C9D" w:rsidRPr="00DD0D22" w:rsidRDefault="00D24C9D" w:rsidP="00D24C9D">
      <w:pPr>
        <w:pStyle w:val="BT"/>
      </w:pPr>
    </w:p>
    <w:p w:rsidR="00D24C9D" w:rsidRPr="00DD0D22" w:rsidRDefault="00D24C9D" w:rsidP="00C470A5">
      <w:pPr>
        <w:pStyle w:val="BT"/>
        <w:keepNext/>
      </w:pPr>
      <w:r w:rsidRPr="00DD0D22">
        <w:lastRenderedPageBreak/>
        <w:t>Australia/New Zealand</w:t>
      </w:r>
    </w:p>
    <w:p w:rsidR="00D24C9D" w:rsidRPr="00DD0D22" w:rsidRDefault="00AA195D" w:rsidP="00C470A5">
      <w:pPr>
        <w:pStyle w:val="BT"/>
        <w:keepNext/>
      </w:pPr>
      <w:hyperlink r:id="rId22" w:history="1">
        <w:r w:rsidR="00D24C9D" w:rsidRPr="00DD0D22">
          <w:rPr>
            <w:rStyle w:val="Hyperlink"/>
            <w:rFonts w:cs="Arial"/>
          </w:rPr>
          <w:t>http://www.utcfs.com.au</w:t>
        </w:r>
      </w:hyperlink>
    </w:p>
    <w:p w:rsidR="00D24C9D" w:rsidRDefault="00AA195D" w:rsidP="00D24C9D">
      <w:pPr>
        <w:pStyle w:val="BT"/>
      </w:pPr>
      <w:hyperlink r:id="rId23" w:history="1">
        <w:r w:rsidR="00D24C9D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D24C9D">
      <w:pPr>
        <w:pStyle w:val="BT"/>
      </w:pPr>
    </w:p>
    <w:sectPr w:rsidR="00C54C53" w:rsidRPr="006C6AE6" w:rsidSect="004134EB">
      <w:footerReference w:type="default" r:id="rId24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C0" w:rsidRDefault="000C66C0">
      <w:r>
        <w:separator/>
      </w:r>
    </w:p>
  </w:endnote>
  <w:endnote w:type="continuationSeparator" w:id="0">
    <w:p w:rsidR="000C66C0" w:rsidRDefault="000C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"/>
      <w:gridCol w:w="9090"/>
    </w:tblGrid>
    <w:tr w:rsidR="006C4B6D" w:rsidTr="006C4B6D">
      <w:tc>
        <w:tcPr>
          <w:tcW w:w="647" w:type="dxa"/>
        </w:tcPr>
        <w:p w:rsidR="006C4B6D" w:rsidRDefault="006C4B6D" w:rsidP="00D3334E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6C4B6D">
            <w:instrText xml:space="preserve"> PAGE </w:instrText>
          </w:r>
          <w:r>
            <w:fldChar w:fldCharType="separate"/>
          </w:r>
          <w:r w:rsidR="00AA195D">
            <w:rPr>
              <w:noProof/>
            </w:rPr>
            <w:t>4</w:t>
          </w:r>
          <w:r>
            <w:fldChar w:fldCharType="end"/>
          </w:r>
        </w:p>
      </w:tc>
      <w:tc>
        <w:tcPr>
          <w:tcW w:w="9090" w:type="dxa"/>
        </w:tcPr>
        <w:p w:rsidR="006C4B6D" w:rsidRDefault="006C4B6D" w:rsidP="00D3334E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C42F5A">
            <w:rPr>
              <w:lang w:val="en-GB"/>
            </w:rPr>
            <w:instrText xml:space="preserve"> DOCPROPERTY "Title" </w:instrText>
          </w:r>
          <w:r>
            <w:fldChar w:fldCharType="separate"/>
          </w:r>
          <w:r w:rsidR="004542CD">
            <w:rPr>
              <w:lang w:val="en-GB"/>
            </w:rPr>
            <w:t>TruVision TVP 6101(Wall Mount) and TVP-6102 (Surface/Flush Mount) HD-TVI 32X PTZ Camera A&amp;E Specifications</w:t>
          </w:r>
          <w:r>
            <w:fldChar w:fldCharType="end"/>
          </w:r>
        </w:p>
      </w:tc>
    </w:tr>
  </w:tbl>
  <w:p w:rsidR="00154302" w:rsidRPr="006C4B6D" w:rsidRDefault="00154302" w:rsidP="006C4B6D">
    <w:pPr>
      <w:pStyle w:val="T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Pr="00A10560" w:rsidRDefault="00154302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4542CD">
      <w:rPr>
        <w:noProof/>
      </w:rPr>
      <w:t>1</w:t>
    </w:r>
    <w:r>
      <w:fldChar w:fldCharType="end"/>
    </w:r>
  </w:p>
  <w:p w:rsidR="00154302" w:rsidRPr="00EE7813" w:rsidRDefault="00154302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Pr="006C4B6D" w:rsidRDefault="00154302" w:rsidP="00176426">
    <w:pPr>
      <w:pStyle w:val="Footer"/>
      <w:tabs>
        <w:tab w:val="clear" w:pos="10440"/>
        <w:tab w:val="right" w:pos="1013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A195D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Corporation, Inc.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E01F22">
      <w:t>All trademarks are the property of their respective owners. Information in this document is subject to change without notice.</w:t>
    </w:r>
    <w:r w:rsidRPr="00176426">
      <w:t xml:space="preserve"> </w:t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AA195D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665"/>
    </w:tblGrid>
    <w:tr w:rsidR="00E77127" w:rsidTr="00E77127">
      <w:tc>
        <w:tcPr>
          <w:tcW w:w="9072" w:type="dxa"/>
        </w:tcPr>
        <w:p w:rsidR="00E77127" w:rsidRDefault="00E77127" w:rsidP="00E77127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C42F5A">
            <w:rPr>
              <w:lang w:val="en-GB"/>
            </w:rPr>
            <w:instrText xml:space="preserve"> DOCPROPERTY "Title" </w:instrText>
          </w:r>
          <w:r>
            <w:fldChar w:fldCharType="separate"/>
          </w:r>
          <w:r w:rsidR="004542CD">
            <w:rPr>
              <w:lang w:val="en-GB"/>
            </w:rPr>
            <w:t>TruVision TVP 6101(Wall Mount) and TVP-6102 (Surface/Flush Mount) HD-TVI 32X PTZ Camera A&amp;E Specifications</w:t>
          </w:r>
          <w:r>
            <w:fldChar w:fldCharType="end"/>
          </w:r>
        </w:p>
      </w:tc>
      <w:tc>
        <w:tcPr>
          <w:tcW w:w="665" w:type="dxa"/>
        </w:tcPr>
        <w:p w:rsidR="00E77127" w:rsidRDefault="00E77127" w:rsidP="00E77127">
          <w:pPr>
            <w:pStyle w:val="Footer"/>
            <w:tabs>
              <w:tab w:val="clear" w:pos="10440"/>
              <w:tab w:val="right" w:pos="9720"/>
            </w:tabs>
          </w:pPr>
          <w:r>
            <w:fldChar w:fldCharType="begin"/>
          </w:r>
          <w:r w:rsidRPr="006C4B6D">
            <w:instrText xml:space="preserve"> PAGE </w:instrText>
          </w:r>
          <w:r>
            <w:fldChar w:fldCharType="separate"/>
          </w:r>
          <w:r w:rsidR="00AA195D">
            <w:rPr>
              <w:noProof/>
            </w:rPr>
            <w:t>5</w:t>
          </w:r>
          <w:r>
            <w:fldChar w:fldCharType="end"/>
          </w:r>
        </w:p>
      </w:tc>
    </w:tr>
  </w:tbl>
  <w:p w:rsidR="00154302" w:rsidRPr="006C4B6D" w:rsidRDefault="00154302" w:rsidP="00E77127">
    <w:pPr>
      <w:pStyle w:val="T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C0" w:rsidRDefault="000C66C0">
      <w:r>
        <w:separator/>
      </w:r>
    </w:p>
  </w:footnote>
  <w:footnote w:type="continuationSeparator" w:id="0">
    <w:p w:rsidR="000C66C0" w:rsidRDefault="000C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Default="00154302">
    <w:pPr>
      <w:pStyle w:val="Header"/>
      <w:rPr>
        <w:lang w:val="fr-FR"/>
      </w:rPr>
    </w:pPr>
  </w:p>
  <w:p w:rsidR="00154302" w:rsidRPr="00C42F5A" w:rsidRDefault="00154302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1F" w:rsidRDefault="00CD72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02" w:rsidRDefault="00154302">
    <w:pPr>
      <w:pStyle w:val="Header"/>
      <w:rPr>
        <w:lang w:val="fr-FR"/>
      </w:rPr>
    </w:pPr>
  </w:p>
  <w:p w:rsidR="00154302" w:rsidRPr="00C42F5A" w:rsidRDefault="0015430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5387"/>
        </w:tabs>
        <w:ind w:left="5245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95"/>
    <w:rsid w:val="00007BF0"/>
    <w:rsid w:val="00011F43"/>
    <w:rsid w:val="0002688E"/>
    <w:rsid w:val="00067F91"/>
    <w:rsid w:val="00082140"/>
    <w:rsid w:val="00095EF5"/>
    <w:rsid w:val="000A7D1F"/>
    <w:rsid w:val="000B6D71"/>
    <w:rsid w:val="000C212A"/>
    <w:rsid w:val="000C2825"/>
    <w:rsid w:val="000C66C0"/>
    <w:rsid w:val="000C6AE0"/>
    <w:rsid w:val="000D02B8"/>
    <w:rsid w:val="000D3916"/>
    <w:rsid w:val="000F2EB1"/>
    <w:rsid w:val="000F5985"/>
    <w:rsid w:val="000F6026"/>
    <w:rsid w:val="000F6D36"/>
    <w:rsid w:val="001019F8"/>
    <w:rsid w:val="001131B6"/>
    <w:rsid w:val="00145184"/>
    <w:rsid w:val="001526F6"/>
    <w:rsid w:val="00154302"/>
    <w:rsid w:val="0017642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54A2D"/>
    <w:rsid w:val="00263FED"/>
    <w:rsid w:val="002745F5"/>
    <w:rsid w:val="00280764"/>
    <w:rsid w:val="00286F27"/>
    <w:rsid w:val="00294DF4"/>
    <w:rsid w:val="002B34F9"/>
    <w:rsid w:val="002C656B"/>
    <w:rsid w:val="002E7330"/>
    <w:rsid w:val="002F747C"/>
    <w:rsid w:val="002F7F8D"/>
    <w:rsid w:val="00300979"/>
    <w:rsid w:val="003013DB"/>
    <w:rsid w:val="00301B44"/>
    <w:rsid w:val="0031050B"/>
    <w:rsid w:val="003123A5"/>
    <w:rsid w:val="003270D2"/>
    <w:rsid w:val="00335371"/>
    <w:rsid w:val="003557D4"/>
    <w:rsid w:val="00355B2A"/>
    <w:rsid w:val="00367BEA"/>
    <w:rsid w:val="003849B4"/>
    <w:rsid w:val="00395982"/>
    <w:rsid w:val="003C2E7D"/>
    <w:rsid w:val="003E2E95"/>
    <w:rsid w:val="00412947"/>
    <w:rsid w:val="004134EB"/>
    <w:rsid w:val="00417E29"/>
    <w:rsid w:val="00445094"/>
    <w:rsid w:val="004542CD"/>
    <w:rsid w:val="00462A06"/>
    <w:rsid w:val="00475174"/>
    <w:rsid w:val="004918D3"/>
    <w:rsid w:val="00494E34"/>
    <w:rsid w:val="004A1B03"/>
    <w:rsid w:val="004B6CEA"/>
    <w:rsid w:val="004C281E"/>
    <w:rsid w:val="004D2BBD"/>
    <w:rsid w:val="004D3F28"/>
    <w:rsid w:val="004D7474"/>
    <w:rsid w:val="004F0530"/>
    <w:rsid w:val="004F29FF"/>
    <w:rsid w:val="004F3495"/>
    <w:rsid w:val="00500A5D"/>
    <w:rsid w:val="005033DD"/>
    <w:rsid w:val="00504A84"/>
    <w:rsid w:val="005106D1"/>
    <w:rsid w:val="005219B5"/>
    <w:rsid w:val="00531F93"/>
    <w:rsid w:val="0053216E"/>
    <w:rsid w:val="00541DB2"/>
    <w:rsid w:val="00542E50"/>
    <w:rsid w:val="00582F53"/>
    <w:rsid w:val="005841BC"/>
    <w:rsid w:val="00593473"/>
    <w:rsid w:val="005B4B74"/>
    <w:rsid w:val="005B7D48"/>
    <w:rsid w:val="005D3B95"/>
    <w:rsid w:val="005E1D37"/>
    <w:rsid w:val="005E5764"/>
    <w:rsid w:val="005F243F"/>
    <w:rsid w:val="005F3D2C"/>
    <w:rsid w:val="005F4B30"/>
    <w:rsid w:val="00603F75"/>
    <w:rsid w:val="006267B4"/>
    <w:rsid w:val="00665249"/>
    <w:rsid w:val="006737F7"/>
    <w:rsid w:val="00683445"/>
    <w:rsid w:val="00693E02"/>
    <w:rsid w:val="006B4059"/>
    <w:rsid w:val="006C2061"/>
    <w:rsid w:val="006C4B6D"/>
    <w:rsid w:val="006C502C"/>
    <w:rsid w:val="006C51F1"/>
    <w:rsid w:val="006C6AE6"/>
    <w:rsid w:val="006D38A9"/>
    <w:rsid w:val="006E161B"/>
    <w:rsid w:val="006F1C17"/>
    <w:rsid w:val="00702E68"/>
    <w:rsid w:val="00715944"/>
    <w:rsid w:val="0072531E"/>
    <w:rsid w:val="00727F0B"/>
    <w:rsid w:val="007468D1"/>
    <w:rsid w:val="0074763C"/>
    <w:rsid w:val="00753FA5"/>
    <w:rsid w:val="00772AF2"/>
    <w:rsid w:val="00776AF9"/>
    <w:rsid w:val="00782171"/>
    <w:rsid w:val="007A255F"/>
    <w:rsid w:val="007A45EA"/>
    <w:rsid w:val="007A5A8B"/>
    <w:rsid w:val="007C46F7"/>
    <w:rsid w:val="007C5DFA"/>
    <w:rsid w:val="007D380B"/>
    <w:rsid w:val="007D4CDF"/>
    <w:rsid w:val="007D6714"/>
    <w:rsid w:val="00800A73"/>
    <w:rsid w:val="00803C12"/>
    <w:rsid w:val="0080523A"/>
    <w:rsid w:val="00815826"/>
    <w:rsid w:val="00815BE4"/>
    <w:rsid w:val="00820CE5"/>
    <w:rsid w:val="008238A4"/>
    <w:rsid w:val="008338B8"/>
    <w:rsid w:val="0083580C"/>
    <w:rsid w:val="00836AF7"/>
    <w:rsid w:val="00841E10"/>
    <w:rsid w:val="0085027F"/>
    <w:rsid w:val="0085288C"/>
    <w:rsid w:val="00865314"/>
    <w:rsid w:val="00865B89"/>
    <w:rsid w:val="0087537D"/>
    <w:rsid w:val="00882C24"/>
    <w:rsid w:val="00886E45"/>
    <w:rsid w:val="008A128D"/>
    <w:rsid w:val="008E1C41"/>
    <w:rsid w:val="008F2F77"/>
    <w:rsid w:val="009051BB"/>
    <w:rsid w:val="009078EC"/>
    <w:rsid w:val="00922B56"/>
    <w:rsid w:val="0093433A"/>
    <w:rsid w:val="009861F0"/>
    <w:rsid w:val="00997A56"/>
    <w:rsid w:val="00997C2D"/>
    <w:rsid w:val="009D040C"/>
    <w:rsid w:val="009D0977"/>
    <w:rsid w:val="009D1D89"/>
    <w:rsid w:val="009E5B24"/>
    <w:rsid w:val="009E7F2A"/>
    <w:rsid w:val="009F70C7"/>
    <w:rsid w:val="00A0179E"/>
    <w:rsid w:val="00A25731"/>
    <w:rsid w:val="00A31307"/>
    <w:rsid w:val="00A3184C"/>
    <w:rsid w:val="00A47CC3"/>
    <w:rsid w:val="00A50ADC"/>
    <w:rsid w:val="00A56276"/>
    <w:rsid w:val="00A5786D"/>
    <w:rsid w:val="00A62D91"/>
    <w:rsid w:val="00A71080"/>
    <w:rsid w:val="00A73A82"/>
    <w:rsid w:val="00A77CCE"/>
    <w:rsid w:val="00AA09BF"/>
    <w:rsid w:val="00AA195D"/>
    <w:rsid w:val="00AA3F8A"/>
    <w:rsid w:val="00AB3BF1"/>
    <w:rsid w:val="00AB6649"/>
    <w:rsid w:val="00AD143C"/>
    <w:rsid w:val="00AE4859"/>
    <w:rsid w:val="00AF0109"/>
    <w:rsid w:val="00B068F2"/>
    <w:rsid w:val="00B07066"/>
    <w:rsid w:val="00B1769F"/>
    <w:rsid w:val="00B24BD1"/>
    <w:rsid w:val="00B300C4"/>
    <w:rsid w:val="00B3449C"/>
    <w:rsid w:val="00B51AC8"/>
    <w:rsid w:val="00B60570"/>
    <w:rsid w:val="00B675F5"/>
    <w:rsid w:val="00B72E75"/>
    <w:rsid w:val="00BF1CD6"/>
    <w:rsid w:val="00C10D08"/>
    <w:rsid w:val="00C2125A"/>
    <w:rsid w:val="00C2155E"/>
    <w:rsid w:val="00C22BAB"/>
    <w:rsid w:val="00C270D9"/>
    <w:rsid w:val="00C307D2"/>
    <w:rsid w:val="00C406E0"/>
    <w:rsid w:val="00C42F5A"/>
    <w:rsid w:val="00C470A5"/>
    <w:rsid w:val="00C53983"/>
    <w:rsid w:val="00C54C53"/>
    <w:rsid w:val="00C5643F"/>
    <w:rsid w:val="00C62D42"/>
    <w:rsid w:val="00C87FAC"/>
    <w:rsid w:val="00C93140"/>
    <w:rsid w:val="00CA1045"/>
    <w:rsid w:val="00CB63F3"/>
    <w:rsid w:val="00CC42EA"/>
    <w:rsid w:val="00CD267E"/>
    <w:rsid w:val="00CD594C"/>
    <w:rsid w:val="00CD721F"/>
    <w:rsid w:val="00CE0BBE"/>
    <w:rsid w:val="00CE24AC"/>
    <w:rsid w:val="00CF02CC"/>
    <w:rsid w:val="00D13402"/>
    <w:rsid w:val="00D1417B"/>
    <w:rsid w:val="00D24C68"/>
    <w:rsid w:val="00D24C9D"/>
    <w:rsid w:val="00D276A1"/>
    <w:rsid w:val="00D3334E"/>
    <w:rsid w:val="00D46D09"/>
    <w:rsid w:val="00D507C1"/>
    <w:rsid w:val="00D539DB"/>
    <w:rsid w:val="00D557E0"/>
    <w:rsid w:val="00D75B51"/>
    <w:rsid w:val="00D847FE"/>
    <w:rsid w:val="00D92C56"/>
    <w:rsid w:val="00DA1A4F"/>
    <w:rsid w:val="00DA3A00"/>
    <w:rsid w:val="00DB2571"/>
    <w:rsid w:val="00DB3059"/>
    <w:rsid w:val="00DD0D22"/>
    <w:rsid w:val="00DD36DA"/>
    <w:rsid w:val="00E01BDA"/>
    <w:rsid w:val="00E01F22"/>
    <w:rsid w:val="00E13F56"/>
    <w:rsid w:val="00E13FF6"/>
    <w:rsid w:val="00E20444"/>
    <w:rsid w:val="00E62147"/>
    <w:rsid w:val="00E67453"/>
    <w:rsid w:val="00E70EEF"/>
    <w:rsid w:val="00E77127"/>
    <w:rsid w:val="00E87C67"/>
    <w:rsid w:val="00E9471E"/>
    <w:rsid w:val="00E95377"/>
    <w:rsid w:val="00EB28D0"/>
    <w:rsid w:val="00EB727D"/>
    <w:rsid w:val="00EC789A"/>
    <w:rsid w:val="00EE08F7"/>
    <w:rsid w:val="00EE3AF0"/>
    <w:rsid w:val="00EE7813"/>
    <w:rsid w:val="00F27960"/>
    <w:rsid w:val="00F43766"/>
    <w:rsid w:val="00F4778A"/>
    <w:rsid w:val="00F51180"/>
    <w:rsid w:val="00F554F6"/>
    <w:rsid w:val="00F61EBA"/>
    <w:rsid w:val="00F8263C"/>
    <w:rsid w:val="00FC1AF9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DAD8B3A-A97F-4AF7-B5EB-00C9E39C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clear" w:pos="5387"/>
        <w:tab w:val="left" w:pos="1701"/>
        <w:tab w:val="num" w:pos="1985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2410"/>
        <w:tab w:val="num" w:pos="2694"/>
        <w:tab w:val="left" w:pos="2835"/>
      </w:tabs>
      <w:ind w:left="2694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iresecurityproducts.com/en/contact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h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security.tech.support@interlogix.com.au" TargetMode="Externa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www.utcfs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xiaoying10\Desktop\project\HD-TVI-PTZ\specs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2E0E-E294-4352-A269-43CDF054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5</Pages>
  <Words>858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TVP 6101(Wall Mount) and TVP-6102 (Surface/Flush Mount) HD-TVI 32X PTZ Camera A&amp;E Specifications</vt:lpstr>
    </vt:vector>
  </TitlesOfParts>
  <Company>UTC Fire &amp; Security</Company>
  <LinksUpToDate>false</LinksUpToDate>
  <CharactersWithSpaces>5411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TVP 6101(Wall Mount) and TVP-6102 (Surface/Flush Mount) HD-TVI 32X PTZ Camera A&amp;E Specifications</dc:title>
  <dc:subject/>
  <dc:creator>Interlogix</dc:creator>
  <dc:description>R01 Template for UTCFS A&amp;E Specifications
Medium: Paper, A4, 21 x 29.7 cm
Layout: Portrait, duplex with 0.63 cm binding
Columns: 1</dc:description>
  <cp:lastModifiedBy>Interlogix</cp:lastModifiedBy>
  <cp:revision>6</cp:revision>
  <cp:lastPrinted>2010-11-05T18:07:00Z</cp:lastPrinted>
  <dcterms:created xsi:type="dcterms:W3CDTF">2018-11-05T16:36:00Z</dcterms:created>
  <dcterms:modified xsi:type="dcterms:W3CDTF">2018-11-06T11:56:00Z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1073565</vt:lpwstr>
  </property>
  <property fmtid="{D5CDD505-2E9C-101B-9397-08002B2CF9AE}" pid="3" name="Revision date">
    <vt:lpwstr>05NOV18</vt:lpwstr>
  </property>
  <property fmtid="{D5CDD505-2E9C-101B-9397-08002B2CF9AE}" pid="4" name="Revision number">
    <vt:lpwstr>A</vt:lpwstr>
  </property>
  <property fmtid="{D5CDD505-2E9C-101B-9397-08002B2CF9AE}" pid="5" name="Chop">
    <vt:lpwstr>P/N 1073565 • REV A • ISS 05NOV18</vt:lpwstr>
  </property>
</Properties>
</file>