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71AFC" w14:textId="77777777" w:rsidR="005B7D48" w:rsidRPr="00A71080" w:rsidRDefault="00753E7C" w:rsidP="00D46D09">
      <w:pPr>
        <w:pStyle w:val="TS"/>
        <w:jc w:val="right"/>
      </w:pPr>
      <w:bookmarkStart w:id="0" w:name="_GoBack"/>
      <w:bookmarkEnd w:id="0"/>
      <w:r w:rsidRPr="009B4370">
        <w:rPr>
          <w:noProof/>
        </w:rPr>
        <w:drawing>
          <wp:inline distT="0" distB="0" distL="0" distR="0" wp14:anchorId="3B071BEC" wp14:editId="3B071BED">
            <wp:extent cx="2075688" cy="527304"/>
            <wp:effectExtent l="19050" t="0" r="762" b="0"/>
            <wp:docPr id="1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71AFD" w14:textId="77777777"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071BEE" wp14:editId="3B071BEF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71BFF" w14:textId="77777777"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071C00" wp14:editId="3B071C01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14:paraId="3B071BFF" w14:textId="77777777" w:rsidR="00C42F5A" w:rsidRDefault="00C42F5A" w:rsidP="0093433A">
                      <w:r>
                        <w:rPr>
                          <w:noProof/>
                        </w:rPr>
                        <w:drawing>
                          <wp:inline distT="0" distB="0" distL="0" distR="0" wp14:anchorId="3B071C00" wp14:editId="3B071C01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5B3725">
        <w:rPr>
          <w:lang w:val="en-GB"/>
        </w:rPr>
        <w:t>TVD-5801 Stainless Steel IP Dome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1"/>
    <w:p w14:paraId="3B071AFE" w14:textId="77777777"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14:paraId="3B071AFF" w14:textId="77777777" w:rsidR="003D4277" w:rsidRDefault="0031195E" w:rsidP="003D4277">
      <w:pPr>
        <w:pStyle w:val="BT"/>
      </w:pPr>
      <w:r>
        <w:lastRenderedPageBreak/>
        <w:fldChar w:fldCharType="begin"/>
      </w:r>
      <w:r>
        <w:instrText xml:space="preserve"> DOCPROPERTY "Chop" </w:instrText>
      </w:r>
      <w:r>
        <w:fldChar w:fldCharType="separate"/>
      </w:r>
      <w:r w:rsidR="005B3725">
        <w:t xml:space="preserve">P/N 1073409-EN • REV A </w:t>
      </w:r>
      <w:r>
        <w:fldChar w:fldCharType="end"/>
      </w:r>
      <w:r w:rsidR="003D4277">
        <w:t xml:space="preserve">• ISS </w:t>
      </w:r>
      <w:fldSimple w:instr=" DOCPROPERTY &quot;Revision date&quot; ">
        <w:r w:rsidR="005B3725">
          <w:t>08JAN18</w:t>
        </w:r>
      </w:fldSimple>
    </w:p>
    <w:p w14:paraId="3B071B00" w14:textId="77777777"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14:paraId="3B071B01" w14:textId="77777777"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14:paraId="3B071B02" w14:textId="77777777"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14:paraId="3B071B03" w14:textId="77777777" w:rsidR="00D24C68" w:rsidRDefault="00D24C68" w:rsidP="00603F75">
      <w:pPr>
        <w:pStyle w:val="Head2"/>
      </w:pPr>
      <w:r w:rsidRPr="00D24C68">
        <w:t>28 05 07.</w:t>
      </w:r>
      <w:r w:rsidR="00FF544E">
        <w:t>21</w:t>
      </w:r>
      <w:r w:rsidRPr="00D24C68">
        <w:t xml:space="preserve"> </w:t>
      </w:r>
      <w:r w:rsidR="00FF544E">
        <w:t xml:space="preserve">Poe </w:t>
      </w:r>
      <w:r w:rsidRPr="00D24C68">
        <w:t xml:space="preserve">Power Sources for </w:t>
      </w:r>
      <w:r w:rsidR="00FF544E">
        <w:t>Electronic Safety and Security</w:t>
      </w:r>
    </w:p>
    <w:p w14:paraId="3B071B04" w14:textId="77777777" w:rsidR="001A0274" w:rsidRPr="001A0274" w:rsidRDefault="00FA0676" w:rsidP="001A0274">
      <w:pPr>
        <w:pStyle w:val="Heading1"/>
        <w:rPr>
          <w:lang w:eastAsia="zh-CN"/>
        </w:rPr>
      </w:pPr>
      <w:r>
        <w:rPr>
          <w:rFonts w:hint="eastAsia"/>
          <w:lang w:eastAsia="zh-CN"/>
        </w:rPr>
        <w:t>T</w:t>
      </w:r>
      <w:r w:rsidR="00142D6B">
        <w:rPr>
          <w:rFonts w:hint="eastAsia"/>
          <w:lang w:eastAsia="zh-CN"/>
        </w:rPr>
        <w:t>VD-5801</w:t>
      </w:r>
      <w:r w:rsidR="00FF544E" w:rsidRPr="008A1014">
        <w:t xml:space="preserve"> shall </w:t>
      </w:r>
      <w:r w:rsidR="00FF544E" w:rsidRPr="008A1014">
        <w:rPr>
          <w:rFonts w:hint="eastAsia"/>
          <w:lang w:eastAsia="zh-CN"/>
        </w:rPr>
        <w:t>support</w:t>
      </w:r>
      <w:r w:rsidR="00FF544E" w:rsidRPr="008A1014">
        <w:t xml:space="preserve"> </w:t>
      </w:r>
      <w:r w:rsidR="001A0274">
        <w:rPr>
          <w:rFonts w:hint="eastAsia"/>
          <w:lang w:eastAsia="zh-CN"/>
        </w:rPr>
        <w:t>12</w:t>
      </w:r>
      <w:r w:rsidR="00BA78F7">
        <w:rPr>
          <w:lang w:eastAsia="zh-CN"/>
        </w:rPr>
        <w:t xml:space="preserve"> </w:t>
      </w:r>
      <w:r w:rsidR="001A0274">
        <w:rPr>
          <w:rFonts w:hint="eastAsia"/>
          <w:lang w:eastAsia="zh-CN"/>
        </w:rPr>
        <w:t>VDC</w:t>
      </w:r>
      <w:r w:rsidR="00FF544E">
        <w:rPr>
          <w:rFonts w:hint="eastAsia"/>
          <w:lang w:eastAsia="zh-CN"/>
        </w:rPr>
        <w:t xml:space="preserve"> </w:t>
      </w:r>
      <w:r w:rsidR="00FF544E" w:rsidRPr="008A1014">
        <w:rPr>
          <w:rFonts w:hint="eastAsia"/>
          <w:lang w:eastAsia="zh-CN"/>
        </w:rPr>
        <w:t>power supply</w:t>
      </w:r>
      <w:r w:rsidR="001A0274">
        <w:rPr>
          <w:rFonts w:hint="eastAsia"/>
          <w:lang w:eastAsia="zh-CN"/>
        </w:rPr>
        <w:t xml:space="preserve"> and </w:t>
      </w:r>
      <w:r w:rsidR="001A0274" w:rsidRPr="001A0274">
        <w:rPr>
          <w:lang w:eastAsia="zh-CN"/>
        </w:rPr>
        <w:t>PoE</w:t>
      </w:r>
      <w:r w:rsidR="001A0274">
        <w:rPr>
          <w:rFonts w:hint="eastAsia"/>
          <w:lang w:eastAsia="zh-CN"/>
        </w:rPr>
        <w:t>+</w:t>
      </w:r>
      <w:r w:rsidR="001A0274">
        <w:rPr>
          <w:lang w:eastAsia="zh-CN"/>
        </w:rPr>
        <w:t xml:space="preserve"> (802.3a</w:t>
      </w:r>
      <w:r w:rsidR="001A0274">
        <w:rPr>
          <w:rFonts w:hint="eastAsia"/>
          <w:lang w:eastAsia="zh-CN"/>
        </w:rPr>
        <w:t>t</w:t>
      </w:r>
      <w:r w:rsidR="001A0274" w:rsidRPr="001A0274">
        <w:rPr>
          <w:lang w:eastAsia="zh-CN"/>
        </w:rPr>
        <w:t>) power supply</w:t>
      </w:r>
      <w:r w:rsidR="00BA78F7">
        <w:rPr>
          <w:lang w:eastAsia="zh-CN"/>
        </w:rPr>
        <w:t>.</w:t>
      </w:r>
    </w:p>
    <w:p w14:paraId="3B071B05" w14:textId="77777777" w:rsidR="006267B4" w:rsidRDefault="006267B4" w:rsidP="006267B4">
      <w:pPr>
        <w:pStyle w:val="Head1"/>
      </w:pPr>
      <w:r>
        <w:t>28 05 21 Network Attached Storage for Electronic Safety and Security</w:t>
      </w:r>
    </w:p>
    <w:p w14:paraId="3B071B06" w14:textId="77777777" w:rsidR="006267B4" w:rsidRPr="006267B4" w:rsidRDefault="00237E37" w:rsidP="006267B4">
      <w:pPr>
        <w:pStyle w:val="Heading1"/>
      </w:pPr>
      <w:r>
        <w:rPr>
          <w:rFonts w:hint="eastAsia"/>
          <w:lang w:eastAsia="zh-CN"/>
        </w:rPr>
        <w:t>TV</w:t>
      </w:r>
      <w:r w:rsidR="00142D6B">
        <w:rPr>
          <w:rFonts w:hint="eastAsia"/>
          <w:lang w:eastAsia="zh-CN"/>
        </w:rPr>
        <w:t>D-5801</w:t>
      </w:r>
      <w:r w:rsidR="006267B4" w:rsidRPr="006267B4">
        <w:t xml:space="preserve"> shall record video on </w:t>
      </w:r>
      <w:r w:rsidR="006267B4" w:rsidRPr="006267B4">
        <w:rPr>
          <w:rFonts w:hint="eastAsia"/>
          <w:lang w:eastAsia="zh-CN"/>
        </w:rPr>
        <w:t>NAS</w:t>
      </w:r>
      <w:r w:rsidR="006267B4" w:rsidRPr="006267B4">
        <w:rPr>
          <w:lang w:eastAsia="zh-CN"/>
        </w:rPr>
        <w:t>.</w:t>
      </w:r>
    </w:p>
    <w:p w14:paraId="3B071B07" w14:textId="77777777" w:rsidR="002745F5" w:rsidRDefault="002745F5" w:rsidP="002517CA">
      <w:pPr>
        <w:pStyle w:val="Head1"/>
      </w:pPr>
      <w:r>
        <w:t>28 05 45 Systems Integration and Interconnection Requirements</w:t>
      </w:r>
    </w:p>
    <w:p w14:paraId="3B071B08" w14:textId="77777777" w:rsidR="00301B44" w:rsidRPr="008A1014" w:rsidRDefault="00301B44" w:rsidP="00301B44">
      <w:pPr>
        <w:pStyle w:val="Heading1"/>
      </w:pPr>
      <w:r w:rsidRPr="008A1014">
        <w:t>Connections</w:t>
      </w:r>
    </w:p>
    <w:p w14:paraId="3B071B09" w14:textId="77777777" w:rsidR="00301B44" w:rsidRPr="008A1014" w:rsidRDefault="00F5417D" w:rsidP="00301B44">
      <w:pPr>
        <w:pStyle w:val="Heading2"/>
      </w:pPr>
      <w:r>
        <w:rPr>
          <w:rFonts w:hint="eastAsia"/>
          <w:lang w:eastAsia="zh-CN"/>
        </w:rPr>
        <w:t>T</w:t>
      </w:r>
      <w:r w:rsidR="00A37DA4">
        <w:rPr>
          <w:rFonts w:hint="eastAsia"/>
          <w:lang w:eastAsia="zh-CN"/>
        </w:rPr>
        <w:t>VD-5801</w:t>
      </w:r>
      <w:r w:rsidR="00301B44" w:rsidRPr="008A1014">
        <w:t xml:space="preserve"> shall include the following connectors:</w:t>
      </w:r>
    </w:p>
    <w:p w14:paraId="3B071B0A" w14:textId="77777777" w:rsidR="00301B44" w:rsidRPr="001A4C7E" w:rsidRDefault="00301B44" w:rsidP="00301B44">
      <w:pPr>
        <w:pStyle w:val="Heading3"/>
        <w:rPr>
          <w:lang w:val="fr-FR"/>
        </w:rPr>
      </w:pPr>
      <w:r w:rsidRPr="001A4C7E">
        <w:rPr>
          <w:lang w:val="fr-FR"/>
        </w:rPr>
        <w:t xml:space="preserve">1, RJ45 10 M / 100 M </w:t>
      </w:r>
      <w:r w:rsidR="00757D82">
        <w:rPr>
          <w:rFonts w:hint="eastAsia"/>
          <w:lang w:val="fr-FR" w:eastAsia="zh-CN"/>
        </w:rPr>
        <w:t xml:space="preserve">/ 1000 M </w:t>
      </w:r>
      <w:r w:rsidRPr="001A4C7E">
        <w:rPr>
          <w:lang w:val="fr-FR"/>
        </w:rPr>
        <w:t>adaptive Ethernet port</w:t>
      </w:r>
    </w:p>
    <w:p w14:paraId="3B071B0B" w14:textId="77777777" w:rsidR="007F191A" w:rsidRPr="001C6581" w:rsidRDefault="00301B44" w:rsidP="007F191A">
      <w:pPr>
        <w:pStyle w:val="Heading3"/>
      </w:pPr>
      <w:r w:rsidRPr="001C6581">
        <w:t xml:space="preserve">Alarm </w:t>
      </w:r>
      <w:r w:rsidRPr="001C6581">
        <w:rPr>
          <w:rFonts w:hint="eastAsia"/>
          <w:lang w:eastAsia="zh-CN"/>
        </w:rPr>
        <w:t xml:space="preserve">input and </w:t>
      </w:r>
      <w:r w:rsidRPr="001C6581">
        <w:t>output</w:t>
      </w:r>
      <w:r w:rsidR="007F191A" w:rsidRPr="001C6581">
        <w:t xml:space="preserve"> </w:t>
      </w:r>
    </w:p>
    <w:p w14:paraId="3B071B0C" w14:textId="77777777" w:rsidR="00301B44" w:rsidRPr="008A1014" w:rsidRDefault="00301B44" w:rsidP="00301B44">
      <w:pPr>
        <w:pStyle w:val="Heading1"/>
      </w:pPr>
      <w:r w:rsidRPr="008A1014">
        <w:t>Ethernet communications</w:t>
      </w:r>
    </w:p>
    <w:p w14:paraId="3B071B0D" w14:textId="77777777" w:rsidR="00301B44" w:rsidRPr="008A1014" w:rsidRDefault="00CD7E3E" w:rsidP="00301B44">
      <w:pPr>
        <w:pStyle w:val="Heading2"/>
      </w:pPr>
      <w:r>
        <w:rPr>
          <w:rFonts w:hint="eastAsia"/>
          <w:lang w:eastAsia="zh-CN"/>
        </w:rPr>
        <w:t>T</w:t>
      </w:r>
      <w:r w:rsidR="00AB771A">
        <w:rPr>
          <w:rFonts w:hint="eastAsia"/>
          <w:lang w:eastAsia="zh-CN"/>
        </w:rPr>
        <w:t>VD-5801</w:t>
      </w:r>
      <w:r w:rsidR="00301B44" w:rsidRPr="008A1014">
        <w:t xml:space="preserve"> shall support LAN/WAN Ethernet access.</w:t>
      </w:r>
    </w:p>
    <w:p w14:paraId="3B071B0E" w14:textId="77777777" w:rsidR="00301B44" w:rsidRPr="008A1014" w:rsidRDefault="00AB771A" w:rsidP="00301B44">
      <w:pPr>
        <w:pStyle w:val="Heading2"/>
      </w:pPr>
      <w:r>
        <w:rPr>
          <w:rFonts w:hint="eastAsia"/>
          <w:lang w:eastAsia="zh-CN"/>
        </w:rPr>
        <w:t>TVD-5801</w:t>
      </w:r>
      <w:r w:rsidR="00301B44" w:rsidRPr="008A1014">
        <w:t xml:space="preserve"> shall support 10/100</w:t>
      </w:r>
      <w:r w:rsidR="00CD7E3E">
        <w:rPr>
          <w:rFonts w:hint="eastAsia"/>
          <w:lang w:eastAsia="zh-CN"/>
        </w:rPr>
        <w:t>/1000</w:t>
      </w:r>
      <w:r w:rsidR="00301B44" w:rsidRPr="008A1014">
        <w:t xml:space="preserve"> Base T networks. </w:t>
      </w:r>
    </w:p>
    <w:p w14:paraId="3B071B0F" w14:textId="77777777" w:rsidR="00301B44" w:rsidRPr="008A1014" w:rsidRDefault="00AB771A" w:rsidP="00301B44">
      <w:pPr>
        <w:pStyle w:val="Heading2"/>
      </w:pPr>
      <w:r>
        <w:rPr>
          <w:rFonts w:hint="eastAsia"/>
          <w:lang w:eastAsia="zh-CN"/>
        </w:rPr>
        <w:t>TVD-5801</w:t>
      </w:r>
      <w:r w:rsidR="00301B44" w:rsidRPr="008A1014">
        <w:t xml:space="preserve"> shall support Dynamic IP Addressing (DHCP).</w:t>
      </w:r>
    </w:p>
    <w:p w14:paraId="3B071B10" w14:textId="77777777" w:rsidR="00301B44" w:rsidRPr="008A1014" w:rsidRDefault="00AB771A" w:rsidP="00301B44">
      <w:pPr>
        <w:pStyle w:val="Heading2"/>
      </w:pPr>
      <w:r>
        <w:rPr>
          <w:rFonts w:hint="eastAsia"/>
          <w:lang w:eastAsia="zh-CN"/>
        </w:rPr>
        <w:t>TVD-5801</w:t>
      </w:r>
      <w:r w:rsidR="00301B44" w:rsidRPr="008A1014">
        <w:t xml:space="preserve"> shall support Dynamic Domain Name Server (DDNS).</w:t>
      </w:r>
    </w:p>
    <w:p w14:paraId="3B071B11" w14:textId="77777777" w:rsidR="002745F5" w:rsidRDefault="002745F5" w:rsidP="002517CA">
      <w:pPr>
        <w:pStyle w:val="Head2"/>
      </w:pPr>
      <w:r>
        <w:t>28 05 45.11 Mechanical</w:t>
      </w:r>
    </w:p>
    <w:p w14:paraId="3B071B12" w14:textId="77777777" w:rsidR="00CC42EA" w:rsidRDefault="00CC42EA" w:rsidP="00CC42EA">
      <w:pPr>
        <w:pStyle w:val="Heading1"/>
      </w:pPr>
      <w:r>
        <w:t>Mechanical</w:t>
      </w:r>
    </w:p>
    <w:p w14:paraId="3B071B13" w14:textId="77777777" w:rsidR="007F191A" w:rsidRPr="007F191A" w:rsidRDefault="007F191A" w:rsidP="007F191A">
      <w:pPr>
        <w:pStyle w:val="Heading2"/>
      </w:pPr>
      <w:r>
        <w:t>Dimensions</w:t>
      </w:r>
      <w:r w:rsidR="00F303DC">
        <w:t xml:space="preserve">: </w:t>
      </w:r>
      <w:r w:rsidR="00F303DC">
        <w:rPr>
          <w:rFonts w:hint="eastAsia"/>
          <w:lang w:eastAsia="zh-CN"/>
        </w:rPr>
        <w:t>165.4</w:t>
      </w:r>
      <w:r w:rsidR="00F303DC" w:rsidRPr="00441280">
        <w:t xml:space="preserve"> × </w:t>
      </w:r>
      <w:r w:rsidR="00F303DC">
        <w:rPr>
          <w:rFonts w:hint="eastAsia"/>
          <w:lang w:eastAsia="zh-CN"/>
        </w:rPr>
        <w:t>130</w:t>
      </w:r>
      <w:r w:rsidR="00F303DC" w:rsidRPr="00441280">
        <w:t xml:space="preserve"> mm</w:t>
      </w:r>
      <w:r w:rsidR="00A20972">
        <w:t xml:space="preserve"> (6.5 </w:t>
      </w:r>
      <w:r w:rsidR="00A20972" w:rsidRPr="00441280">
        <w:t>×</w:t>
      </w:r>
      <w:r w:rsidR="00A20972">
        <w:t xml:space="preserve"> 5.1 in.)</w:t>
      </w:r>
    </w:p>
    <w:p w14:paraId="3B071B14" w14:textId="77777777" w:rsidR="003E7A7F" w:rsidRDefault="003E7A7F" w:rsidP="00FF544E">
      <w:pPr>
        <w:pStyle w:val="Heading2"/>
      </w:pPr>
      <w:r>
        <w:t>Weight</w:t>
      </w:r>
      <w:r w:rsidR="00BA78F7">
        <w:t xml:space="preserve">: </w:t>
      </w:r>
      <w:r w:rsidR="00BA78F7">
        <w:rPr>
          <w:rFonts w:hint="eastAsia"/>
          <w:lang w:eastAsia="zh-CN"/>
        </w:rPr>
        <w:t>3.4</w:t>
      </w:r>
      <w:r w:rsidR="00BA78F7" w:rsidRPr="00DD6224">
        <w:t xml:space="preserve"> kg</w:t>
      </w:r>
      <w:r w:rsidR="00A20972">
        <w:t xml:space="preserve"> (7.4 lb.)</w:t>
      </w:r>
    </w:p>
    <w:p w14:paraId="3B071B15" w14:textId="77777777" w:rsidR="002745F5" w:rsidRDefault="002745F5" w:rsidP="002517CA">
      <w:pPr>
        <w:pStyle w:val="Head2"/>
      </w:pPr>
      <w:r>
        <w:t>28 05 45.13 Electrical</w:t>
      </w:r>
    </w:p>
    <w:p w14:paraId="3B071B16" w14:textId="77777777" w:rsidR="00CC42EA" w:rsidRDefault="00CC42EA" w:rsidP="00CC42EA">
      <w:pPr>
        <w:pStyle w:val="Heading1"/>
      </w:pPr>
      <w:r>
        <w:t>Electrical</w:t>
      </w:r>
    </w:p>
    <w:p w14:paraId="3B071B17" w14:textId="77777777" w:rsidR="001A78CD" w:rsidRDefault="001A78CD" w:rsidP="00FF544E">
      <w:pPr>
        <w:pStyle w:val="Heading2"/>
        <w:rPr>
          <w:lang w:eastAsia="zh-CN"/>
        </w:rPr>
      </w:pPr>
      <w:r>
        <w:t>Power supply</w:t>
      </w:r>
    </w:p>
    <w:p w14:paraId="3B071B18" w14:textId="77777777" w:rsidR="00FF544E" w:rsidRDefault="00D31B85" w:rsidP="0011658D">
      <w:pPr>
        <w:pStyle w:val="Heading3"/>
        <w:rPr>
          <w:lang w:eastAsia="zh-CN"/>
        </w:rPr>
      </w:pPr>
      <w:r>
        <w:rPr>
          <w:rFonts w:hint="eastAsia"/>
          <w:lang w:eastAsia="zh-CN"/>
        </w:rPr>
        <w:t>12</w:t>
      </w:r>
      <w:r w:rsidR="001A78CD" w:rsidRPr="0011658D">
        <w:t xml:space="preserve"> V</w:t>
      </w:r>
      <w:r w:rsidR="00A741A9">
        <w:rPr>
          <w:rFonts w:hint="eastAsia"/>
          <w:lang w:eastAsia="zh-CN"/>
        </w:rPr>
        <w:t>D</w:t>
      </w:r>
      <w:r w:rsidR="00A741A9">
        <w:t>C ±</w:t>
      </w:r>
      <w:r w:rsidR="00A741A9">
        <w:rPr>
          <w:rFonts w:hint="eastAsia"/>
          <w:lang w:eastAsia="zh-CN"/>
        </w:rPr>
        <w:t>25</w:t>
      </w:r>
      <w:r w:rsidR="001A78CD" w:rsidRPr="0011658D">
        <w:t>%</w:t>
      </w:r>
    </w:p>
    <w:p w14:paraId="3B071B19" w14:textId="77777777" w:rsidR="00D31B85" w:rsidRPr="00D31B85" w:rsidRDefault="00D31B85" w:rsidP="00D31B85">
      <w:pPr>
        <w:pStyle w:val="Heading3"/>
        <w:rPr>
          <w:lang w:eastAsia="zh-CN"/>
        </w:rPr>
      </w:pPr>
      <w:r w:rsidRPr="00D31B85">
        <w:rPr>
          <w:lang w:eastAsia="zh-CN"/>
        </w:rPr>
        <w:lastRenderedPageBreak/>
        <w:t>PoE+ (802.3at)</w:t>
      </w:r>
    </w:p>
    <w:p w14:paraId="3B071B1A" w14:textId="77777777" w:rsidR="00E00C32" w:rsidRDefault="00E00C32" w:rsidP="00FF544E">
      <w:pPr>
        <w:pStyle w:val="Heading2"/>
        <w:rPr>
          <w:lang w:eastAsia="zh-CN"/>
        </w:rPr>
      </w:pPr>
      <w:r>
        <w:rPr>
          <w:lang w:eastAsia="zh-CN"/>
        </w:rPr>
        <w:t>Max. current</w:t>
      </w:r>
      <w:r w:rsidR="00BA78F7">
        <w:rPr>
          <w:lang w:eastAsia="zh-CN"/>
        </w:rPr>
        <w:t xml:space="preserve">: </w:t>
      </w:r>
      <w:r w:rsidR="00BA78F7">
        <w:rPr>
          <w:rFonts w:hint="eastAsia"/>
          <w:lang w:eastAsia="zh-CN"/>
        </w:rPr>
        <w:t>1.3</w:t>
      </w:r>
      <w:r w:rsidR="00BA78F7" w:rsidRPr="00A300D3">
        <w:rPr>
          <w:lang w:eastAsia="zh-CN"/>
        </w:rPr>
        <w:t xml:space="preserve"> A </w:t>
      </w:r>
      <w:r w:rsidR="00BA78F7">
        <w:rPr>
          <w:rFonts w:hint="eastAsia"/>
          <w:lang w:eastAsia="zh-CN"/>
        </w:rPr>
        <w:t>with heater on</w:t>
      </w:r>
      <w:r w:rsidR="00BA78F7">
        <w:rPr>
          <w:lang w:eastAsia="zh-CN"/>
        </w:rPr>
        <w:t>.</w:t>
      </w:r>
      <w:r>
        <w:rPr>
          <w:lang w:eastAsia="zh-CN"/>
        </w:rPr>
        <w:t xml:space="preserve"> </w:t>
      </w:r>
    </w:p>
    <w:p w14:paraId="3B071B1B" w14:textId="77777777" w:rsidR="004D4A82" w:rsidRPr="000674E4" w:rsidRDefault="004D4A82" w:rsidP="004D4A82">
      <w:pPr>
        <w:pStyle w:val="Heading2"/>
        <w:rPr>
          <w:lang w:eastAsia="zh-CN"/>
        </w:rPr>
      </w:pPr>
      <w:r w:rsidRPr="000674E4">
        <w:rPr>
          <w:lang w:eastAsia="zh-CN"/>
        </w:rPr>
        <w:t>Max. power consumption</w:t>
      </w:r>
      <w:r w:rsidR="00BA78F7">
        <w:rPr>
          <w:lang w:eastAsia="zh-CN"/>
        </w:rPr>
        <w:t xml:space="preserve">: </w:t>
      </w:r>
      <w:r w:rsidR="00BA78F7">
        <w:rPr>
          <w:rFonts w:hint="eastAsia"/>
          <w:lang w:eastAsia="zh-CN"/>
        </w:rPr>
        <w:t>15</w:t>
      </w:r>
      <w:r w:rsidR="00BA78F7" w:rsidRPr="000674E4">
        <w:rPr>
          <w:lang w:eastAsia="zh-CN"/>
        </w:rPr>
        <w:t xml:space="preserve"> W </w:t>
      </w:r>
      <w:r w:rsidR="00BA78F7">
        <w:rPr>
          <w:rFonts w:hint="eastAsia"/>
          <w:lang w:eastAsia="zh-CN"/>
        </w:rPr>
        <w:t>with heater on</w:t>
      </w:r>
      <w:r w:rsidR="00BA78F7">
        <w:rPr>
          <w:lang w:eastAsia="zh-CN"/>
        </w:rPr>
        <w:t>.</w:t>
      </w:r>
      <w:r w:rsidRPr="000674E4">
        <w:rPr>
          <w:lang w:eastAsia="zh-CN"/>
        </w:rPr>
        <w:t xml:space="preserve"> </w:t>
      </w:r>
    </w:p>
    <w:p w14:paraId="3B071B1C" w14:textId="77777777" w:rsidR="002745F5" w:rsidRDefault="002745F5" w:rsidP="002517CA">
      <w:pPr>
        <w:pStyle w:val="Head2"/>
      </w:pPr>
      <w:r>
        <w:t>28 05 45.15 Information</w:t>
      </w:r>
    </w:p>
    <w:p w14:paraId="3B071B1D" w14:textId="77777777"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14:paraId="3B071B1E" w14:textId="77777777" w:rsidR="004D4A82" w:rsidRDefault="004D4A82" w:rsidP="009D1D89">
      <w:pPr>
        <w:pStyle w:val="Heading2"/>
      </w:pPr>
      <w:r>
        <w:t>Operating temperature range</w:t>
      </w:r>
      <w:r w:rsidR="00BA78F7">
        <w:rPr>
          <w:rFonts w:hint="eastAsia"/>
          <w:lang w:eastAsia="zh-CN"/>
        </w:rPr>
        <w:t>:</w:t>
      </w:r>
      <w:r w:rsidR="00BA78F7" w:rsidRPr="00042321">
        <w:t xml:space="preserve"> </w:t>
      </w:r>
      <w:r w:rsidR="00BA78F7" w:rsidRPr="00042321">
        <w:rPr>
          <w:lang w:eastAsia="zh-CN"/>
        </w:rPr>
        <w:t>-40 to +60°C with heater on</w:t>
      </w:r>
      <w:r w:rsidR="00BA78F7">
        <w:rPr>
          <w:lang w:eastAsia="zh-CN"/>
        </w:rPr>
        <w:t>.</w:t>
      </w:r>
      <w:r w:rsidR="009D1D89" w:rsidRPr="008A1014">
        <w:t xml:space="preserve"> </w:t>
      </w:r>
    </w:p>
    <w:p w14:paraId="3B071B1F" w14:textId="77777777" w:rsidR="009D1D89" w:rsidRDefault="00635C46" w:rsidP="009D1D89">
      <w:pPr>
        <w:pStyle w:val="Heading2"/>
      </w:pPr>
      <w:r>
        <w:t>IP6</w:t>
      </w:r>
      <w:r>
        <w:rPr>
          <w:rFonts w:hint="eastAsia"/>
          <w:lang w:eastAsia="zh-CN"/>
        </w:rPr>
        <w:t>7</w:t>
      </w:r>
    </w:p>
    <w:p w14:paraId="3B071B20" w14:textId="77777777"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14:paraId="3B071B21" w14:textId="77777777" w:rsidR="002517CA" w:rsidRPr="00BB647A" w:rsidRDefault="002517CA" w:rsidP="002517CA">
      <w:pPr>
        <w:pStyle w:val="Heading2"/>
      </w:pPr>
      <w:r w:rsidRPr="00BB647A">
        <w:t>FCC</w:t>
      </w:r>
    </w:p>
    <w:p w14:paraId="3B071B22" w14:textId="77777777" w:rsidR="002517CA" w:rsidRPr="00BB647A" w:rsidRDefault="002517CA" w:rsidP="002517CA">
      <w:pPr>
        <w:pStyle w:val="Heading2"/>
      </w:pPr>
      <w:r w:rsidRPr="00BB647A">
        <w:t>CE</w:t>
      </w:r>
    </w:p>
    <w:p w14:paraId="3B071B23" w14:textId="77777777" w:rsidR="002517CA" w:rsidRDefault="002517CA" w:rsidP="002517CA">
      <w:pPr>
        <w:pStyle w:val="Heading2"/>
      </w:pPr>
      <w:r w:rsidRPr="00BB647A">
        <w:t>UL</w:t>
      </w:r>
    </w:p>
    <w:p w14:paraId="3B071B24" w14:textId="77777777" w:rsidR="009D1D89" w:rsidRDefault="009D1D89" w:rsidP="009D1D89">
      <w:pPr>
        <w:pStyle w:val="Heading2"/>
      </w:pPr>
      <w:r>
        <w:rPr>
          <w:lang w:eastAsia="zh-CN"/>
        </w:rPr>
        <w:t>REACH</w:t>
      </w:r>
    </w:p>
    <w:p w14:paraId="3B071B25" w14:textId="77777777" w:rsidR="009D1D89" w:rsidRDefault="009D1D89" w:rsidP="009D1D89">
      <w:pPr>
        <w:pStyle w:val="Heading2"/>
      </w:pPr>
      <w:r>
        <w:rPr>
          <w:lang w:eastAsia="zh-CN"/>
        </w:rPr>
        <w:t>RoHS</w:t>
      </w:r>
    </w:p>
    <w:p w14:paraId="3B071B26" w14:textId="77777777" w:rsidR="009D1D89" w:rsidRPr="008A1014" w:rsidRDefault="009D1D89" w:rsidP="009D1D89">
      <w:pPr>
        <w:pStyle w:val="Heading2"/>
      </w:pPr>
      <w:r>
        <w:t>WEEE</w:t>
      </w:r>
    </w:p>
    <w:p w14:paraId="3B071B27" w14:textId="77777777" w:rsidR="009D1D89" w:rsidRDefault="009D1D89" w:rsidP="009D1D89">
      <w:pPr>
        <w:pStyle w:val="Head2"/>
      </w:pPr>
      <w:r>
        <w:t>28 05 53 Identification for Electronic Safety and Security</w:t>
      </w:r>
    </w:p>
    <w:p w14:paraId="3B071B28" w14:textId="77777777" w:rsidR="009D1D89" w:rsidRDefault="009D1D89" w:rsidP="009D1D89">
      <w:pPr>
        <w:pStyle w:val="Heading1"/>
      </w:pPr>
      <w:r w:rsidRPr="008A1014">
        <w:t xml:space="preserve">The </w:t>
      </w:r>
      <w:r w:rsidR="00AC2ABB" w:rsidRPr="00441280">
        <w:rPr>
          <w:rFonts w:hint="eastAsia"/>
          <w:lang w:eastAsia="zh-CN"/>
        </w:rPr>
        <w:t>T</w:t>
      </w:r>
      <w:r w:rsidR="002B52D0">
        <w:rPr>
          <w:rFonts w:hint="eastAsia"/>
          <w:lang w:eastAsia="zh-CN"/>
        </w:rPr>
        <w:t>VD</w:t>
      </w:r>
      <w:r w:rsidR="00AC2ABB" w:rsidRPr="00441280">
        <w:rPr>
          <w:rFonts w:hint="eastAsia"/>
          <w:lang w:eastAsia="zh-CN"/>
        </w:rPr>
        <w:t>-5801</w:t>
      </w:r>
      <w:r w:rsidRPr="008A1014">
        <w:t xml:space="preserve"> </w:t>
      </w:r>
      <w:r w:rsidRPr="008A1014">
        <w:rPr>
          <w:rFonts w:hint="eastAsia"/>
          <w:lang w:eastAsia="zh-CN"/>
        </w:rPr>
        <w:t xml:space="preserve">IP </w:t>
      </w:r>
      <w:r>
        <w:rPr>
          <w:lang w:eastAsia="zh-CN"/>
        </w:rPr>
        <w:t>2</w:t>
      </w:r>
      <w:r>
        <w:rPr>
          <w:rFonts w:hint="eastAsia"/>
          <w:lang w:eastAsia="zh-CN"/>
        </w:rPr>
        <w:t>MP</w:t>
      </w:r>
      <w:r w:rsidRPr="008A1014">
        <w:rPr>
          <w:rFonts w:hint="eastAsia"/>
          <w:lang w:eastAsia="zh-CN"/>
        </w:rPr>
        <w:t xml:space="preserve">X </w:t>
      </w:r>
      <w:r w:rsidR="00AC2ABB">
        <w:rPr>
          <w:rFonts w:hint="eastAsia"/>
          <w:lang w:eastAsia="zh-CN"/>
        </w:rPr>
        <w:t xml:space="preserve">Stainless </w:t>
      </w:r>
      <w:r w:rsidR="00AC2ABB" w:rsidRPr="00AC2ABB">
        <w:rPr>
          <w:rFonts w:hint="eastAsia"/>
          <w:lang w:eastAsia="zh-CN"/>
        </w:rPr>
        <w:t xml:space="preserve">Steel </w:t>
      </w:r>
      <w:r w:rsidRPr="00AC2ABB">
        <w:rPr>
          <w:lang w:eastAsia="zh-CN"/>
        </w:rPr>
        <w:t>Bullet</w:t>
      </w:r>
      <w:r w:rsidRPr="00AC2ABB">
        <w:rPr>
          <w:rFonts w:hint="eastAsia"/>
          <w:lang w:eastAsia="zh-CN"/>
        </w:rPr>
        <w:t xml:space="preserve"> camer</w:t>
      </w:r>
      <w:r w:rsidRPr="008A1014">
        <w:rPr>
          <w:rFonts w:hint="eastAsia"/>
          <w:lang w:eastAsia="zh-CN"/>
        </w:rPr>
        <w:t>a</w:t>
      </w:r>
      <w:r w:rsidRPr="008A1014">
        <w:t xml:space="preserve"> shall </w:t>
      </w:r>
      <w:r>
        <w:rPr>
          <w:rFonts w:hint="eastAsia"/>
          <w:lang w:eastAsia="zh-CN"/>
        </w:rPr>
        <w:t xml:space="preserve">capture, </w:t>
      </w:r>
      <w:r w:rsidRPr="008A1014">
        <w:rPr>
          <w:rFonts w:hint="eastAsia"/>
          <w:lang w:eastAsia="zh-CN"/>
        </w:rPr>
        <w:t>en</w:t>
      </w:r>
      <w:r w:rsidRPr="008A1014">
        <w:t>cod</w:t>
      </w:r>
      <w:r w:rsidRPr="008A1014">
        <w:rPr>
          <w:rFonts w:hint="eastAsia"/>
          <w:lang w:eastAsia="zh-CN"/>
        </w:rPr>
        <w:t>e</w:t>
      </w:r>
      <w:r w:rsidRPr="008A1014">
        <w:t xml:space="preserve"> and transmit </w:t>
      </w:r>
      <w:r w:rsidRPr="008A1014">
        <w:rPr>
          <w:rFonts w:hint="eastAsia"/>
          <w:lang w:eastAsia="zh-CN"/>
        </w:rPr>
        <w:t>video</w:t>
      </w:r>
      <w:r w:rsidRPr="008A1014">
        <w:t xml:space="preserve"> over a network.</w:t>
      </w:r>
    </w:p>
    <w:p w14:paraId="3B071B29" w14:textId="77777777" w:rsidR="009D1D89" w:rsidRDefault="0041153A" w:rsidP="009D1D89">
      <w:pPr>
        <w:pStyle w:val="Heading1"/>
        <w:rPr>
          <w:lang w:eastAsia="zh-CN"/>
        </w:rPr>
      </w:pPr>
      <w:r w:rsidRPr="00441280">
        <w:rPr>
          <w:rFonts w:hint="eastAsia"/>
          <w:lang w:eastAsia="zh-CN"/>
        </w:rPr>
        <w:t>T</w:t>
      </w:r>
      <w:r w:rsidR="002B52D0">
        <w:rPr>
          <w:rFonts w:hint="eastAsia"/>
          <w:lang w:eastAsia="zh-CN"/>
        </w:rPr>
        <w:t>VD-</w:t>
      </w:r>
      <w:r w:rsidRPr="00441280">
        <w:rPr>
          <w:rFonts w:hint="eastAsia"/>
          <w:lang w:eastAsia="zh-CN"/>
        </w:rPr>
        <w:t>580</w:t>
      </w:r>
      <w:r w:rsidR="002B52D0">
        <w:rPr>
          <w:rFonts w:hint="eastAsia"/>
          <w:lang w:eastAsia="zh-CN"/>
        </w:rPr>
        <w:t>1</w:t>
      </w:r>
      <w:r w:rsidR="009D1D89" w:rsidRPr="008A1014">
        <w:t xml:space="preserve"> shall be as manufactured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14:paraId="3B071B2A" w14:textId="77777777" w:rsidR="009D1D89" w:rsidRDefault="009D1D89" w:rsidP="009D1D89">
      <w:pPr>
        <w:pStyle w:val="H0"/>
      </w:pPr>
      <w:r>
        <w:t>28 20 00 Video Surveillance</w:t>
      </w:r>
    </w:p>
    <w:p w14:paraId="3B071B2B" w14:textId="77777777" w:rsidR="009D1D89" w:rsidRDefault="009D1D89" w:rsidP="009D1D89">
      <w:pPr>
        <w:pStyle w:val="Head1"/>
      </w:pPr>
      <w:r>
        <w:t>28 21 00 Surveillance Cameras</w:t>
      </w:r>
    </w:p>
    <w:p w14:paraId="3B071B2C" w14:textId="77777777" w:rsidR="009D1D89" w:rsidRDefault="009D1D89" w:rsidP="009D1D89">
      <w:pPr>
        <w:pStyle w:val="Head2"/>
      </w:pPr>
      <w:r>
        <w:t>28 21 13 IP Cameras</w:t>
      </w:r>
    </w:p>
    <w:p w14:paraId="3B071B2D" w14:textId="77777777" w:rsidR="009D1D89" w:rsidRPr="00FC4441" w:rsidRDefault="009D1D89" w:rsidP="009D1D89">
      <w:pPr>
        <w:pStyle w:val="Heading1"/>
      </w:pPr>
      <w:r w:rsidRPr="00FC4441">
        <w:t xml:space="preserve">The </w:t>
      </w:r>
      <w:r w:rsidR="006C3B86" w:rsidRPr="00441280">
        <w:rPr>
          <w:rFonts w:hint="eastAsia"/>
          <w:lang w:eastAsia="zh-CN"/>
        </w:rPr>
        <w:t>T</w:t>
      </w:r>
      <w:r w:rsidR="00415C11">
        <w:rPr>
          <w:rFonts w:hint="eastAsia"/>
          <w:lang w:eastAsia="zh-CN"/>
        </w:rPr>
        <w:t>VD</w:t>
      </w:r>
      <w:r w:rsidR="006C3B86" w:rsidRPr="00441280">
        <w:rPr>
          <w:rFonts w:hint="eastAsia"/>
          <w:lang w:eastAsia="zh-CN"/>
        </w:rPr>
        <w:t>-580</w:t>
      </w:r>
      <w:r w:rsidR="00415C11">
        <w:rPr>
          <w:rFonts w:hint="eastAsia"/>
          <w:lang w:eastAsia="zh-CN"/>
        </w:rPr>
        <w:t>1</w:t>
      </w:r>
      <w:r w:rsidRPr="00FC4441">
        <w:t xml:space="preserve"> shall support the </w:t>
      </w:r>
      <w:r w:rsidRPr="00FC4441">
        <w:rPr>
          <w:rFonts w:hint="eastAsia"/>
        </w:rPr>
        <w:t>enco</w:t>
      </w:r>
      <w:r w:rsidRPr="00FC4441">
        <w:t>ding of all images with a digital watermark. The verification of watermarked images shall reside solely with the manufacturer.</w:t>
      </w:r>
    </w:p>
    <w:p w14:paraId="3B071B2E" w14:textId="77777777" w:rsidR="009D1D89" w:rsidRPr="008A1014" w:rsidRDefault="006C3B86" w:rsidP="009D1D89">
      <w:pPr>
        <w:pStyle w:val="Heading1"/>
      </w:pPr>
      <w:r w:rsidRPr="00441280">
        <w:rPr>
          <w:rFonts w:hint="eastAsia"/>
          <w:lang w:eastAsia="zh-CN"/>
        </w:rPr>
        <w:t>TV</w:t>
      </w:r>
      <w:r w:rsidR="00AC5BF4">
        <w:rPr>
          <w:rFonts w:hint="eastAsia"/>
          <w:lang w:eastAsia="zh-CN"/>
        </w:rPr>
        <w:t>D</w:t>
      </w:r>
      <w:r w:rsidRPr="00441280">
        <w:rPr>
          <w:rFonts w:hint="eastAsia"/>
          <w:lang w:eastAsia="zh-CN"/>
        </w:rPr>
        <w:t>-580</w:t>
      </w:r>
      <w:r w:rsidR="00AC5BF4">
        <w:rPr>
          <w:rFonts w:hint="eastAsia"/>
          <w:lang w:eastAsia="zh-CN"/>
        </w:rPr>
        <w:t>1</w:t>
      </w:r>
      <w:r w:rsidR="009D1D89" w:rsidRPr="008A1014">
        <w:t xml:space="preserve"> shall include, but not be limited to the following:</w:t>
      </w:r>
    </w:p>
    <w:p w14:paraId="3B071B2F" w14:textId="77777777" w:rsidR="009D1D89" w:rsidRPr="008A1014" w:rsidRDefault="00D6334F" w:rsidP="009D1D89">
      <w:pPr>
        <w:pStyle w:val="Heading2"/>
      </w:pPr>
      <w:r w:rsidRPr="00441280">
        <w:rPr>
          <w:rFonts w:hint="eastAsia"/>
          <w:lang w:eastAsia="zh-CN"/>
        </w:rPr>
        <w:t>TV</w:t>
      </w:r>
      <w:r w:rsidR="00AC5BF4">
        <w:rPr>
          <w:rFonts w:hint="eastAsia"/>
          <w:lang w:eastAsia="zh-CN"/>
        </w:rPr>
        <w:t>D</w:t>
      </w:r>
      <w:r w:rsidRPr="00441280">
        <w:rPr>
          <w:rFonts w:hint="eastAsia"/>
          <w:lang w:eastAsia="zh-CN"/>
        </w:rPr>
        <w:t>-580</w:t>
      </w:r>
      <w:r w:rsidR="00AC5BF4">
        <w:rPr>
          <w:rFonts w:hint="eastAsia"/>
          <w:lang w:eastAsia="zh-CN"/>
        </w:rPr>
        <w:t>1</w:t>
      </w:r>
      <w:r w:rsidR="009D1D89" w:rsidRPr="008A1014">
        <w:t xml:space="preserve"> shall provid</w:t>
      </w:r>
      <w:r w:rsidR="009D1D89" w:rsidRPr="008A1014">
        <w:rPr>
          <w:rFonts w:hint="eastAsia"/>
          <w:lang w:eastAsia="zh-CN"/>
        </w:rPr>
        <w:t>e</w:t>
      </w:r>
      <w:r w:rsidR="009D1D89" w:rsidRPr="008A1014">
        <w:t xml:space="preserve"> </w:t>
      </w:r>
      <w:r w:rsidR="009D1D89" w:rsidRPr="008A1014">
        <w:rPr>
          <w:rFonts w:hint="eastAsia"/>
          <w:lang w:eastAsia="zh-CN"/>
        </w:rPr>
        <w:t>network</w:t>
      </w:r>
      <w:r w:rsidR="009D1D89" w:rsidRPr="008A1014">
        <w:t xml:space="preserve"> connections for the purpose of allowing users to integrate</w:t>
      </w:r>
      <w:r w:rsidR="009D1D89" w:rsidRPr="008A1014">
        <w:rPr>
          <w:rFonts w:hint="eastAsia"/>
          <w:lang w:eastAsia="zh-CN"/>
        </w:rPr>
        <w:t xml:space="preserve"> it</w:t>
      </w:r>
      <w:r w:rsidR="009D1D89" w:rsidRPr="008A1014">
        <w:t xml:space="preserve"> </w:t>
      </w:r>
      <w:r w:rsidR="009D1D89" w:rsidRPr="008A1014">
        <w:rPr>
          <w:rFonts w:hint="eastAsia"/>
          <w:lang w:eastAsia="zh-CN"/>
        </w:rPr>
        <w:t>with network storage</w:t>
      </w:r>
      <w:r w:rsidR="009D1D89" w:rsidRPr="008A1014">
        <w:t xml:space="preserve"> products.</w:t>
      </w:r>
    </w:p>
    <w:p w14:paraId="3B071B30" w14:textId="77777777" w:rsidR="006C502C" w:rsidRDefault="00D6334F" w:rsidP="009D1D89">
      <w:pPr>
        <w:pStyle w:val="Heading3"/>
        <w:tabs>
          <w:tab w:val="clear" w:pos="1985"/>
        </w:tabs>
        <w:ind w:left="1701" w:hanging="567"/>
      </w:pPr>
      <w:r w:rsidRPr="00441280">
        <w:rPr>
          <w:rFonts w:hint="eastAsia"/>
          <w:lang w:eastAsia="zh-CN"/>
        </w:rPr>
        <w:t>TV</w:t>
      </w:r>
      <w:r w:rsidR="00AC5BF4">
        <w:rPr>
          <w:rFonts w:hint="eastAsia"/>
          <w:lang w:eastAsia="zh-CN"/>
        </w:rPr>
        <w:t>D</w:t>
      </w:r>
      <w:r w:rsidRPr="00441280">
        <w:rPr>
          <w:rFonts w:hint="eastAsia"/>
          <w:lang w:eastAsia="zh-CN"/>
        </w:rPr>
        <w:t>-580</w:t>
      </w:r>
      <w:r w:rsidR="00AC5BF4">
        <w:rPr>
          <w:rFonts w:hint="eastAsia"/>
          <w:lang w:eastAsia="zh-CN"/>
        </w:rPr>
        <w:t>1</w:t>
      </w:r>
      <w:r w:rsidR="009D1D89">
        <w:t xml:space="preserve"> shall provide</w:t>
      </w:r>
      <w:r w:rsidR="00BA78F7">
        <w:t xml:space="preserve"> </w:t>
      </w:r>
      <w:r w:rsidR="00BA78F7" w:rsidRPr="00D6334F">
        <w:t>1/1.8" Progressive Scan CMOS</w:t>
      </w:r>
      <w:r w:rsidR="00BA78F7">
        <w:t>.</w:t>
      </w:r>
    </w:p>
    <w:p w14:paraId="3B071B31" w14:textId="77777777" w:rsidR="009D1D89" w:rsidRPr="008A1014" w:rsidRDefault="00F6593E" w:rsidP="009D1D89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</w:t>
      </w:r>
      <w:r w:rsidR="00AC5BF4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-580</w:t>
      </w:r>
      <w:r w:rsidR="007E3F46">
        <w:rPr>
          <w:rFonts w:hint="eastAsia"/>
          <w:lang w:eastAsia="zh-CN"/>
        </w:rPr>
        <w:t>1</w:t>
      </w:r>
      <w:r w:rsidR="009D1D89" w:rsidRPr="008A1014">
        <w:t xml:space="preserve"> shall provide </w:t>
      </w:r>
      <w:r w:rsidR="009D1D89" w:rsidRPr="008A1014">
        <w:rPr>
          <w:rFonts w:hint="eastAsia"/>
          <w:lang w:eastAsia="zh-CN"/>
        </w:rPr>
        <w:t>digital encod</w:t>
      </w:r>
      <w:r w:rsidR="009D1D89">
        <w:rPr>
          <w:rFonts w:hint="eastAsia"/>
          <w:lang w:eastAsia="zh-CN"/>
        </w:rPr>
        <w:t>ed</w:t>
      </w:r>
      <w:r w:rsidR="009D1D89" w:rsidRPr="008A1014">
        <w:rPr>
          <w:rFonts w:hint="eastAsia"/>
          <w:lang w:eastAsia="zh-CN"/>
        </w:rPr>
        <w:t xml:space="preserve"> video</w:t>
      </w:r>
      <w:r w:rsidR="009D1D89">
        <w:rPr>
          <w:rFonts w:hint="eastAsia"/>
          <w:lang w:eastAsia="zh-CN"/>
        </w:rPr>
        <w:t xml:space="preserve"> stream</w:t>
      </w:r>
      <w:r w:rsidR="009D1D89" w:rsidRPr="008A1014">
        <w:t>.</w:t>
      </w:r>
    </w:p>
    <w:p w14:paraId="3B071B32" w14:textId="77777777" w:rsidR="009D1D89" w:rsidRDefault="00F6593E" w:rsidP="00F6593E">
      <w:pPr>
        <w:pStyle w:val="Heading2"/>
      </w:pPr>
      <w:r w:rsidRPr="00F6593E">
        <w:rPr>
          <w:lang w:eastAsia="zh-CN"/>
        </w:rPr>
        <w:t>TV</w:t>
      </w:r>
      <w:r w:rsidR="007E3F46">
        <w:rPr>
          <w:rFonts w:hint="eastAsia"/>
          <w:lang w:eastAsia="zh-CN"/>
        </w:rPr>
        <w:t>D</w:t>
      </w:r>
      <w:r w:rsidRPr="00F6593E">
        <w:rPr>
          <w:lang w:eastAsia="zh-CN"/>
        </w:rPr>
        <w:t>-580</w:t>
      </w:r>
      <w:r w:rsidR="007E3F46">
        <w:rPr>
          <w:rFonts w:hint="eastAsia"/>
          <w:lang w:eastAsia="zh-CN"/>
        </w:rPr>
        <w:t>1</w:t>
      </w:r>
      <w:r w:rsidR="009D1D89" w:rsidRPr="008A1014">
        <w:t xml:space="preserve"> shall provide </w:t>
      </w:r>
      <w:r w:rsidR="009D1D89" w:rsidRPr="008A1014">
        <w:rPr>
          <w:rFonts w:hint="eastAsia"/>
          <w:lang w:eastAsia="zh-CN"/>
        </w:rPr>
        <w:t>IR Cut filter</w:t>
      </w:r>
      <w:r w:rsidR="00F303DC">
        <w:rPr>
          <w:lang w:eastAsia="zh-CN"/>
        </w:rPr>
        <w:t xml:space="preserve"> and IR LED</w:t>
      </w:r>
      <w:r w:rsidR="009D1D89" w:rsidRPr="008A1014">
        <w:t>.</w:t>
      </w:r>
    </w:p>
    <w:p w14:paraId="3B071B33" w14:textId="77777777" w:rsidR="009D1D89" w:rsidRDefault="00F6593E" w:rsidP="009D1D89">
      <w:pPr>
        <w:pStyle w:val="Heading2"/>
      </w:pPr>
      <w:r w:rsidRPr="00F6593E">
        <w:rPr>
          <w:lang w:eastAsia="zh-CN"/>
        </w:rPr>
        <w:t>TV</w:t>
      </w:r>
      <w:r w:rsidR="007E3F46">
        <w:rPr>
          <w:rFonts w:hint="eastAsia"/>
          <w:lang w:eastAsia="zh-CN"/>
        </w:rPr>
        <w:t>D</w:t>
      </w:r>
      <w:r w:rsidRPr="00F6593E">
        <w:rPr>
          <w:lang w:eastAsia="zh-CN"/>
        </w:rPr>
        <w:t>-580</w:t>
      </w:r>
      <w:r w:rsidR="007E3F46">
        <w:rPr>
          <w:rFonts w:hint="eastAsia"/>
          <w:lang w:eastAsia="zh-CN"/>
        </w:rPr>
        <w:t>1</w:t>
      </w:r>
      <w:r w:rsidR="009D1D89" w:rsidRPr="008A1014">
        <w:t xml:space="preserve"> shall provide </w:t>
      </w:r>
      <w:r w:rsidR="00F303DC">
        <w:t xml:space="preserve">an </w:t>
      </w:r>
      <w:r w:rsidR="00F303DC">
        <w:rPr>
          <w:rFonts w:hint="eastAsia"/>
          <w:lang w:eastAsia="zh-CN"/>
        </w:rPr>
        <w:t xml:space="preserve">IR </w:t>
      </w:r>
      <w:r w:rsidR="00F303DC">
        <w:rPr>
          <w:lang w:eastAsia="zh-CN"/>
        </w:rPr>
        <w:t>range of 30 m</w:t>
      </w:r>
      <w:r w:rsidR="009D1D89" w:rsidRPr="008A1014">
        <w:t>.</w:t>
      </w:r>
    </w:p>
    <w:p w14:paraId="3B071B34" w14:textId="77777777" w:rsidR="006C502C" w:rsidRDefault="00F6593E" w:rsidP="006C502C">
      <w:pPr>
        <w:pStyle w:val="Heading2"/>
      </w:pPr>
      <w:r w:rsidRPr="00F6593E">
        <w:rPr>
          <w:lang w:eastAsia="zh-CN"/>
        </w:rPr>
        <w:t>TV</w:t>
      </w:r>
      <w:r w:rsidR="007E3F46">
        <w:rPr>
          <w:rFonts w:hint="eastAsia"/>
          <w:lang w:eastAsia="zh-CN"/>
        </w:rPr>
        <w:t>D</w:t>
      </w:r>
      <w:r w:rsidRPr="00F6593E">
        <w:rPr>
          <w:lang w:eastAsia="zh-CN"/>
        </w:rPr>
        <w:t>-580</w:t>
      </w:r>
      <w:r w:rsidR="007E3F46">
        <w:rPr>
          <w:rFonts w:hint="eastAsia"/>
          <w:lang w:eastAsia="zh-CN"/>
        </w:rPr>
        <w:t>1</w:t>
      </w:r>
      <w:r w:rsidR="009D1D89" w:rsidRPr="008A1014">
        <w:t xml:space="preserve"> shall provide</w:t>
      </w:r>
      <w:r w:rsidR="00BA78F7">
        <w:t xml:space="preserve"> </w:t>
      </w:r>
      <w:r w:rsidR="00BA78F7">
        <w:rPr>
          <w:rFonts w:hint="eastAsia"/>
          <w:lang w:eastAsia="zh-CN"/>
        </w:rPr>
        <w:t>2.8</w:t>
      </w:r>
      <w:r w:rsidR="00BA78F7" w:rsidRPr="0098672D">
        <w:t xml:space="preserve"> to 1</w:t>
      </w:r>
      <w:r w:rsidR="00BA78F7">
        <w:rPr>
          <w:rFonts w:hint="eastAsia"/>
          <w:lang w:eastAsia="zh-CN"/>
        </w:rPr>
        <w:t>2</w:t>
      </w:r>
      <w:r w:rsidR="00BA78F7" w:rsidRPr="0098672D">
        <w:t xml:space="preserve"> mm @ F1.</w:t>
      </w:r>
      <w:r w:rsidR="00BA78F7" w:rsidRPr="0098672D">
        <w:rPr>
          <w:rFonts w:hint="eastAsia"/>
          <w:lang w:eastAsia="zh-CN"/>
        </w:rPr>
        <w:t xml:space="preserve">2 </w:t>
      </w:r>
      <w:r w:rsidR="00BA78F7">
        <w:rPr>
          <w:rFonts w:hint="eastAsia"/>
          <w:lang w:eastAsia="zh-CN"/>
        </w:rPr>
        <w:t>motor</w:t>
      </w:r>
      <w:r w:rsidR="00BA78F7" w:rsidRPr="0098672D">
        <w:t xml:space="preserve"> lens</w:t>
      </w:r>
      <w:r w:rsidR="00BA78F7">
        <w:t>.</w:t>
      </w:r>
    </w:p>
    <w:p w14:paraId="3B071B35" w14:textId="77777777" w:rsidR="009D1D89" w:rsidRPr="006E7E2C" w:rsidRDefault="00CA3A0E" w:rsidP="009D1D89">
      <w:pPr>
        <w:pStyle w:val="Heading2"/>
      </w:pPr>
      <w:r w:rsidRPr="00F6593E">
        <w:rPr>
          <w:lang w:eastAsia="zh-CN"/>
        </w:rPr>
        <w:t>TV</w:t>
      </w:r>
      <w:r w:rsidR="00C8401B">
        <w:rPr>
          <w:rFonts w:hint="eastAsia"/>
          <w:lang w:eastAsia="zh-CN"/>
        </w:rPr>
        <w:t>D</w:t>
      </w:r>
      <w:r w:rsidRPr="00F6593E">
        <w:rPr>
          <w:lang w:eastAsia="zh-CN"/>
        </w:rPr>
        <w:t>-580</w:t>
      </w:r>
      <w:r w:rsidR="00C8401B">
        <w:rPr>
          <w:rFonts w:hint="eastAsia"/>
          <w:lang w:eastAsia="zh-CN"/>
        </w:rPr>
        <w:t>1</w:t>
      </w:r>
      <w:r w:rsidR="009D1D89">
        <w:rPr>
          <w:rFonts w:hint="eastAsia"/>
          <w:lang w:eastAsia="zh-CN"/>
        </w:rPr>
        <w:t xml:space="preserve"> </w:t>
      </w:r>
      <w:r w:rsidR="009D1D89" w:rsidRPr="006E7E2C">
        <w:rPr>
          <w:rFonts w:hint="eastAsia"/>
          <w:lang w:eastAsia="zh-CN"/>
        </w:rPr>
        <w:t>shall provide</w:t>
      </w:r>
      <w:r w:rsidR="009D1D89">
        <w:rPr>
          <w:rFonts w:hint="eastAsia"/>
          <w:lang w:eastAsia="zh-CN"/>
        </w:rPr>
        <w:t xml:space="preserve"> </w:t>
      </w:r>
      <w:r w:rsidR="009D1D89">
        <w:rPr>
          <w:lang w:eastAsia="zh-CN"/>
        </w:rPr>
        <w:t>3</w:t>
      </w:r>
      <w:r w:rsidR="009D1D89">
        <w:rPr>
          <w:rFonts w:hint="eastAsia"/>
          <w:lang w:eastAsia="zh-CN"/>
        </w:rPr>
        <w:t>D noise reduction function.</w:t>
      </w:r>
    </w:p>
    <w:p w14:paraId="3B071B36" w14:textId="77777777" w:rsidR="009D1D89" w:rsidRPr="00597816" w:rsidRDefault="00CA3A0E" w:rsidP="009D1D89">
      <w:pPr>
        <w:pStyle w:val="Heading2"/>
      </w:pPr>
      <w:r w:rsidRPr="00F6593E">
        <w:rPr>
          <w:lang w:eastAsia="zh-CN"/>
        </w:rPr>
        <w:t>TV</w:t>
      </w:r>
      <w:r w:rsidR="00C8401B">
        <w:rPr>
          <w:rFonts w:hint="eastAsia"/>
          <w:lang w:eastAsia="zh-CN"/>
        </w:rPr>
        <w:t>D</w:t>
      </w:r>
      <w:r w:rsidRPr="00F6593E">
        <w:rPr>
          <w:lang w:eastAsia="zh-CN"/>
        </w:rPr>
        <w:t>-580</w:t>
      </w:r>
      <w:r w:rsidR="00C8401B">
        <w:rPr>
          <w:rFonts w:hint="eastAsia"/>
          <w:lang w:eastAsia="zh-CN"/>
        </w:rPr>
        <w:t>1</w:t>
      </w:r>
      <w:r w:rsidR="009D1D89" w:rsidRPr="00597816">
        <w:t xml:space="preserve"> shall provide </w:t>
      </w:r>
      <w:r w:rsidR="009D1D89">
        <w:t xml:space="preserve">a </w:t>
      </w:r>
      <w:r w:rsidR="009D1D89" w:rsidRPr="00597816">
        <w:rPr>
          <w:rFonts w:hint="eastAsia"/>
        </w:rPr>
        <w:t>reset button</w:t>
      </w:r>
      <w:r w:rsidR="009D1D89" w:rsidRPr="00597816">
        <w:t>.</w:t>
      </w:r>
    </w:p>
    <w:p w14:paraId="3B071B37" w14:textId="77777777" w:rsidR="009D1D89" w:rsidRPr="008A1014" w:rsidRDefault="00CA3A0E" w:rsidP="009D1D89">
      <w:pPr>
        <w:pStyle w:val="Heading2"/>
      </w:pPr>
      <w:r w:rsidRPr="00F6593E">
        <w:rPr>
          <w:lang w:eastAsia="zh-CN"/>
        </w:rPr>
        <w:t>TV</w:t>
      </w:r>
      <w:r w:rsidR="00C8401B">
        <w:rPr>
          <w:rFonts w:hint="eastAsia"/>
          <w:lang w:eastAsia="zh-CN"/>
        </w:rPr>
        <w:t>D</w:t>
      </w:r>
      <w:r w:rsidRPr="00F6593E">
        <w:rPr>
          <w:lang w:eastAsia="zh-CN"/>
        </w:rPr>
        <w:t>-580</w:t>
      </w:r>
      <w:r w:rsidR="00C8401B">
        <w:rPr>
          <w:rFonts w:hint="eastAsia"/>
          <w:lang w:eastAsia="zh-CN"/>
        </w:rPr>
        <w:t>1</w:t>
      </w:r>
      <w:r w:rsidR="009D1D89" w:rsidRPr="008A1014">
        <w:rPr>
          <w:rFonts w:hint="eastAsia"/>
          <w:lang w:eastAsia="zh-CN"/>
        </w:rPr>
        <w:t xml:space="preserve"> shall provide </w:t>
      </w:r>
      <w:r w:rsidR="009D1D89">
        <w:rPr>
          <w:lang w:eastAsia="zh-CN"/>
        </w:rPr>
        <w:t>three</w:t>
      </w:r>
      <w:r w:rsidR="009D1D89" w:rsidRPr="008A1014">
        <w:rPr>
          <w:rFonts w:hint="eastAsia"/>
          <w:lang w:eastAsia="zh-CN"/>
        </w:rPr>
        <w:t xml:space="preserve"> streams.</w:t>
      </w:r>
    </w:p>
    <w:p w14:paraId="3B071B38" w14:textId="77777777" w:rsidR="009D1D89" w:rsidRPr="008A1014" w:rsidRDefault="00CA3A0E" w:rsidP="009D1D89">
      <w:pPr>
        <w:pStyle w:val="Heading2"/>
      </w:pPr>
      <w:r w:rsidRPr="00F6593E">
        <w:rPr>
          <w:lang w:eastAsia="zh-CN"/>
        </w:rPr>
        <w:t>TV</w:t>
      </w:r>
      <w:r w:rsidR="00C8401B">
        <w:rPr>
          <w:rFonts w:hint="eastAsia"/>
          <w:lang w:eastAsia="zh-CN"/>
        </w:rPr>
        <w:t>D</w:t>
      </w:r>
      <w:r w:rsidRPr="00F6593E">
        <w:rPr>
          <w:lang w:eastAsia="zh-CN"/>
        </w:rPr>
        <w:t>-580</w:t>
      </w:r>
      <w:r w:rsidR="00C8401B">
        <w:rPr>
          <w:rFonts w:hint="eastAsia"/>
          <w:lang w:eastAsia="zh-CN"/>
        </w:rPr>
        <w:t>1</w:t>
      </w:r>
      <w:r w:rsidR="009D1D89" w:rsidRPr="008A1014">
        <w:t xml:space="preserve"> shall incorporate </w:t>
      </w:r>
      <w:r w:rsidR="009D1D89" w:rsidRPr="008A1014">
        <w:rPr>
          <w:rFonts w:hint="eastAsia"/>
          <w:lang w:eastAsia="zh-CN"/>
        </w:rPr>
        <w:t>Tri</w:t>
      </w:r>
      <w:r w:rsidR="009D1D89" w:rsidRPr="008A1014">
        <w:t>plex functionality for simultaneous viewing</w:t>
      </w:r>
      <w:r w:rsidR="009D1D89" w:rsidRPr="008A1014">
        <w:rPr>
          <w:rFonts w:hint="eastAsia"/>
          <w:lang w:eastAsia="zh-CN"/>
        </w:rPr>
        <w:t>,</w:t>
      </w:r>
      <w:r w:rsidR="009D1D89" w:rsidRPr="008A1014">
        <w:t xml:space="preserve"> playback</w:t>
      </w:r>
      <w:r w:rsidR="009D1D89" w:rsidRPr="008A1014">
        <w:rPr>
          <w:rFonts w:hint="eastAsia"/>
          <w:lang w:eastAsia="zh-CN"/>
        </w:rPr>
        <w:t xml:space="preserve"> and recording (</w:t>
      </w:r>
      <w:r w:rsidR="009D1D89">
        <w:rPr>
          <w:lang w:eastAsia="zh-CN"/>
        </w:rPr>
        <w:t>b</w:t>
      </w:r>
      <w:r w:rsidR="009D1D89" w:rsidRPr="008A1014">
        <w:rPr>
          <w:rFonts w:hint="eastAsia"/>
          <w:lang w:eastAsia="zh-CN"/>
        </w:rPr>
        <w:t>y web browser)</w:t>
      </w:r>
      <w:r w:rsidR="009D1D89" w:rsidRPr="008A1014">
        <w:t>.</w:t>
      </w:r>
    </w:p>
    <w:p w14:paraId="3B071B39" w14:textId="77777777" w:rsidR="009D1D89" w:rsidRPr="008A1014" w:rsidRDefault="00CA3A0E" w:rsidP="009D1D89">
      <w:pPr>
        <w:pStyle w:val="Heading2"/>
      </w:pPr>
      <w:r w:rsidRPr="00F6593E">
        <w:rPr>
          <w:lang w:eastAsia="zh-CN"/>
        </w:rPr>
        <w:t>TV</w:t>
      </w:r>
      <w:r w:rsidR="00C8401B">
        <w:rPr>
          <w:rFonts w:hint="eastAsia"/>
          <w:lang w:eastAsia="zh-CN"/>
        </w:rPr>
        <w:t>D</w:t>
      </w:r>
      <w:r w:rsidRPr="00F6593E">
        <w:rPr>
          <w:lang w:eastAsia="zh-CN"/>
        </w:rPr>
        <w:t>-580</w:t>
      </w:r>
      <w:r w:rsidR="00C8401B">
        <w:rPr>
          <w:rFonts w:hint="eastAsia"/>
          <w:lang w:eastAsia="zh-CN"/>
        </w:rPr>
        <w:t>1</w:t>
      </w:r>
      <w:r w:rsidR="009D1D89" w:rsidRPr="008A1014">
        <w:t xml:space="preserve"> shall include search capabilities by</w:t>
      </w:r>
      <w:r w:rsidR="009D1D89" w:rsidRPr="008A1014">
        <w:rPr>
          <w:rFonts w:hint="eastAsia"/>
          <w:lang w:eastAsia="zh-CN"/>
        </w:rPr>
        <w:t xml:space="preserve"> web browser</w:t>
      </w:r>
      <w:r w:rsidR="009D1D89" w:rsidRPr="008A1014">
        <w:t>:</w:t>
      </w:r>
    </w:p>
    <w:p w14:paraId="3B071B3A" w14:textId="77777777" w:rsidR="009D1D89" w:rsidRPr="008A1014" w:rsidRDefault="009D1D89" w:rsidP="009D1D89">
      <w:pPr>
        <w:pStyle w:val="Heading3"/>
        <w:tabs>
          <w:tab w:val="clear" w:pos="1985"/>
        </w:tabs>
        <w:ind w:left="1701" w:hanging="567"/>
      </w:pPr>
      <w:r w:rsidRPr="008A1014">
        <w:t>Time</w:t>
      </w:r>
    </w:p>
    <w:p w14:paraId="3B071B3B" w14:textId="77777777" w:rsidR="009D1D89" w:rsidRPr="008A1014" w:rsidRDefault="009D1D89" w:rsidP="009D1D89">
      <w:pPr>
        <w:pStyle w:val="Heading3"/>
        <w:tabs>
          <w:tab w:val="clear" w:pos="1985"/>
        </w:tabs>
        <w:ind w:left="1701" w:hanging="567"/>
      </w:pPr>
      <w:r w:rsidRPr="008A1014">
        <w:t>Date</w:t>
      </w:r>
    </w:p>
    <w:p w14:paraId="3B071B3C" w14:textId="77777777" w:rsidR="006C502C" w:rsidRDefault="00D56EDD" w:rsidP="009D1D89">
      <w:pPr>
        <w:pStyle w:val="Heading2"/>
      </w:pPr>
      <w:r>
        <w:rPr>
          <w:lang w:eastAsia="zh-CN"/>
        </w:rPr>
        <w:lastRenderedPageBreak/>
        <w:t>TV</w:t>
      </w:r>
      <w:r>
        <w:rPr>
          <w:rFonts w:hint="eastAsia"/>
          <w:lang w:eastAsia="zh-CN"/>
        </w:rPr>
        <w:t>D</w:t>
      </w:r>
      <w:r>
        <w:rPr>
          <w:lang w:eastAsia="zh-CN"/>
        </w:rPr>
        <w:t>-580</w:t>
      </w:r>
      <w:r>
        <w:rPr>
          <w:rFonts w:hint="eastAsia"/>
          <w:lang w:eastAsia="zh-CN"/>
        </w:rPr>
        <w:t>1</w:t>
      </w:r>
      <w:r w:rsidR="009D1D89" w:rsidRPr="008A1014">
        <w:rPr>
          <w:rFonts w:hint="eastAsia"/>
        </w:rPr>
        <w:t xml:space="preserve"> </w:t>
      </w:r>
      <w:r w:rsidR="009D1D89" w:rsidRPr="008A1014">
        <w:t xml:space="preserve">shall provide a </w:t>
      </w:r>
      <w:r w:rsidR="009D1D89">
        <w:t xml:space="preserve">maximum </w:t>
      </w:r>
      <w:r w:rsidR="009D1D89" w:rsidRPr="008A1014">
        <w:t>frame rate</w:t>
      </w:r>
      <w:r w:rsidR="006C502C">
        <w:t xml:space="preserve"> and resolution</w:t>
      </w:r>
      <w:r w:rsidR="009D1D89" w:rsidRPr="008A1014">
        <w:t xml:space="preserve"> of</w:t>
      </w:r>
      <w:r w:rsidR="006C502C">
        <w:t>:</w:t>
      </w:r>
      <w:r w:rsidR="009D1D89" w:rsidRPr="008A1014">
        <w:t xml:space="preserve"> 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2340"/>
        <w:gridCol w:w="2430"/>
        <w:gridCol w:w="1887"/>
      </w:tblGrid>
      <w:tr w:rsidR="00F303DC" w14:paraId="3B071B40" w14:textId="77777777" w:rsidTr="00F303DC">
        <w:tc>
          <w:tcPr>
            <w:tcW w:w="2340" w:type="dxa"/>
          </w:tcPr>
          <w:p w14:paraId="3B071B3D" w14:textId="77777777" w:rsidR="00F303DC" w:rsidRPr="00CA3A0E" w:rsidRDefault="00F303DC" w:rsidP="00AD143C">
            <w:pPr>
              <w:pStyle w:val="TH"/>
            </w:pPr>
            <w:r w:rsidRPr="00CA3A0E">
              <w:t>Frames per second at 60 Hz</w:t>
            </w:r>
          </w:p>
        </w:tc>
        <w:tc>
          <w:tcPr>
            <w:tcW w:w="2430" w:type="dxa"/>
          </w:tcPr>
          <w:p w14:paraId="3B071B3E" w14:textId="77777777" w:rsidR="00F303DC" w:rsidRPr="00CA3A0E" w:rsidRDefault="00F303DC" w:rsidP="00AD143C">
            <w:pPr>
              <w:pStyle w:val="TH"/>
            </w:pPr>
            <w:r w:rsidRPr="00CA3A0E">
              <w:t>Frames per second at 50 Hz</w:t>
            </w:r>
          </w:p>
        </w:tc>
        <w:tc>
          <w:tcPr>
            <w:tcW w:w="1887" w:type="dxa"/>
          </w:tcPr>
          <w:p w14:paraId="3B071B3F" w14:textId="77777777" w:rsidR="00F303DC" w:rsidRPr="00CA3A0E" w:rsidRDefault="00F303DC" w:rsidP="00AD143C">
            <w:pPr>
              <w:pStyle w:val="TH"/>
            </w:pPr>
            <w:r w:rsidRPr="00CA3A0E">
              <w:t>Resolution</w:t>
            </w:r>
          </w:p>
        </w:tc>
      </w:tr>
      <w:tr w:rsidR="00F303DC" w14:paraId="3B071B44" w14:textId="77777777" w:rsidTr="00F303DC">
        <w:tc>
          <w:tcPr>
            <w:tcW w:w="2340" w:type="dxa"/>
          </w:tcPr>
          <w:p w14:paraId="3B071B41" w14:textId="77777777" w:rsidR="00F303DC" w:rsidRPr="00CA3A0E" w:rsidRDefault="00F303DC" w:rsidP="00FA103F">
            <w:pPr>
              <w:pStyle w:val="TC"/>
              <w:rPr>
                <w:lang w:eastAsia="zh-CN"/>
              </w:rPr>
            </w:pPr>
            <w:r w:rsidRPr="00CA3A0E">
              <w:rPr>
                <w:rFonts w:hint="eastAsia"/>
                <w:lang w:eastAsia="zh-CN"/>
              </w:rPr>
              <w:t>60</w:t>
            </w:r>
          </w:p>
        </w:tc>
        <w:tc>
          <w:tcPr>
            <w:tcW w:w="2430" w:type="dxa"/>
          </w:tcPr>
          <w:p w14:paraId="3B071B42" w14:textId="77777777" w:rsidR="00F303DC" w:rsidRPr="00CA3A0E" w:rsidRDefault="00F303DC" w:rsidP="00FA103F">
            <w:pPr>
              <w:pStyle w:val="TC"/>
              <w:rPr>
                <w:lang w:eastAsia="zh-CN"/>
              </w:rPr>
            </w:pPr>
            <w:r w:rsidRPr="00CA3A0E">
              <w:rPr>
                <w:rFonts w:hint="eastAsia"/>
                <w:lang w:eastAsia="zh-CN"/>
              </w:rPr>
              <w:t>50</w:t>
            </w:r>
          </w:p>
        </w:tc>
        <w:tc>
          <w:tcPr>
            <w:tcW w:w="1887" w:type="dxa"/>
          </w:tcPr>
          <w:p w14:paraId="3B071B43" w14:textId="77777777" w:rsidR="00F303DC" w:rsidRPr="00CA3A0E" w:rsidRDefault="00F303DC" w:rsidP="00FA103F">
            <w:pPr>
              <w:pStyle w:val="TC"/>
            </w:pPr>
            <w:r w:rsidRPr="00CA3A0E">
              <w:t>1920 x 1080</w:t>
            </w:r>
          </w:p>
        </w:tc>
      </w:tr>
    </w:tbl>
    <w:p w14:paraId="3B071B45" w14:textId="77777777" w:rsidR="009D1D89" w:rsidRPr="008A1014" w:rsidRDefault="00D61440" w:rsidP="009D1D89">
      <w:pPr>
        <w:pStyle w:val="Heading2"/>
      </w:pPr>
      <w:r>
        <w:rPr>
          <w:rFonts w:hint="eastAsia"/>
          <w:lang w:eastAsia="zh-CN"/>
        </w:rPr>
        <w:t>TV</w:t>
      </w:r>
      <w:r w:rsidR="00E94C84">
        <w:rPr>
          <w:rFonts w:hint="eastAsia"/>
          <w:lang w:eastAsia="zh-CN"/>
        </w:rPr>
        <w:t>D-5801</w:t>
      </w:r>
      <w:r w:rsidR="009D1D89" w:rsidRPr="008A1014">
        <w:t xml:space="preserve"> shall be user configured via Ethernet with a personal computer running included, and a current version of the Internet Explorer web browser.</w:t>
      </w:r>
    </w:p>
    <w:p w14:paraId="3B071B46" w14:textId="77777777" w:rsidR="009D1D89" w:rsidRPr="008A1014" w:rsidRDefault="00D61440" w:rsidP="009D1D89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</w:t>
      </w:r>
      <w:r w:rsidR="00E94C84">
        <w:rPr>
          <w:rFonts w:hint="eastAsia"/>
          <w:lang w:eastAsia="zh-CN"/>
        </w:rPr>
        <w:t>VD-5801</w:t>
      </w:r>
      <w:r w:rsidR="009D1D89" w:rsidRPr="008A1014">
        <w:t xml:space="preserve"> shall have an integrated </w:t>
      </w:r>
      <w:r w:rsidR="009D1D89" w:rsidRPr="008A1014">
        <w:rPr>
          <w:rFonts w:hint="eastAsia"/>
          <w:lang w:eastAsia="zh-CN"/>
        </w:rPr>
        <w:t>web client</w:t>
      </w:r>
      <w:r w:rsidR="009D1D89" w:rsidRPr="008A1014">
        <w:t xml:space="preserve"> interface to configure, upgrade, and view the following information:</w:t>
      </w:r>
    </w:p>
    <w:p w14:paraId="3B071B47" w14:textId="77777777" w:rsidR="009D1D89" w:rsidRPr="008A1014" w:rsidRDefault="009D1D89" w:rsidP="009D1D89">
      <w:pPr>
        <w:pStyle w:val="Heading4"/>
      </w:pPr>
      <w:r w:rsidRPr="008A1014">
        <w:t>View live and recorded video</w:t>
      </w:r>
    </w:p>
    <w:p w14:paraId="3B071B48" w14:textId="77777777" w:rsidR="009D1D89" w:rsidRPr="008A1014" w:rsidRDefault="009D1D89" w:rsidP="009D1D89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14:paraId="3B071B49" w14:textId="77777777" w:rsidR="009D1D89" w:rsidRPr="008A1014" w:rsidRDefault="009D1D89" w:rsidP="009D1D89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14:paraId="3B071B4A" w14:textId="77777777" w:rsidR="009D1D89" w:rsidRPr="008A1014" w:rsidRDefault="009D1D89" w:rsidP="009D1D89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14:paraId="3B071B4B" w14:textId="77777777" w:rsidR="009D1D89" w:rsidRPr="008A1014" w:rsidRDefault="009D1D89" w:rsidP="009D1D89">
      <w:pPr>
        <w:pStyle w:val="Heading4"/>
      </w:pPr>
      <w:r w:rsidRPr="008A1014">
        <w:t>View the system information</w:t>
      </w:r>
    </w:p>
    <w:p w14:paraId="3B071B4C" w14:textId="77777777" w:rsidR="009D1D89" w:rsidRPr="008A1014" w:rsidRDefault="009D1D89" w:rsidP="009D1D89">
      <w:pPr>
        <w:pStyle w:val="Heading3"/>
        <w:tabs>
          <w:tab w:val="clear" w:pos="1985"/>
        </w:tabs>
        <w:ind w:left="1701" w:hanging="567"/>
      </w:pPr>
      <w:r w:rsidRPr="008A1014">
        <w:t>Access to menus shall be set by user status.</w:t>
      </w:r>
    </w:p>
    <w:p w14:paraId="3B071B4D" w14:textId="77777777" w:rsidR="009D1D89" w:rsidRPr="008A1014" w:rsidRDefault="009D1D89" w:rsidP="009D1D89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his/her own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14:paraId="3B071B4E" w14:textId="77777777" w:rsidR="009D1D89" w:rsidRPr="008A1014" w:rsidRDefault="009D1D89" w:rsidP="009D1D89">
      <w:pPr>
        <w:pStyle w:val="Heading4"/>
      </w:pPr>
      <w:r>
        <w:rPr>
          <w:rFonts w:hint="eastAsia"/>
          <w:lang w:eastAsia="zh-CN"/>
        </w:rPr>
        <w:t>Viewer</w:t>
      </w:r>
      <w:r w:rsidRPr="008A1014">
        <w:t xml:space="preserve"> status shall grant access to</w:t>
      </w:r>
      <w:r w:rsidRPr="008A1014">
        <w:rPr>
          <w:rFonts w:hint="eastAsia"/>
          <w:lang w:eastAsia="zh-CN"/>
        </w:rPr>
        <w:t xml:space="preserve"> </w:t>
      </w:r>
      <w:r w:rsidRPr="008A1014">
        <w:rPr>
          <w:lang w:eastAsia="zh-CN"/>
        </w:rPr>
        <w:t>live view, playback modes as well as</w:t>
      </w:r>
      <w:r>
        <w:rPr>
          <w:lang w:eastAsia="zh-CN"/>
        </w:rPr>
        <w:t xml:space="preserve"> log search</w:t>
      </w:r>
      <w:r w:rsidRPr="008A1014">
        <w:t>.</w:t>
      </w:r>
    </w:p>
    <w:p w14:paraId="3B071B4F" w14:textId="77777777" w:rsidR="009D1D89" w:rsidRPr="008A1014" w:rsidRDefault="009D1D89" w:rsidP="009D1D89">
      <w:pPr>
        <w:pStyle w:val="Heading4"/>
      </w:pPr>
      <w:r w:rsidRPr="008A1014">
        <w:t>Admin status shall grant access to all menus.</w:t>
      </w:r>
    </w:p>
    <w:p w14:paraId="3B071B50" w14:textId="77777777" w:rsidR="009D1D89" w:rsidRPr="008A1014" w:rsidRDefault="009D1D89" w:rsidP="009D1D89">
      <w:pPr>
        <w:pStyle w:val="Heading3"/>
        <w:tabs>
          <w:tab w:val="clear" w:pos="1985"/>
        </w:tabs>
        <w:ind w:left="1701" w:hanging="567"/>
      </w:pPr>
      <w:r w:rsidRPr="008A1014">
        <w:t>Configurable options shall include:</w:t>
      </w:r>
    </w:p>
    <w:p w14:paraId="3B071B51" w14:textId="77777777" w:rsidR="009D1D89" w:rsidRPr="008A1014" w:rsidRDefault="009D1D89" w:rsidP="009D1D89">
      <w:pPr>
        <w:pStyle w:val="Heading4"/>
      </w:pPr>
      <w:r w:rsidRPr="008A1014">
        <w:t>Search</w:t>
      </w:r>
    </w:p>
    <w:p w14:paraId="3B071B52" w14:textId="77777777" w:rsidR="009D1D89" w:rsidRPr="008A1014" w:rsidRDefault="009D1D89" w:rsidP="009D1D89">
      <w:pPr>
        <w:pStyle w:val="Heading5"/>
      </w:pPr>
      <w:r w:rsidRPr="008A1014">
        <w:rPr>
          <w:rFonts w:hint="eastAsia"/>
          <w:lang w:eastAsia="zh-CN"/>
        </w:rPr>
        <w:t>Date</w:t>
      </w:r>
    </w:p>
    <w:p w14:paraId="3B071B53" w14:textId="77777777" w:rsidR="009D1D89" w:rsidRPr="008A1014" w:rsidRDefault="009D1D89" w:rsidP="009D1D89">
      <w:pPr>
        <w:pStyle w:val="Heading5"/>
      </w:pPr>
      <w:r w:rsidRPr="008A1014">
        <w:rPr>
          <w:rFonts w:hint="eastAsia"/>
          <w:lang w:eastAsia="zh-CN"/>
        </w:rPr>
        <w:t>Time</w:t>
      </w:r>
    </w:p>
    <w:p w14:paraId="3B071B54" w14:textId="77777777" w:rsidR="009D1D89" w:rsidRPr="008A1014" w:rsidRDefault="009D1D89" w:rsidP="009D1D89">
      <w:pPr>
        <w:pStyle w:val="Heading4"/>
      </w:pPr>
      <w:r w:rsidRPr="008A1014">
        <w:t>Archive</w:t>
      </w:r>
    </w:p>
    <w:p w14:paraId="3B071B55" w14:textId="77777777" w:rsidR="009D1D89" w:rsidRPr="008A1014" w:rsidRDefault="009D1D89" w:rsidP="009D1D89">
      <w:pPr>
        <w:pStyle w:val="Heading4"/>
      </w:pPr>
      <w:r w:rsidRPr="008A1014">
        <w:t>Display</w:t>
      </w:r>
    </w:p>
    <w:p w14:paraId="3B071B56" w14:textId="77777777" w:rsidR="009D1D89" w:rsidRPr="008A1014" w:rsidRDefault="009D1D89" w:rsidP="009D1D89">
      <w:pPr>
        <w:pStyle w:val="Heading5"/>
      </w:pPr>
      <w:r w:rsidRPr="008A1014">
        <w:t>Time/Date</w:t>
      </w:r>
    </w:p>
    <w:p w14:paraId="3B071B57" w14:textId="77777777" w:rsidR="009D1D89" w:rsidRPr="008A1014" w:rsidRDefault="009D1D89" w:rsidP="009D1D89">
      <w:pPr>
        <w:pStyle w:val="Heading5"/>
      </w:pPr>
      <w:r w:rsidRPr="008A1014">
        <w:t>Playback Time/Date</w:t>
      </w:r>
    </w:p>
    <w:p w14:paraId="3B071B58" w14:textId="77777777" w:rsidR="009D1D89" w:rsidRPr="008A1014" w:rsidRDefault="009D1D89" w:rsidP="009D1D89">
      <w:pPr>
        <w:pStyle w:val="Heading5"/>
      </w:pPr>
      <w:r w:rsidRPr="008A1014">
        <w:t>Camera Titles</w:t>
      </w:r>
    </w:p>
    <w:p w14:paraId="3B071B59" w14:textId="77777777" w:rsidR="009D1D89" w:rsidRPr="008A1014" w:rsidRDefault="009D1D89" w:rsidP="009D1D89">
      <w:pPr>
        <w:pStyle w:val="Heading5"/>
      </w:pPr>
      <w:r w:rsidRPr="008A1014">
        <w:t>Text Insertion</w:t>
      </w:r>
    </w:p>
    <w:p w14:paraId="3B071B5A" w14:textId="77777777" w:rsidR="009D1D89" w:rsidRPr="008A1014" w:rsidRDefault="009D1D89" w:rsidP="009D1D89">
      <w:pPr>
        <w:pStyle w:val="Heading4"/>
      </w:pPr>
      <w:r w:rsidRPr="008A1014">
        <w:t>Users</w:t>
      </w:r>
    </w:p>
    <w:p w14:paraId="3B071B5B" w14:textId="77777777" w:rsidR="009D1D89" w:rsidRPr="001A4C7E" w:rsidRDefault="009D1D89" w:rsidP="009D1D89">
      <w:pPr>
        <w:pStyle w:val="Heading5"/>
      </w:pPr>
      <w:r w:rsidRPr="008A1014">
        <w:t>A</w:t>
      </w:r>
      <w:r w:rsidRPr="001A4C7E">
        <w:t>dd User</w:t>
      </w:r>
    </w:p>
    <w:p w14:paraId="3B071B5C" w14:textId="77777777" w:rsidR="009D1D89" w:rsidRPr="008A1014" w:rsidRDefault="009D1D89" w:rsidP="009D1D89">
      <w:pPr>
        <w:pStyle w:val="Heading5"/>
      </w:pPr>
      <w:r w:rsidRPr="001A4C7E">
        <w:t>Edi</w:t>
      </w:r>
      <w:r w:rsidRPr="008A1014">
        <w:t>t User</w:t>
      </w:r>
    </w:p>
    <w:p w14:paraId="3B071B5D" w14:textId="77777777" w:rsidR="009D1D89" w:rsidRPr="008A1014" w:rsidRDefault="009D1D89" w:rsidP="009D1D89">
      <w:pPr>
        <w:pStyle w:val="Heading4"/>
      </w:pPr>
      <w:r w:rsidRPr="008A1014">
        <w:t>Cameras</w:t>
      </w:r>
    </w:p>
    <w:p w14:paraId="3B071B5E" w14:textId="77777777" w:rsidR="009D1D89" w:rsidRPr="008A1014" w:rsidRDefault="009D1D89" w:rsidP="009D1D89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</w:t>
      </w:r>
      <w:r>
        <w:rPr>
          <w:lang w:eastAsia="zh-CN"/>
        </w:rPr>
        <w:t>F</w:t>
      </w:r>
      <w:r w:rsidRPr="008A1014">
        <w:rPr>
          <w:rFonts w:hint="eastAsia"/>
          <w:lang w:eastAsia="zh-CN"/>
        </w:rPr>
        <w:t xml:space="preserve">rame rate and </w:t>
      </w:r>
      <w:r>
        <w:rPr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14:paraId="3B071B5F" w14:textId="77777777" w:rsidR="009D1D89" w:rsidRPr="008A1014" w:rsidRDefault="009D1D89" w:rsidP="009D1D89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14:paraId="3B071B60" w14:textId="77777777" w:rsidR="009D1D89" w:rsidRPr="008A1014" w:rsidRDefault="009D1D89" w:rsidP="009D1D89">
      <w:pPr>
        <w:pStyle w:val="Heading5"/>
      </w:pPr>
      <w:r w:rsidRPr="008A1014">
        <w:t xml:space="preserve">Camera </w:t>
      </w:r>
      <w:r>
        <w:t>T</w:t>
      </w:r>
      <w:r w:rsidRPr="008A1014">
        <w:t>itle</w:t>
      </w:r>
      <w:r w:rsidRPr="008A1014">
        <w:rPr>
          <w:rFonts w:hint="eastAsia"/>
          <w:lang w:eastAsia="zh-CN"/>
        </w:rPr>
        <w:t xml:space="preserve"> and Date/Time</w:t>
      </w:r>
    </w:p>
    <w:p w14:paraId="3B071B61" w14:textId="77777777" w:rsidR="009D1D89" w:rsidRPr="008A1014" w:rsidRDefault="009D1D89" w:rsidP="009D1D89">
      <w:pPr>
        <w:pStyle w:val="Heading5"/>
      </w:pPr>
      <w:r>
        <w:rPr>
          <w:rFonts w:hint="eastAsia"/>
          <w:lang w:eastAsia="zh-CN"/>
        </w:rPr>
        <w:t xml:space="preserve">Record </w:t>
      </w:r>
      <w:r>
        <w:rPr>
          <w:lang w:eastAsia="zh-CN"/>
        </w:rPr>
        <w:t>S</w:t>
      </w:r>
      <w:r w:rsidRPr="008A1014">
        <w:rPr>
          <w:rFonts w:hint="eastAsia"/>
          <w:lang w:eastAsia="zh-CN"/>
        </w:rPr>
        <w:t>chedule</w:t>
      </w:r>
    </w:p>
    <w:p w14:paraId="3B071B62" w14:textId="77777777" w:rsidR="009D1D89" w:rsidRPr="008A1014" w:rsidRDefault="009D1D89" w:rsidP="009D1D89">
      <w:pPr>
        <w:pStyle w:val="Heading4"/>
      </w:pPr>
      <w:r w:rsidRPr="008A1014">
        <w:rPr>
          <w:rFonts w:hint="eastAsia"/>
          <w:lang w:eastAsia="zh-CN"/>
        </w:rPr>
        <w:t>Image</w:t>
      </w:r>
    </w:p>
    <w:p w14:paraId="3B071B63" w14:textId="77777777" w:rsidR="009D1D89" w:rsidRDefault="009D1D89" w:rsidP="009D1D89">
      <w:pPr>
        <w:pStyle w:val="Heading5"/>
      </w:pPr>
      <w:r w:rsidRPr="008A1014">
        <w:t xml:space="preserve">Brightness </w:t>
      </w:r>
    </w:p>
    <w:p w14:paraId="3B071B64" w14:textId="77777777" w:rsidR="009D1D89" w:rsidRPr="006E7E2C" w:rsidRDefault="009D1D89" w:rsidP="009D1D89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14:paraId="3B071B65" w14:textId="77777777" w:rsidR="009D1D89" w:rsidRDefault="009D1D89" w:rsidP="009D1D89">
      <w:pPr>
        <w:pStyle w:val="Heading5"/>
      </w:pPr>
      <w:r>
        <w:t>S</w:t>
      </w:r>
      <w:r w:rsidRPr="008A1014">
        <w:t xml:space="preserve">aturation </w:t>
      </w:r>
    </w:p>
    <w:p w14:paraId="3B071B66" w14:textId="77777777" w:rsidR="009D1D89" w:rsidRPr="008A1014" w:rsidRDefault="009D1D89" w:rsidP="009D1D89">
      <w:pPr>
        <w:pStyle w:val="Heading5"/>
      </w:pPr>
      <w:r w:rsidRPr="008A1014">
        <w:t>Sharpness</w:t>
      </w:r>
    </w:p>
    <w:p w14:paraId="3B071B67" w14:textId="77777777" w:rsidR="009D1D89" w:rsidRPr="008A1014" w:rsidRDefault="009D1D89" w:rsidP="009D1D89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</w:p>
    <w:p w14:paraId="3B071B68" w14:textId="77777777" w:rsidR="009D1D89" w:rsidRDefault="009D1D89" w:rsidP="009D1D89">
      <w:pPr>
        <w:pStyle w:val="Heading5"/>
        <w:rPr>
          <w:lang w:eastAsia="zh-CN"/>
        </w:rPr>
      </w:pPr>
      <w:r>
        <w:t>Exposure Time</w:t>
      </w:r>
    </w:p>
    <w:p w14:paraId="3B071B69" w14:textId="77777777" w:rsidR="006730BE" w:rsidRPr="006730BE" w:rsidRDefault="006730BE" w:rsidP="006730BE">
      <w:pPr>
        <w:pStyle w:val="Heading5"/>
        <w:rPr>
          <w:lang w:eastAsia="zh-CN"/>
        </w:rPr>
      </w:pPr>
      <w:r>
        <w:rPr>
          <w:rFonts w:hint="eastAsia"/>
          <w:lang w:eastAsia="zh-CN"/>
        </w:rPr>
        <w:t>Focus Mode</w:t>
      </w:r>
    </w:p>
    <w:p w14:paraId="3B071B6A" w14:textId="77777777" w:rsidR="009D1D89" w:rsidRPr="008A1014" w:rsidRDefault="009D1D89" w:rsidP="009D1D89">
      <w:pPr>
        <w:pStyle w:val="Heading5"/>
      </w:pPr>
      <w:r w:rsidRPr="008A1014">
        <w:t>Day/Night</w:t>
      </w:r>
      <w:r>
        <w:t xml:space="preserve"> Switch</w:t>
      </w:r>
    </w:p>
    <w:p w14:paraId="3B071B6B" w14:textId="77777777" w:rsidR="009D1D89" w:rsidRPr="008A1014" w:rsidRDefault="009D1D89" w:rsidP="009D1D89">
      <w:pPr>
        <w:pStyle w:val="Heading5"/>
      </w:pPr>
      <w:r>
        <w:t>Sensitivity</w:t>
      </w:r>
    </w:p>
    <w:p w14:paraId="3B071B6C" w14:textId="77777777" w:rsidR="009D1D89" w:rsidRDefault="009D1D89" w:rsidP="009D1D89">
      <w:pPr>
        <w:pStyle w:val="Heading5"/>
      </w:pPr>
      <w:r>
        <w:rPr>
          <w:rFonts w:hint="eastAsia"/>
          <w:lang w:eastAsia="zh-CN"/>
        </w:rPr>
        <w:t>Switch Time</w:t>
      </w:r>
    </w:p>
    <w:p w14:paraId="3B071B6D" w14:textId="77777777" w:rsidR="009D1D89" w:rsidRDefault="009D1D89" w:rsidP="009D1D89">
      <w:pPr>
        <w:pStyle w:val="Heading5"/>
      </w:pPr>
      <w:r>
        <w:rPr>
          <w:lang w:eastAsia="zh-CN"/>
        </w:rPr>
        <w:t>IR Light</w:t>
      </w:r>
    </w:p>
    <w:p w14:paraId="3B071B6E" w14:textId="77777777" w:rsidR="00E96B53" w:rsidRDefault="009D1D89" w:rsidP="009D1D89">
      <w:pPr>
        <w:pStyle w:val="Heading5"/>
      </w:pPr>
      <w:r>
        <w:t>WDR</w:t>
      </w:r>
      <w:r w:rsidR="00E96B53">
        <w:t xml:space="preserve"> </w:t>
      </w:r>
    </w:p>
    <w:p w14:paraId="3B071B6F" w14:textId="77777777" w:rsidR="009D1D89" w:rsidRDefault="009D1D89" w:rsidP="009D1D89">
      <w:pPr>
        <w:pStyle w:val="Heading5"/>
        <w:rPr>
          <w:lang w:eastAsia="zh-CN"/>
        </w:rPr>
      </w:pPr>
      <w:r>
        <w:rPr>
          <w:rFonts w:hint="eastAsia"/>
          <w:lang w:eastAsia="zh-CN"/>
        </w:rPr>
        <w:t>BLC</w:t>
      </w:r>
    </w:p>
    <w:p w14:paraId="3B071B70" w14:textId="77777777" w:rsidR="00552F64" w:rsidRPr="00552F64" w:rsidRDefault="00552F64" w:rsidP="00552F64">
      <w:pPr>
        <w:pStyle w:val="Heading5"/>
        <w:rPr>
          <w:lang w:eastAsia="zh-CN"/>
        </w:rPr>
      </w:pPr>
      <w:r>
        <w:rPr>
          <w:rFonts w:hint="eastAsia"/>
          <w:lang w:eastAsia="zh-CN"/>
        </w:rPr>
        <w:t>HLC</w:t>
      </w:r>
    </w:p>
    <w:p w14:paraId="3B071B71" w14:textId="77777777" w:rsidR="009D1D89" w:rsidRDefault="009D1D89" w:rsidP="009D1D89">
      <w:pPr>
        <w:pStyle w:val="Heading5"/>
      </w:pPr>
      <w:r>
        <w:rPr>
          <w:lang w:eastAsia="zh-CN"/>
        </w:rPr>
        <w:t>White Balance</w:t>
      </w:r>
    </w:p>
    <w:p w14:paraId="3B071B72" w14:textId="77777777" w:rsidR="009D1D89" w:rsidRDefault="009D1D89" w:rsidP="009D1D89">
      <w:pPr>
        <w:pStyle w:val="Heading5"/>
      </w:pPr>
      <w:r>
        <w:rPr>
          <w:lang w:eastAsia="zh-CN"/>
        </w:rPr>
        <w:t>Digital Noise Reduction</w:t>
      </w:r>
    </w:p>
    <w:p w14:paraId="3B071B73" w14:textId="77777777" w:rsidR="009D1D89" w:rsidRDefault="009D1D89" w:rsidP="009D1D89">
      <w:pPr>
        <w:pStyle w:val="Heading5"/>
      </w:pPr>
      <w:r>
        <w:rPr>
          <w:rFonts w:hint="eastAsia"/>
        </w:rPr>
        <w:t>Defog</w:t>
      </w:r>
    </w:p>
    <w:p w14:paraId="3B071B74" w14:textId="77777777" w:rsidR="009D1D89" w:rsidRDefault="009D1D89" w:rsidP="009D1D89">
      <w:pPr>
        <w:pStyle w:val="Heading5"/>
      </w:pPr>
      <w:r>
        <w:t>EIS</w:t>
      </w:r>
    </w:p>
    <w:p w14:paraId="3B071B75" w14:textId="77777777" w:rsidR="009D1D89" w:rsidRPr="00C6257C" w:rsidRDefault="009D1D89" w:rsidP="009D1D89">
      <w:pPr>
        <w:pStyle w:val="Heading5"/>
      </w:pPr>
      <w:r w:rsidRPr="00C6257C">
        <w:t>Mirror</w:t>
      </w:r>
    </w:p>
    <w:p w14:paraId="3B071B76" w14:textId="77777777" w:rsidR="009D1D89" w:rsidRPr="00C6257C" w:rsidRDefault="009D1D89" w:rsidP="009D1D89">
      <w:pPr>
        <w:pStyle w:val="Heading5"/>
      </w:pPr>
      <w:r w:rsidRPr="00C6257C">
        <w:t>Hallway View</w:t>
      </w:r>
    </w:p>
    <w:p w14:paraId="3B071B77" w14:textId="77777777" w:rsidR="009D1D89" w:rsidRDefault="009D1D89" w:rsidP="009D1D89">
      <w:pPr>
        <w:pStyle w:val="Heading5"/>
      </w:pPr>
      <w:r>
        <w:t>Scene Mode</w:t>
      </w:r>
    </w:p>
    <w:p w14:paraId="3B071B78" w14:textId="77777777" w:rsidR="009D1D89" w:rsidRPr="008A1014" w:rsidRDefault="009D1D89" w:rsidP="009D1D89">
      <w:pPr>
        <w:pStyle w:val="Heading5"/>
      </w:pPr>
      <w:r>
        <w:t>Video Standard</w:t>
      </w:r>
    </w:p>
    <w:p w14:paraId="3B071B79" w14:textId="77777777" w:rsidR="009D1D89" w:rsidRPr="008A1014" w:rsidRDefault="009D1D89" w:rsidP="009D1D89">
      <w:pPr>
        <w:pStyle w:val="Heading5"/>
      </w:pPr>
      <w:r>
        <w:rPr>
          <w:rFonts w:hint="eastAsia"/>
        </w:rPr>
        <w:t>Capture Mode</w:t>
      </w:r>
    </w:p>
    <w:p w14:paraId="3B071B7A" w14:textId="77777777" w:rsidR="009D1D89" w:rsidRDefault="009D1D89" w:rsidP="009D1D89">
      <w:pPr>
        <w:pStyle w:val="Heading5"/>
      </w:pPr>
      <w:r>
        <w:t>Local Output</w:t>
      </w:r>
    </w:p>
    <w:p w14:paraId="3B071B7B" w14:textId="77777777" w:rsidR="00F303DC" w:rsidRPr="007461B0" w:rsidRDefault="00F303DC" w:rsidP="00F303DC">
      <w:pPr>
        <w:pStyle w:val="Heading5"/>
      </w:pPr>
      <w:r>
        <w:t>Automatic Back Focus</w:t>
      </w:r>
    </w:p>
    <w:p w14:paraId="3B071B7C" w14:textId="77777777" w:rsidR="009D1D89" w:rsidRPr="008A1014" w:rsidRDefault="009D1D89" w:rsidP="009D1D89">
      <w:pPr>
        <w:pStyle w:val="Heading4"/>
      </w:pPr>
      <w:r w:rsidRPr="008A1014">
        <w:t>Alarms</w:t>
      </w:r>
    </w:p>
    <w:p w14:paraId="3B071B7D" w14:textId="77777777" w:rsidR="009D1D89" w:rsidRDefault="009D1D89" w:rsidP="009D1D89">
      <w:pPr>
        <w:pStyle w:val="Heading5"/>
      </w:pPr>
      <w:r w:rsidRPr="008A1014">
        <w:t>System Notification</w:t>
      </w:r>
    </w:p>
    <w:p w14:paraId="3B071B7E" w14:textId="77777777" w:rsidR="009D1D89" w:rsidRPr="008A1014" w:rsidRDefault="009D1D89" w:rsidP="009D1D89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14:paraId="3B071B7F" w14:textId="77777777" w:rsidR="009D1D89" w:rsidRPr="008A1014" w:rsidRDefault="009D1D89" w:rsidP="009D1D89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14:paraId="3B071B80" w14:textId="77777777" w:rsidR="009D1D89" w:rsidRPr="008A1014" w:rsidRDefault="009D1D89" w:rsidP="009D1D89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14:paraId="3B071B81" w14:textId="77777777" w:rsidR="009D1D89" w:rsidRPr="008A1014" w:rsidRDefault="009D1D89" w:rsidP="009D1D89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14:paraId="3B071B82" w14:textId="77777777" w:rsidR="009D1D89" w:rsidRDefault="009D1D89" w:rsidP="009D1D89">
      <w:pPr>
        <w:pStyle w:val="Heading6"/>
      </w:pPr>
      <w:r w:rsidRPr="008A1014">
        <w:rPr>
          <w:rFonts w:hint="eastAsia"/>
          <w:lang w:eastAsia="zh-CN"/>
        </w:rPr>
        <w:t>I</w:t>
      </w:r>
      <w:r w:rsidR="00D12D6C">
        <w:rPr>
          <w:rFonts w:hint="eastAsia"/>
          <w:lang w:eastAsia="zh-CN"/>
        </w:rPr>
        <w:t>nvalid</w:t>
      </w:r>
      <w:r w:rsidRPr="008A1014">
        <w:rPr>
          <w:rFonts w:hint="eastAsia"/>
          <w:lang w:eastAsia="zh-CN"/>
        </w:rPr>
        <w:t xml:space="preserve"> Login</w:t>
      </w:r>
    </w:p>
    <w:p w14:paraId="3B071B83" w14:textId="77777777" w:rsidR="009D1D89" w:rsidRPr="008A1014" w:rsidRDefault="009D1D89" w:rsidP="009D1D89">
      <w:pPr>
        <w:pStyle w:val="Heading5"/>
      </w:pPr>
      <w:r>
        <w:t>Analytics</w:t>
      </w:r>
    </w:p>
    <w:p w14:paraId="3B071B84" w14:textId="77777777" w:rsidR="009D1D89" w:rsidRPr="008A1014" w:rsidRDefault="009D1D89" w:rsidP="009D1D89">
      <w:pPr>
        <w:pStyle w:val="Heading6"/>
      </w:pPr>
      <w:r>
        <w:rPr>
          <w:rFonts w:hint="eastAsia"/>
          <w:lang w:eastAsia="zh-CN"/>
        </w:rPr>
        <w:t>Face Detection</w:t>
      </w:r>
    </w:p>
    <w:p w14:paraId="3B071B85" w14:textId="77777777" w:rsidR="009D1D89" w:rsidRPr="008A1014" w:rsidRDefault="009D1D89" w:rsidP="009D1D89">
      <w:pPr>
        <w:pStyle w:val="Heading6"/>
      </w:pPr>
      <w:r>
        <w:t>Cross Line</w:t>
      </w:r>
      <w:r w:rsidR="00E96B53">
        <w:t xml:space="preserve"> Detection</w:t>
      </w:r>
    </w:p>
    <w:p w14:paraId="3B071B86" w14:textId="77777777" w:rsidR="009D1D89" w:rsidRPr="008A1014" w:rsidRDefault="009D1D89" w:rsidP="009D1D89">
      <w:pPr>
        <w:pStyle w:val="Heading6"/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14:paraId="3B071B87" w14:textId="77777777" w:rsidR="009D1D89" w:rsidRDefault="009D1D89" w:rsidP="009D1D89">
      <w:pPr>
        <w:pStyle w:val="Heading6"/>
      </w:pPr>
      <w:r>
        <w:rPr>
          <w:rFonts w:hint="eastAsia"/>
          <w:lang w:eastAsia="zh-CN"/>
        </w:rPr>
        <w:t>Defocus Detection</w:t>
      </w:r>
    </w:p>
    <w:p w14:paraId="3B071B88" w14:textId="77777777" w:rsidR="009D1D89" w:rsidRDefault="009D1D89" w:rsidP="009D1D89">
      <w:pPr>
        <w:pStyle w:val="Heading6"/>
        <w:rPr>
          <w:lang w:eastAsia="zh-CN"/>
        </w:rPr>
      </w:pPr>
      <w:r>
        <w:rPr>
          <w:lang w:eastAsia="zh-CN"/>
        </w:rPr>
        <w:t>Scene Change Detection</w:t>
      </w:r>
    </w:p>
    <w:p w14:paraId="3B071B89" w14:textId="77777777" w:rsidR="009D1D89" w:rsidRDefault="009D1D89" w:rsidP="009D1D89">
      <w:pPr>
        <w:pStyle w:val="Heading6"/>
        <w:rPr>
          <w:lang w:eastAsia="zh-CN"/>
        </w:rPr>
      </w:pPr>
      <w:r>
        <w:rPr>
          <w:lang w:eastAsia="zh-CN"/>
        </w:rPr>
        <w:t>Region Entrance Detection</w:t>
      </w:r>
    </w:p>
    <w:p w14:paraId="3B071B8A" w14:textId="77777777" w:rsidR="009D1D89" w:rsidRDefault="009D1D89" w:rsidP="009D1D89">
      <w:pPr>
        <w:pStyle w:val="Heading6"/>
        <w:rPr>
          <w:lang w:eastAsia="zh-CN"/>
        </w:rPr>
      </w:pPr>
      <w:r>
        <w:rPr>
          <w:lang w:eastAsia="zh-CN"/>
        </w:rPr>
        <w:t>Region Exit</w:t>
      </w:r>
      <w:r w:rsidR="00D12D6C">
        <w:rPr>
          <w:rFonts w:hint="eastAsia"/>
          <w:lang w:eastAsia="zh-CN"/>
        </w:rPr>
        <w:t>ing</w:t>
      </w:r>
      <w:r>
        <w:rPr>
          <w:lang w:eastAsia="zh-CN"/>
        </w:rPr>
        <w:t xml:space="preserve"> Detection</w:t>
      </w:r>
    </w:p>
    <w:p w14:paraId="3B071B8B" w14:textId="77777777" w:rsidR="009D1D89" w:rsidRDefault="009D1D89" w:rsidP="009D1D89">
      <w:pPr>
        <w:pStyle w:val="Heading6"/>
        <w:rPr>
          <w:lang w:eastAsia="zh-CN"/>
        </w:rPr>
      </w:pPr>
      <w:r>
        <w:rPr>
          <w:lang w:eastAsia="zh-CN"/>
        </w:rPr>
        <w:t>Object Removal Detection</w:t>
      </w:r>
    </w:p>
    <w:p w14:paraId="3B071B8C" w14:textId="77777777" w:rsidR="009D1D89" w:rsidRPr="00D12D6C" w:rsidRDefault="00D12D6C" w:rsidP="009D1D89">
      <w:pPr>
        <w:pStyle w:val="Heading6"/>
        <w:rPr>
          <w:lang w:eastAsia="zh-CN"/>
        </w:rPr>
      </w:pPr>
      <w:r w:rsidRPr="00D12D6C">
        <w:rPr>
          <w:rFonts w:hint="eastAsia"/>
          <w:lang w:eastAsia="zh-CN"/>
        </w:rPr>
        <w:t>Unattended Baggage Detection</w:t>
      </w:r>
    </w:p>
    <w:p w14:paraId="3B071B8D" w14:textId="77777777" w:rsidR="00E96B53" w:rsidRPr="00D12D6C" w:rsidRDefault="009D1D89" w:rsidP="00E96B53">
      <w:pPr>
        <w:pStyle w:val="Heading6"/>
        <w:rPr>
          <w:lang w:eastAsia="zh-CN"/>
        </w:rPr>
      </w:pPr>
      <w:r w:rsidRPr="00D12D6C">
        <w:rPr>
          <w:lang w:eastAsia="zh-CN"/>
        </w:rPr>
        <w:t>Object Counting</w:t>
      </w:r>
      <w:r w:rsidR="00E96B53" w:rsidRPr="00D12D6C">
        <w:rPr>
          <w:lang w:eastAsia="zh-CN"/>
        </w:rPr>
        <w:t xml:space="preserve"> </w:t>
      </w:r>
    </w:p>
    <w:p w14:paraId="3B071B8E" w14:textId="77777777" w:rsidR="00E96B53" w:rsidRPr="00D12D6C" w:rsidRDefault="00E96B53" w:rsidP="00E96B53">
      <w:pPr>
        <w:pStyle w:val="Heading6"/>
        <w:rPr>
          <w:lang w:eastAsia="zh-CN"/>
        </w:rPr>
      </w:pPr>
      <w:r w:rsidRPr="00D12D6C">
        <w:rPr>
          <w:lang w:eastAsia="zh-CN"/>
        </w:rPr>
        <w:t xml:space="preserve">Audio Exception Detection </w:t>
      </w:r>
    </w:p>
    <w:p w14:paraId="3B071B8F" w14:textId="77777777" w:rsidR="009D1D89" w:rsidRPr="00D12D6C" w:rsidRDefault="00D12D6C" w:rsidP="00E96B53">
      <w:pPr>
        <w:pStyle w:val="Heading6"/>
        <w:rPr>
          <w:lang w:eastAsia="zh-CN"/>
        </w:rPr>
      </w:pPr>
      <w:r w:rsidRPr="00D12D6C">
        <w:rPr>
          <w:rFonts w:hint="eastAsia"/>
          <w:lang w:eastAsia="zh-CN"/>
        </w:rPr>
        <w:t>Defocus Detection</w:t>
      </w:r>
    </w:p>
    <w:p w14:paraId="3B071B90" w14:textId="77777777" w:rsidR="009D1D89" w:rsidRPr="008A1014" w:rsidRDefault="009D1D89" w:rsidP="009D1D89">
      <w:pPr>
        <w:pStyle w:val="Heading4"/>
      </w:pPr>
      <w:r w:rsidRPr="008A1014">
        <w:t>IP Settings</w:t>
      </w:r>
    </w:p>
    <w:p w14:paraId="3B071B91" w14:textId="77777777" w:rsidR="009D1D89" w:rsidRDefault="00BB4064" w:rsidP="009D1D89">
      <w:pPr>
        <w:pStyle w:val="Heading5"/>
        <w:rPr>
          <w:lang w:eastAsia="zh-CN"/>
        </w:rPr>
      </w:pPr>
      <w:r>
        <w:rPr>
          <w:rFonts w:hint="eastAsia"/>
          <w:lang w:eastAsia="zh-CN"/>
        </w:rPr>
        <w:t>TCP/IP</w:t>
      </w:r>
    </w:p>
    <w:p w14:paraId="3B071B92" w14:textId="77777777" w:rsidR="00BB4064" w:rsidRPr="00BB4064" w:rsidRDefault="00BB4064" w:rsidP="00BB4064">
      <w:pPr>
        <w:pStyle w:val="Heading5"/>
        <w:rPr>
          <w:lang w:eastAsia="zh-CN"/>
        </w:rPr>
      </w:pPr>
      <w:r>
        <w:rPr>
          <w:rFonts w:hint="eastAsia"/>
          <w:lang w:eastAsia="zh-CN"/>
        </w:rPr>
        <w:t>Port</w:t>
      </w:r>
    </w:p>
    <w:p w14:paraId="3B071B93" w14:textId="77777777" w:rsidR="009D1D89" w:rsidRPr="008A1014" w:rsidRDefault="009D1D89" w:rsidP="009D1D89">
      <w:pPr>
        <w:pStyle w:val="Heading5"/>
      </w:pPr>
      <w:r w:rsidRPr="008A1014">
        <w:rPr>
          <w:rFonts w:hint="eastAsia"/>
          <w:lang w:eastAsia="zh-CN"/>
        </w:rPr>
        <w:t>DDNS</w:t>
      </w:r>
    </w:p>
    <w:p w14:paraId="3B071B94" w14:textId="77777777" w:rsidR="009D1D89" w:rsidRPr="008A1014" w:rsidRDefault="009D1D89" w:rsidP="009D1D89">
      <w:pPr>
        <w:pStyle w:val="Heading5"/>
      </w:pPr>
      <w:r w:rsidRPr="008A1014">
        <w:rPr>
          <w:rFonts w:hint="eastAsia"/>
          <w:lang w:eastAsia="zh-CN"/>
        </w:rPr>
        <w:t>PPPoE</w:t>
      </w:r>
    </w:p>
    <w:p w14:paraId="3B071B95" w14:textId="77777777" w:rsidR="009D1D89" w:rsidRDefault="009D1D89" w:rsidP="009D1D89">
      <w:pPr>
        <w:pStyle w:val="Heading5"/>
      </w:pPr>
      <w:r>
        <w:rPr>
          <w:rFonts w:hint="eastAsia"/>
          <w:lang w:eastAsia="zh-CN"/>
        </w:rPr>
        <w:t>SNMP</w:t>
      </w:r>
    </w:p>
    <w:p w14:paraId="3B071B96" w14:textId="77777777" w:rsidR="009D1D89" w:rsidRDefault="009D1D89" w:rsidP="009D1D89">
      <w:pPr>
        <w:pStyle w:val="Heading5"/>
      </w:pPr>
      <w:r>
        <w:rPr>
          <w:lang w:eastAsia="zh-CN"/>
        </w:rPr>
        <w:t>802.1X</w:t>
      </w:r>
    </w:p>
    <w:p w14:paraId="3B071B97" w14:textId="77777777" w:rsidR="009D1D89" w:rsidRDefault="009D1D89" w:rsidP="009D1D89">
      <w:pPr>
        <w:pStyle w:val="Heading5"/>
      </w:pPr>
      <w:r>
        <w:rPr>
          <w:lang w:eastAsia="zh-CN"/>
        </w:rPr>
        <w:t>QoS</w:t>
      </w:r>
    </w:p>
    <w:p w14:paraId="3B071B98" w14:textId="77777777" w:rsidR="009D1D89" w:rsidRDefault="009D1D89" w:rsidP="009D1D89">
      <w:pPr>
        <w:pStyle w:val="Heading5"/>
      </w:pPr>
      <w:r>
        <w:rPr>
          <w:lang w:eastAsia="zh-CN"/>
        </w:rPr>
        <w:t>FTP</w:t>
      </w:r>
    </w:p>
    <w:p w14:paraId="3B071B99" w14:textId="77777777" w:rsidR="009D1D89" w:rsidRDefault="009D1D89" w:rsidP="009D1D89">
      <w:pPr>
        <w:pStyle w:val="Heading5"/>
      </w:pPr>
      <w:r>
        <w:rPr>
          <w:lang w:eastAsia="zh-CN"/>
        </w:rPr>
        <w:t>UPnP</w:t>
      </w:r>
    </w:p>
    <w:p w14:paraId="3B071B9A" w14:textId="77777777" w:rsidR="009D1D89" w:rsidRPr="008A1014" w:rsidRDefault="009D1D89" w:rsidP="009D1D89">
      <w:pPr>
        <w:pStyle w:val="Heading5"/>
      </w:pPr>
      <w:r w:rsidRPr="008A1014">
        <w:rPr>
          <w:rFonts w:hint="eastAsia"/>
          <w:lang w:eastAsia="zh-CN"/>
        </w:rPr>
        <w:t>Email</w:t>
      </w:r>
    </w:p>
    <w:p w14:paraId="3B071B9B" w14:textId="77777777" w:rsidR="009D1D89" w:rsidRDefault="009D1D89" w:rsidP="009D1D89">
      <w:pPr>
        <w:pStyle w:val="Heading5"/>
      </w:pPr>
      <w:r>
        <w:rPr>
          <w:rFonts w:hint="eastAsia"/>
        </w:rPr>
        <w:t>NAT</w:t>
      </w:r>
    </w:p>
    <w:p w14:paraId="3B071B9C" w14:textId="77777777" w:rsidR="009D1D89" w:rsidRDefault="009D1D89" w:rsidP="009D1D89">
      <w:pPr>
        <w:pStyle w:val="Heading5"/>
        <w:rPr>
          <w:lang w:eastAsia="zh-CN"/>
        </w:rPr>
      </w:pPr>
      <w:r w:rsidRPr="008A1014">
        <w:rPr>
          <w:rFonts w:hint="eastAsia"/>
          <w:lang w:eastAsia="zh-CN"/>
        </w:rPr>
        <w:t>Net HDD</w:t>
      </w:r>
    </w:p>
    <w:p w14:paraId="3B071B9D" w14:textId="77777777" w:rsidR="009D1D89" w:rsidRDefault="009D1D89" w:rsidP="009D1D89">
      <w:pPr>
        <w:pStyle w:val="Heading5"/>
        <w:rPr>
          <w:lang w:eastAsia="zh-CN"/>
        </w:rPr>
      </w:pPr>
      <w:r>
        <w:rPr>
          <w:lang w:eastAsia="zh-CN"/>
        </w:rPr>
        <w:t>HTTPS</w:t>
      </w:r>
    </w:p>
    <w:p w14:paraId="3B071B9E" w14:textId="77777777" w:rsidR="009D1D89" w:rsidRPr="008A1014" w:rsidRDefault="009D1D89" w:rsidP="009D1D89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>IP</w:t>
      </w:r>
      <w:r w:rsidR="0077294B">
        <w:rPr>
          <w:rFonts w:hint="eastAsia"/>
          <w:lang w:eastAsia="zh-CN"/>
        </w:rPr>
        <w:t xml:space="preserve"> stainless </w:t>
      </w:r>
      <w:r w:rsidR="0077294B" w:rsidRPr="0077294B">
        <w:rPr>
          <w:rFonts w:hint="eastAsia"/>
          <w:lang w:eastAsia="zh-CN"/>
        </w:rPr>
        <w:t>steel</w:t>
      </w:r>
      <w:r w:rsidRPr="0077294B">
        <w:rPr>
          <w:rFonts w:hint="eastAsia"/>
          <w:lang w:eastAsia="zh-CN"/>
        </w:rPr>
        <w:t xml:space="preserve"> </w:t>
      </w:r>
      <w:r w:rsidRPr="0077294B">
        <w:rPr>
          <w:lang w:eastAsia="zh-CN"/>
        </w:rPr>
        <w:t>bullet</w:t>
      </w:r>
      <w:r w:rsidRPr="0077294B">
        <w:rPr>
          <w:rFonts w:hint="eastAsia"/>
          <w:lang w:eastAsia="zh-CN"/>
        </w:rPr>
        <w:t xml:space="preserve"> cam</w:t>
      </w:r>
      <w:r w:rsidRPr="008A1014">
        <w:rPr>
          <w:rFonts w:hint="eastAsia"/>
          <w:lang w:eastAsia="zh-CN"/>
        </w:rPr>
        <w:t>era</w:t>
      </w:r>
      <w:r w:rsidRPr="008A1014">
        <w:t xml:space="preserve"> shall have the following operational features:</w:t>
      </w:r>
    </w:p>
    <w:p w14:paraId="3B071B9F" w14:textId="77777777" w:rsidR="009D1D89" w:rsidRPr="008A1014" w:rsidRDefault="009D1D89" w:rsidP="009D1D89">
      <w:pPr>
        <w:pStyle w:val="Heading2"/>
      </w:pPr>
      <w:r w:rsidRPr="008A1014">
        <w:t>Streaming</w:t>
      </w:r>
    </w:p>
    <w:p w14:paraId="3B071BA0" w14:textId="77777777" w:rsidR="009D1D89" w:rsidRPr="008A1014" w:rsidRDefault="009D1D89" w:rsidP="009D1D89">
      <w:pPr>
        <w:pStyle w:val="Heading3"/>
        <w:tabs>
          <w:tab w:val="clear" w:pos="1985"/>
        </w:tabs>
        <w:ind w:left="1701" w:hanging="567"/>
      </w:pPr>
      <w:r w:rsidRPr="008A1014">
        <w:t xml:space="preserve">Each </w:t>
      </w:r>
      <w:r w:rsidR="0077294B">
        <w:rPr>
          <w:rFonts w:hint="eastAsia"/>
          <w:lang w:eastAsia="zh-CN"/>
        </w:rPr>
        <w:t>T</w:t>
      </w:r>
      <w:r w:rsidR="00E94C84">
        <w:rPr>
          <w:rFonts w:hint="eastAsia"/>
          <w:lang w:eastAsia="zh-CN"/>
        </w:rPr>
        <w:t>VD-5801</w:t>
      </w:r>
      <w:r w:rsidRPr="008A1014">
        <w:t xml:space="preserve"> 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14:paraId="3B071BA1" w14:textId="77777777" w:rsidR="009D1D89" w:rsidRPr="008A1014" w:rsidRDefault="0077294B" w:rsidP="009D1D89">
      <w:pPr>
        <w:pStyle w:val="Heading4"/>
      </w:pPr>
      <w:r>
        <w:rPr>
          <w:rFonts w:hint="eastAsia"/>
          <w:lang w:eastAsia="zh-CN"/>
        </w:rPr>
        <w:t>T</w:t>
      </w:r>
      <w:r w:rsidR="00E94C84">
        <w:rPr>
          <w:rFonts w:hint="eastAsia"/>
          <w:lang w:eastAsia="zh-CN"/>
        </w:rPr>
        <w:t>VD-5801</w:t>
      </w:r>
      <w:r w:rsidR="009D1D89" w:rsidRPr="008A1014">
        <w:t xml:space="preserve"> shall support multicasting to deliver source traffic to multiple receivers using the least amount of network bandwidth.</w:t>
      </w:r>
    </w:p>
    <w:p w14:paraId="3B071BA2" w14:textId="77777777" w:rsidR="009D1D89" w:rsidRPr="008A1014" w:rsidRDefault="00BF320E" w:rsidP="009D1D89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</w:t>
      </w:r>
      <w:r w:rsidR="00E94C84">
        <w:rPr>
          <w:rFonts w:hint="eastAsia"/>
          <w:lang w:eastAsia="zh-CN"/>
        </w:rPr>
        <w:t>VD-5801</w:t>
      </w:r>
      <w:r w:rsidR="009D1D89" w:rsidRPr="008A1014">
        <w:t xml:space="preserve"> shall be able to display and record streamed video using TCP or UDP protocols.</w:t>
      </w:r>
    </w:p>
    <w:p w14:paraId="3B071BA3" w14:textId="77777777" w:rsidR="009D1D89" w:rsidRPr="008A1014" w:rsidRDefault="00BF320E" w:rsidP="009D1D89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</w:t>
      </w:r>
      <w:r w:rsidR="00E94C84">
        <w:rPr>
          <w:rFonts w:hint="eastAsia"/>
          <w:lang w:eastAsia="zh-CN"/>
        </w:rPr>
        <w:t>VD-5801</w:t>
      </w:r>
      <w:r w:rsidR="009D1D89" w:rsidRPr="008A1014">
        <w:rPr>
          <w:rFonts w:hint="eastAsia"/>
          <w:lang w:eastAsia="zh-CN"/>
        </w:rPr>
        <w:t xml:space="preserve"> shall s</w:t>
      </w:r>
      <w:r w:rsidR="009D1D89" w:rsidRPr="008A1014">
        <w:t>upport PSIA and ONVIF</w:t>
      </w:r>
      <w:r w:rsidR="009D1D89" w:rsidRPr="008A1014">
        <w:rPr>
          <w:rFonts w:hint="eastAsia"/>
          <w:lang w:eastAsia="zh-CN"/>
        </w:rPr>
        <w:t xml:space="preserve"> protocols.</w:t>
      </w:r>
    </w:p>
    <w:p w14:paraId="3B071BA4" w14:textId="77777777" w:rsidR="009D1D89" w:rsidRPr="008A1014" w:rsidRDefault="009D1D89" w:rsidP="009D1D89">
      <w:pPr>
        <w:pStyle w:val="Heading2"/>
      </w:pPr>
      <w:r w:rsidRPr="008A1014">
        <w:t>Recording</w:t>
      </w:r>
    </w:p>
    <w:p w14:paraId="3B071BA5" w14:textId="77777777" w:rsidR="009D1D89" w:rsidRDefault="00D902E5" w:rsidP="009D1D89">
      <w:pPr>
        <w:pStyle w:val="Heading3"/>
        <w:tabs>
          <w:tab w:val="clear" w:pos="1985"/>
        </w:tabs>
        <w:ind w:left="1701" w:hanging="567"/>
        <w:rPr>
          <w:lang w:eastAsia="zh-CN"/>
        </w:rPr>
      </w:pPr>
      <w:r>
        <w:rPr>
          <w:rFonts w:hint="eastAsia"/>
          <w:lang w:eastAsia="zh-CN"/>
        </w:rPr>
        <w:t>T</w:t>
      </w:r>
      <w:r w:rsidR="00E94C84">
        <w:rPr>
          <w:rFonts w:hint="eastAsia"/>
          <w:lang w:eastAsia="zh-CN"/>
        </w:rPr>
        <w:t>VD-5801</w:t>
      </w:r>
      <w:r w:rsidR="009D1D89" w:rsidRPr="006267B4">
        <w:t xml:space="preserve"> shall record video on </w:t>
      </w:r>
      <w:r w:rsidR="009D1D89" w:rsidRPr="006267B4">
        <w:rPr>
          <w:rFonts w:hint="eastAsia"/>
          <w:lang w:eastAsia="zh-CN"/>
        </w:rPr>
        <w:t>NAS</w:t>
      </w:r>
      <w:r w:rsidR="009D1D89" w:rsidRPr="006267B4">
        <w:rPr>
          <w:lang w:eastAsia="zh-CN"/>
        </w:rPr>
        <w:t>.</w:t>
      </w:r>
    </w:p>
    <w:p w14:paraId="3B071BA6" w14:textId="77777777" w:rsidR="00F303DC" w:rsidRDefault="00F303DC" w:rsidP="00F303DC">
      <w:pPr>
        <w:pStyle w:val="Heading3"/>
        <w:tabs>
          <w:tab w:val="clear" w:pos="1985"/>
        </w:tabs>
        <w:ind w:left="1701" w:hanging="567"/>
        <w:rPr>
          <w:lang w:eastAsia="zh-CN"/>
        </w:rPr>
      </w:pPr>
      <w:r>
        <w:rPr>
          <w:rFonts w:hint="eastAsia"/>
          <w:lang w:eastAsia="zh-CN"/>
        </w:rPr>
        <w:t>TVD-5801</w:t>
      </w:r>
      <w:r w:rsidRPr="006267B4">
        <w:t xml:space="preserve"> shall record video </w:t>
      </w:r>
      <w:r>
        <w:t>to local storage (built-in microSD/SDHC/SDXC card, up to 128 GB)</w:t>
      </w:r>
      <w:r w:rsidRPr="006267B4">
        <w:rPr>
          <w:lang w:eastAsia="zh-CN"/>
        </w:rPr>
        <w:t>.</w:t>
      </w:r>
    </w:p>
    <w:p w14:paraId="3B071BA7" w14:textId="77777777" w:rsidR="00F303DC" w:rsidRDefault="00F303DC" w:rsidP="00F303DC">
      <w:pPr>
        <w:pStyle w:val="Heading3"/>
        <w:numPr>
          <w:ilvl w:val="2"/>
          <w:numId w:val="6"/>
        </w:numPr>
      </w:pPr>
      <w:r>
        <w:rPr>
          <w:rFonts w:hint="eastAsia"/>
          <w:lang w:eastAsia="zh-CN"/>
        </w:rPr>
        <w:t>TVD-5801</w:t>
      </w:r>
      <w:r w:rsidRPr="008A1014">
        <w:t xml:space="preserve"> shall support the following</w:t>
      </w:r>
      <w:r>
        <w:t xml:space="preserve"> video recording parameters:</w:t>
      </w:r>
    </w:p>
    <w:p w14:paraId="3B071BA8" w14:textId="77777777" w:rsidR="00F303DC" w:rsidRDefault="00F303DC" w:rsidP="00F303DC">
      <w:pPr>
        <w:pStyle w:val="Heading4"/>
      </w:pPr>
      <w:r>
        <w:t>Stream Type</w:t>
      </w:r>
    </w:p>
    <w:p w14:paraId="3B071BA9" w14:textId="77777777" w:rsidR="00F303DC" w:rsidRDefault="00F303DC" w:rsidP="00F303DC">
      <w:pPr>
        <w:pStyle w:val="Heading4"/>
      </w:pPr>
      <w:r>
        <w:t>Video Type</w:t>
      </w:r>
    </w:p>
    <w:p w14:paraId="3B071BAA" w14:textId="77777777" w:rsidR="00F303DC" w:rsidRDefault="00F303DC" w:rsidP="00F303DC">
      <w:pPr>
        <w:pStyle w:val="Heading4"/>
      </w:pPr>
      <w:r>
        <w:t>Resolution</w:t>
      </w:r>
    </w:p>
    <w:p w14:paraId="3B071BAB" w14:textId="77777777" w:rsidR="00F303DC" w:rsidRDefault="00F303DC" w:rsidP="00F303DC">
      <w:pPr>
        <w:pStyle w:val="Heading4"/>
      </w:pPr>
      <w:r>
        <w:t>Bitrate Type</w:t>
      </w:r>
    </w:p>
    <w:p w14:paraId="3B071BAC" w14:textId="77777777" w:rsidR="00F303DC" w:rsidRDefault="00F303DC" w:rsidP="00F303DC">
      <w:pPr>
        <w:pStyle w:val="Heading4"/>
      </w:pPr>
      <w:r>
        <w:t>Video Quality</w:t>
      </w:r>
    </w:p>
    <w:p w14:paraId="3B071BAD" w14:textId="77777777" w:rsidR="00F303DC" w:rsidRDefault="00F303DC" w:rsidP="00F303DC">
      <w:pPr>
        <w:pStyle w:val="Heading4"/>
      </w:pPr>
      <w:r>
        <w:t>Frame Rate</w:t>
      </w:r>
    </w:p>
    <w:p w14:paraId="3B071BAE" w14:textId="77777777" w:rsidR="00F303DC" w:rsidRDefault="00F303DC" w:rsidP="00F303DC">
      <w:pPr>
        <w:pStyle w:val="Heading4"/>
      </w:pPr>
      <w:r>
        <w:t>Max. Bit Rate</w:t>
      </w:r>
    </w:p>
    <w:p w14:paraId="3B071BAF" w14:textId="77777777" w:rsidR="00F303DC" w:rsidRDefault="00F303DC" w:rsidP="00F303DC">
      <w:pPr>
        <w:pStyle w:val="Heading4"/>
      </w:pPr>
      <w:r>
        <w:t>Video Encoding</w:t>
      </w:r>
    </w:p>
    <w:p w14:paraId="3B071BB0" w14:textId="77777777" w:rsidR="00F303DC" w:rsidRDefault="00F303DC" w:rsidP="00F303DC">
      <w:pPr>
        <w:pStyle w:val="Heading4"/>
      </w:pPr>
      <w:r>
        <w:t>Profile</w:t>
      </w:r>
    </w:p>
    <w:p w14:paraId="3B071BB1" w14:textId="77777777" w:rsidR="00F303DC" w:rsidRDefault="00F303DC" w:rsidP="00F303DC">
      <w:pPr>
        <w:pStyle w:val="Heading4"/>
      </w:pPr>
      <w:r>
        <w:t>SVC</w:t>
      </w:r>
    </w:p>
    <w:p w14:paraId="3B071BB2" w14:textId="77777777" w:rsidR="00F303DC" w:rsidRPr="00D368C1" w:rsidRDefault="00F303DC" w:rsidP="00F303DC">
      <w:pPr>
        <w:pStyle w:val="Heading4"/>
      </w:pPr>
      <w:r>
        <w:t>Smoothing</w:t>
      </w:r>
    </w:p>
    <w:p w14:paraId="3B071BB3" w14:textId="77777777" w:rsidR="00F303DC" w:rsidRDefault="00F303DC" w:rsidP="00F303DC">
      <w:pPr>
        <w:pStyle w:val="Heading3"/>
      </w:pPr>
      <w:r>
        <w:rPr>
          <w:rFonts w:hint="eastAsia"/>
          <w:lang w:eastAsia="zh-CN"/>
        </w:rPr>
        <w:t>TV</w:t>
      </w:r>
      <w:r>
        <w:rPr>
          <w:lang w:eastAsia="zh-CN"/>
        </w:rPr>
        <w:t>D</w:t>
      </w:r>
      <w:r>
        <w:rPr>
          <w:rFonts w:hint="eastAsia"/>
          <w:lang w:eastAsia="zh-CN"/>
        </w:rPr>
        <w:t>-580</w:t>
      </w:r>
      <w:r>
        <w:rPr>
          <w:lang w:eastAsia="zh-CN"/>
        </w:rPr>
        <w:t>1</w:t>
      </w:r>
      <w:r w:rsidRPr="008A1014">
        <w:t xml:space="preserve"> shall support the following</w:t>
      </w:r>
      <w:r>
        <w:t xml:space="preserve"> audio recording parameters:</w:t>
      </w:r>
    </w:p>
    <w:p w14:paraId="3B071BB4" w14:textId="77777777" w:rsidR="00F303DC" w:rsidRDefault="00F303DC" w:rsidP="00F303DC">
      <w:pPr>
        <w:pStyle w:val="Heading4"/>
      </w:pPr>
      <w:r>
        <w:t>Audio Encoding</w:t>
      </w:r>
    </w:p>
    <w:p w14:paraId="3B071BB5" w14:textId="77777777" w:rsidR="00F303DC" w:rsidRDefault="00F303DC" w:rsidP="00F303DC">
      <w:pPr>
        <w:pStyle w:val="Heading4"/>
      </w:pPr>
      <w:r>
        <w:t>Audio Input</w:t>
      </w:r>
    </w:p>
    <w:p w14:paraId="3B071BB6" w14:textId="77777777" w:rsidR="00F303DC" w:rsidRDefault="00F303DC" w:rsidP="00F303DC">
      <w:pPr>
        <w:pStyle w:val="Heading4"/>
      </w:pPr>
      <w:r>
        <w:t>Input Volume</w:t>
      </w:r>
    </w:p>
    <w:p w14:paraId="3B071BB7" w14:textId="77777777" w:rsidR="00F303DC" w:rsidRPr="001B1D2C" w:rsidRDefault="00F303DC" w:rsidP="00F303DC">
      <w:pPr>
        <w:pStyle w:val="Heading4"/>
      </w:pPr>
      <w:r>
        <w:t>Environmental Noise Filter</w:t>
      </w:r>
    </w:p>
    <w:p w14:paraId="3B071BB8" w14:textId="77777777" w:rsidR="00F303DC" w:rsidRDefault="00F303DC" w:rsidP="00F303DC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</w:t>
      </w:r>
      <w:r>
        <w:rPr>
          <w:lang w:eastAsia="zh-CN"/>
        </w:rPr>
        <w:t>D</w:t>
      </w:r>
      <w:r>
        <w:rPr>
          <w:rFonts w:hint="eastAsia"/>
          <w:lang w:eastAsia="zh-CN"/>
        </w:rPr>
        <w:t>-580</w:t>
      </w:r>
      <w:r>
        <w:rPr>
          <w:lang w:eastAsia="zh-CN"/>
        </w:rPr>
        <w:t>1</w:t>
      </w:r>
      <w:r w:rsidRPr="008A1014">
        <w:t xml:space="preserve"> shall support</w:t>
      </w:r>
      <w:r>
        <w:t xml:space="preserve"> Region of Interest (ROI) recording.</w:t>
      </w:r>
    </w:p>
    <w:p w14:paraId="3B071BB9" w14:textId="77777777" w:rsidR="00F303DC" w:rsidRDefault="00F303DC" w:rsidP="00F303DC">
      <w:pPr>
        <w:pStyle w:val="Heading3"/>
      </w:pPr>
      <w:r>
        <w:rPr>
          <w:rFonts w:hint="eastAsia"/>
          <w:lang w:eastAsia="zh-CN"/>
        </w:rPr>
        <w:t>TV</w:t>
      </w:r>
      <w:r>
        <w:rPr>
          <w:lang w:eastAsia="zh-CN"/>
        </w:rPr>
        <w:t>D</w:t>
      </w:r>
      <w:r>
        <w:rPr>
          <w:rFonts w:hint="eastAsia"/>
          <w:lang w:eastAsia="zh-CN"/>
        </w:rPr>
        <w:t>-580</w:t>
      </w:r>
      <w:r>
        <w:rPr>
          <w:lang w:eastAsia="zh-CN"/>
        </w:rPr>
        <w:t>1</w:t>
      </w:r>
      <w:r w:rsidRPr="008A1014">
        <w:t xml:space="preserve"> shall support</w:t>
      </w:r>
      <w:r>
        <w:t xml:space="preserve"> Display Info. On Stream.</w:t>
      </w:r>
    </w:p>
    <w:p w14:paraId="3B071BBA" w14:textId="77777777" w:rsidR="00F303DC" w:rsidRPr="001B1D2C" w:rsidRDefault="00F303DC" w:rsidP="00F303DC">
      <w:pPr>
        <w:pStyle w:val="Heading3"/>
      </w:pPr>
      <w:r>
        <w:rPr>
          <w:rFonts w:hint="eastAsia"/>
          <w:lang w:eastAsia="zh-CN"/>
        </w:rPr>
        <w:t>TV</w:t>
      </w:r>
      <w:r>
        <w:rPr>
          <w:lang w:eastAsia="zh-CN"/>
        </w:rPr>
        <w:t>D</w:t>
      </w:r>
      <w:r>
        <w:rPr>
          <w:rFonts w:hint="eastAsia"/>
          <w:lang w:eastAsia="zh-CN"/>
        </w:rPr>
        <w:t>-580</w:t>
      </w:r>
      <w:r>
        <w:rPr>
          <w:lang w:eastAsia="zh-CN"/>
        </w:rPr>
        <w:t>1</w:t>
      </w:r>
      <w:r w:rsidRPr="008A1014">
        <w:t xml:space="preserve"> shall support</w:t>
      </w:r>
      <w:r>
        <w:t xml:space="preserve"> Target Cropping.</w:t>
      </w:r>
    </w:p>
    <w:p w14:paraId="3B071BBB" w14:textId="77777777" w:rsidR="009D1D89" w:rsidRPr="008A1014" w:rsidRDefault="00D902E5" w:rsidP="009D1D89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</w:t>
      </w:r>
      <w:r w:rsidR="00E94C84">
        <w:rPr>
          <w:rFonts w:hint="eastAsia"/>
          <w:lang w:eastAsia="zh-CN"/>
        </w:rPr>
        <w:t>VD-5801</w:t>
      </w:r>
      <w:r w:rsidR="009D1D89" w:rsidRPr="008A1014">
        <w:t xml:space="preserve"> shall support the following user programmable record speeds:</w:t>
      </w:r>
    </w:p>
    <w:p w14:paraId="3B071BBC" w14:textId="77777777" w:rsidR="009D1D89" w:rsidRDefault="009D1D89" w:rsidP="009D1D89">
      <w:pPr>
        <w:pStyle w:val="Heading4"/>
      </w:pPr>
      <w:r w:rsidRPr="00B85B37">
        <w:t>60</w:t>
      </w:r>
      <w:r w:rsidR="00B85B37" w:rsidRPr="00B85B37">
        <w:rPr>
          <w:rFonts w:hint="eastAsia"/>
          <w:lang w:eastAsia="zh-CN"/>
        </w:rPr>
        <w:t>/</w:t>
      </w:r>
      <w:r w:rsidR="00B85B37">
        <w:rPr>
          <w:rFonts w:hint="eastAsia"/>
          <w:lang w:eastAsia="zh-CN"/>
        </w:rPr>
        <w:t>50</w:t>
      </w:r>
      <w:r>
        <w:t xml:space="preserve"> fps</w:t>
      </w:r>
      <w:r w:rsidR="00182E59">
        <w:t xml:space="preserve"> </w:t>
      </w:r>
    </w:p>
    <w:p w14:paraId="3B071BBD" w14:textId="77777777" w:rsidR="009D1D89" w:rsidRPr="008A1014" w:rsidRDefault="009D1D89" w:rsidP="009D1D89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14:paraId="3B071BBE" w14:textId="77777777" w:rsidR="009D1D89" w:rsidRDefault="009D1D89" w:rsidP="009D1D89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14:paraId="3B071BBF" w14:textId="77777777" w:rsidR="009D1D89" w:rsidRDefault="009D1D89" w:rsidP="009D1D89">
      <w:pPr>
        <w:pStyle w:val="Heading4"/>
      </w:pPr>
      <w:r>
        <w:rPr>
          <w:rFonts w:hint="eastAsia"/>
          <w:lang w:eastAsia="zh-CN"/>
        </w:rPr>
        <w:t>20 fps</w:t>
      </w:r>
    </w:p>
    <w:p w14:paraId="3B071BC0" w14:textId="77777777" w:rsidR="009D1D89" w:rsidRPr="008A1014" w:rsidRDefault="009D1D89" w:rsidP="009D1D89">
      <w:pPr>
        <w:pStyle w:val="Heading4"/>
      </w:pPr>
      <w:r>
        <w:rPr>
          <w:rFonts w:hint="eastAsia"/>
          <w:lang w:eastAsia="zh-CN"/>
        </w:rPr>
        <w:t>18 fps</w:t>
      </w:r>
    </w:p>
    <w:p w14:paraId="3B071BC1" w14:textId="77777777" w:rsidR="009D1D89" w:rsidRDefault="009D1D89" w:rsidP="009D1D89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14:paraId="3B071BC2" w14:textId="77777777" w:rsidR="009D1D89" w:rsidRPr="008A1014" w:rsidRDefault="009D1D89" w:rsidP="009D1D89">
      <w:pPr>
        <w:pStyle w:val="Heading4"/>
      </w:pPr>
      <w:r>
        <w:rPr>
          <w:rFonts w:hint="eastAsia"/>
          <w:lang w:eastAsia="zh-CN"/>
        </w:rPr>
        <w:t>15 fps</w:t>
      </w:r>
    </w:p>
    <w:p w14:paraId="3B071BC3" w14:textId="77777777" w:rsidR="009D1D89" w:rsidRDefault="009D1D89" w:rsidP="009D1D89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14:paraId="3B071BC4" w14:textId="77777777" w:rsidR="009D1D89" w:rsidRPr="008A1014" w:rsidRDefault="009D1D89" w:rsidP="009D1D89">
      <w:pPr>
        <w:pStyle w:val="Heading4"/>
      </w:pPr>
      <w:r>
        <w:rPr>
          <w:rFonts w:hint="eastAsia"/>
          <w:lang w:eastAsia="zh-CN"/>
        </w:rPr>
        <w:t>10 fps</w:t>
      </w:r>
    </w:p>
    <w:p w14:paraId="3B071BC5" w14:textId="77777777" w:rsidR="009D1D89" w:rsidRPr="008A1014" w:rsidRDefault="009D1D89" w:rsidP="009D1D89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14:paraId="3B071BC6" w14:textId="77777777" w:rsidR="009D1D89" w:rsidRPr="008A1014" w:rsidRDefault="009D1D89" w:rsidP="009D1D89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14:paraId="3B071BC7" w14:textId="77777777" w:rsidR="009D1D89" w:rsidRPr="008A1014" w:rsidRDefault="009D1D89" w:rsidP="009D1D89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14:paraId="3B071BC8" w14:textId="77777777" w:rsidR="009D1D89" w:rsidRPr="008A1014" w:rsidRDefault="009D1D89" w:rsidP="009D1D89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14:paraId="3B071BC9" w14:textId="77777777" w:rsidR="009D1D89" w:rsidRDefault="009D1D89" w:rsidP="009D1D89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14:paraId="3B071BCA" w14:textId="77777777" w:rsidR="009D1D89" w:rsidRDefault="009D1D89" w:rsidP="009D1D89">
      <w:pPr>
        <w:pStyle w:val="Heading4"/>
      </w:pPr>
      <w:r>
        <w:rPr>
          <w:rFonts w:hint="eastAsia"/>
          <w:lang w:eastAsia="zh-CN"/>
        </w:rPr>
        <w:t>1/2 fps</w:t>
      </w:r>
    </w:p>
    <w:p w14:paraId="3B071BCB" w14:textId="77777777" w:rsidR="009D1D89" w:rsidRDefault="009D1D89" w:rsidP="009D1D89">
      <w:pPr>
        <w:pStyle w:val="Heading4"/>
      </w:pPr>
      <w:r>
        <w:rPr>
          <w:rFonts w:hint="eastAsia"/>
          <w:lang w:eastAsia="zh-CN"/>
        </w:rPr>
        <w:t>1/4 fps</w:t>
      </w:r>
    </w:p>
    <w:p w14:paraId="3B071BCC" w14:textId="77777777" w:rsidR="009D1D89" w:rsidRDefault="009D1D89" w:rsidP="009D1D89">
      <w:pPr>
        <w:pStyle w:val="Heading4"/>
      </w:pPr>
      <w:r>
        <w:rPr>
          <w:rFonts w:hint="eastAsia"/>
          <w:lang w:eastAsia="zh-CN"/>
        </w:rPr>
        <w:t>1/8 fps</w:t>
      </w:r>
    </w:p>
    <w:p w14:paraId="3B071BCD" w14:textId="77777777" w:rsidR="009D1D89" w:rsidRPr="008A1014" w:rsidRDefault="009D1D89" w:rsidP="009D1D89">
      <w:pPr>
        <w:pStyle w:val="Heading4"/>
      </w:pPr>
      <w:r>
        <w:rPr>
          <w:rFonts w:hint="eastAsia"/>
          <w:lang w:eastAsia="zh-CN"/>
        </w:rPr>
        <w:t>1/16 fps</w:t>
      </w:r>
    </w:p>
    <w:p w14:paraId="3B071BCE" w14:textId="77777777" w:rsidR="009D1D89" w:rsidRPr="008A1014" w:rsidRDefault="00096749" w:rsidP="008E5F09">
      <w:pPr>
        <w:pStyle w:val="Heading3"/>
        <w:rPr>
          <w:lang w:eastAsia="zh-CN"/>
        </w:rPr>
      </w:pPr>
      <w:r>
        <w:t>TV</w:t>
      </w:r>
      <w:r>
        <w:rPr>
          <w:rFonts w:hint="eastAsia"/>
          <w:lang w:eastAsia="zh-CN"/>
        </w:rPr>
        <w:t>D</w:t>
      </w:r>
      <w:r>
        <w:t>-580</w:t>
      </w:r>
      <w:r>
        <w:rPr>
          <w:rFonts w:hint="eastAsia"/>
          <w:lang w:eastAsia="zh-CN"/>
        </w:rPr>
        <w:t>1</w:t>
      </w:r>
      <w:r w:rsidR="009D1D89" w:rsidRPr="008A1014">
        <w:t xml:space="preserve"> shall support the following</w:t>
      </w:r>
      <w:r w:rsidR="009D1D89" w:rsidRPr="008A1014">
        <w:rPr>
          <w:rFonts w:hint="eastAsia"/>
          <w:lang w:eastAsia="zh-CN"/>
        </w:rPr>
        <w:t xml:space="preserve"> bit rate:</w:t>
      </w:r>
      <w:r w:rsidR="00F303DC">
        <w:rPr>
          <w:lang w:eastAsia="zh-CN"/>
        </w:rPr>
        <w:t xml:space="preserve"> </w:t>
      </w:r>
      <w:r w:rsidR="009D1D89">
        <w:t>128</w:t>
      </w:r>
      <w:r w:rsidR="009D1D89" w:rsidRPr="008A1014">
        <w:t xml:space="preserve"> kbps to </w:t>
      </w:r>
      <w:r w:rsidR="009D1D89">
        <w:rPr>
          <w:lang w:eastAsia="zh-CN"/>
        </w:rPr>
        <w:t>16</w:t>
      </w:r>
      <w:r w:rsidR="009D1D89" w:rsidRPr="008A1014">
        <w:t xml:space="preserve"> </w:t>
      </w:r>
      <w:r w:rsidR="009D1D89" w:rsidRPr="008A1014">
        <w:rPr>
          <w:rFonts w:hint="eastAsia"/>
          <w:lang w:eastAsia="zh-CN"/>
        </w:rPr>
        <w:t>M</w:t>
      </w:r>
      <w:r w:rsidR="009D1D89" w:rsidRPr="008A1014">
        <w:t>bps, or user-defined</w:t>
      </w:r>
    </w:p>
    <w:p w14:paraId="3B071BCF" w14:textId="77777777" w:rsidR="009D1D89" w:rsidRPr="008A1014" w:rsidRDefault="00096749" w:rsidP="008E5F09">
      <w:pPr>
        <w:pStyle w:val="Heading3"/>
      </w:pPr>
      <w:r>
        <w:t>TV</w:t>
      </w:r>
      <w:r>
        <w:rPr>
          <w:rFonts w:hint="eastAsia"/>
          <w:lang w:eastAsia="zh-CN"/>
        </w:rPr>
        <w:t>D</w:t>
      </w:r>
      <w:r>
        <w:t>-580</w:t>
      </w:r>
      <w:r>
        <w:rPr>
          <w:rFonts w:hint="eastAsia"/>
          <w:lang w:eastAsia="zh-CN"/>
        </w:rPr>
        <w:t>1</w:t>
      </w:r>
      <w:r w:rsidR="009D1D89" w:rsidRPr="008A1014">
        <w:t xml:space="preserve"> shall allow the user to select whether the </w:t>
      </w:r>
      <w:r w:rsidR="009D1D89" w:rsidRPr="008A1014">
        <w:rPr>
          <w:rFonts w:hint="eastAsia"/>
          <w:lang w:eastAsia="zh-CN"/>
        </w:rPr>
        <w:t xml:space="preserve">network </w:t>
      </w:r>
      <w:r w:rsidR="009D1D89" w:rsidRPr="008A1014">
        <w:t>hard disk recording should automatically overwrite data and how using one of t</w:t>
      </w:r>
      <w:r w:rsidR="009D1D89" w:rsidRPr="008A1014">
        <w:rPr>
          <w:rFonts w:hint="eastAsia"/>
          <w:lang w:eastAsia="zh-CN"/>
        </w:rPr>
        <w:t>wo</w:t>
      </w:r>
      <w:r w:rsidR="009D1D89" w:rsidRPr="008A1014">
        <w:t xml:space="preserve"> settings:</w:t>
      </w:r>
    </w:p>
    <w:p w14:paraId="3B071BD0" w14:textId="77777777" w:rsidR="009D1D89" w:rsidRPr="008A1014" w:rsidRDefault="009D1D89" w:rsidP="009D1D89">
      <w:pPr>
        <w:pStyle w:val="Heading4"/>
      </w:pPr>
      <w:r w:rsidRPr="008A1014">
        <w:t>No overwrite</w:t>
      </w:r>
    </w:p>
    <w:p w14:paraId="3B071BD1" w14:textId="77777777" w:rsidR="009D1D89" w:rsidRPr="008A1014" w:rsidRDefault="009D1D89" w:rsidP="009D1D89">
      <w:pPr>
        <w:pStyle w:val="Heading4"/>
      </w:pPr>
      <w:r w:rsidRPr="008A1014">
        <w:t>Continuous overwrite</w:t>
      </w:r>
    </w:p>
    <w:p w14:paraId="3B071BD2" w14:textId="77777777" w:rsidR="009D1D89" w:rsidRPr="00E52F75" w:rsidRDefault="00096749" w:rsidP="008E5F09">
      <w:pPr>
        <w:pStyle w:val="Heading3"/>
      </w:pPr>
      <w:r>
        <w:t>TV</w:t>
      </w:r>
      <w:r>
        <w:rPr>
          <w:rFonts w:hint="eastAsia"/>
          <w:lang w:eastAsia="zh-CN"/>
        </w:rPr>
        <w:t>D</w:t>
      </w:r>
      <w:r>
        <w:t>-580</w:t>
      </w:r>
      <w:r>
        <w:rPr>
          <w:rFonts w:hint="eastAsia"/>
          <w:lang w:eastAsia="zh-CN"/>
        </w:rPr>
        <w:t>1</w:t>
      </w:r>
      <w:r w:rsidR="009D1D89" w:rsidRPr="00E52F75">
        <w:t xml:space="preserve"> shall be able to continue recording without disruption when the user adjusts the normal record speed.</w:t>
      </w:r>
    </w:p>
    <w:p w14:paraId="3B071BD3" w14:textId="77777777" w:rsidR="009D1D89" w:rsidRPr="008A1014" w:rsidRDefault="009D1D89" w:rsidP="009D1D89">
      <w:pPr>
        <w:pStyle w:val="Heading3"/>
        <w:tabs>
          <w:tab w:val="clear" w:pos="1985"/>
        </w:tabs>
        <w:ind w:left="1701" w:hanging="567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14:paraId="3B071BD4" w14:textId="77777777" w:rsidR="009D1D89" w:rsidRPr="008A1014" w:rsidRDefault="00096749" w:rsidP="008E5F09">
      <w:pPr>
        <w:pStyle w:val="Heading3"/>
      </w:pPr>
      <w:r>
        <w:t>TV</w:t>
      </w:r>
      <w:r>
        <w:rPr>
          <w:rFonts w:hint="eastAsia"/>
          <w:lang w:eastAsia="zh-CN"/>
        </w:rPr>
        <w:t>D</w:t>
      </w:r>
      <w:r>
        <w:t>-580</w:t>
      </w:r>
      <w:r>
        <w:rPr>
          <w:rFonts w:hint="eastAsia"/>
          <w:lang w:eastAsia="zh-CN"/>
        </w:rPr>
        <w:t>1</w:t>
      </w:r>
      <w:r w:rsidR="009D1D89" w:rsidRPr="008A1014">
        <w:t xml:space="preserve"> shall include a Search Interface feature that allows the user to search the</w:t>
      </w:r>
      <w:r w:rsidR="009D1D89" w:rsidRPr="008A1014">
        <w:rPr>
          <w:rFonts w:hint="eastAsia"/>
          <w:lang w:eastAsia="zh-CN"/>
        </w:rPr>
        <w:t xml:space="preserve"> network</w:t>
      </w:r>
      <w:r w:rsidR="009D1D89" w:rsidRPr="008A1014">
        <w:t xml:space="preserve"> hard disk for recorded </w:t>
      </w:r>
      <w:r w:rsidR="009D1D89" w:rsidRPr="008A1014">
        <w:rPr>
          <w:rFonts w:hint="eastAsia"/>
          <w:lang w:eastAsia="zh-CN"/>
        </w:rPr>
        <w:t>videos</w:t>
      </w:r>
      <w:r w:rsidR="009D1D89" w:rsidRPr="008A1014">
        <w:t xml:space="preserve">. </w:t>
      </w:r>
    </w:p>
    <w:p w14:paraId="3B071BD5" w14:textId="77777777" w:rsidR="009D1D89" w:rsidRPr="008A1014" w:rsidRDefault="00096749" w:rsidP="008E5F09">
      <w:pPr>
        <w:pStyle w:val="Heading3"/>
      </w:pPr>
      <w:r>
        <w:t>TV</w:t>
      </w:r>
      <w:r>
        <w:rPr>
          <w:rFonts w:hint="eastAsia"/>
          <w:lang w:eastAsia="zh-CN"/>
        </w:rPr>
        <w:t>D</w:t>
      </w:r>
      <w:r>
        <w:t>-580</w:t>
      </w:r>
      <w:r>
        <w:rPr>
          <w:rFonts w:hint="eastAsia"/>
          <w:lang w:eastAsia="zh-CN"/>
        </w:rPr>
        <w:t>1</w:t>
      </w:r>
      <w:r w:rsidR="009D1D89" w:rsidRPr="008A1014">
        <w:t xml:space="preserve"> shall use </w:t>
      </w:r>
      <w:r w:rsidR="009D1D89" w:rsidRPr="008A1014">
        <w:rPr>
          <w:rFonts w:hint="eastAsia"/>
          <w:lang w:eastAsia="zh-CN"/>
        </w:rPr>
        <w:t>H</w:t>
      </w:r>
      <w:r w:rsidR="006267B4">
        <w:rPr>
          <w:lang w:eastAsia="zh-CN"/>
        </w:rPr>
        <w:t>.</w:t>
      </w:r>
      <w:r w:rsidR="009D1D89" w:rsidRPr="008A1014">
        <w:rPr>
          <w:rFonts w:hint="eastAsia"/>
          <w:lang w:eastAsia="zh-CN"/>
        </w:rPr>
        <w:t>26</w:t>
      </w:r>
      <w:r w:rsidR="009D1D89">
        <w:rPr>
          <w:lang w:eastAsia="zh-CN"/>
        </w:rPr>
        <w:t>5</w:t>
      </w:r>
      <w:r w:rsidR="009D1D89" w:rsidRPr="008A1014">
        <w:t xml:space="preserve"> video compression to achieve extremely high video compression per megabyte on the hard </w:t>
      </w:r>
      <w:r w:rsidR="006267B4">
        <w:t>drive</w:t>
      </w:r>
      <w:r w:rsidR="009D1D89" w:rsidRPr="008A1014">
        <w:t>.</w:t>
      </w:r>
    </w:p>
    <w:p w14:paraId="3B071BD6" w14:textId="77777777" w:rsidR="009D1D89" w:rsidRPr="008A1014" w:rsidRDefault="009D1D89" w:rsidP="009D1D89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14:paraId="3B071BD7" w14:textId="77777777" w:rsidR="009D1D89" w:rsidRDefault="009D1D89" w:rsidP="009D1D89">
      <w:pPr>
        <w:pStyle w:val="Heading4"/>
      </w:pPr>
      <w:r w:rsidRPr="008F7A26">
        <w:t xml:space="preserve">Resolution shall be </w:t>
      </w:r>
      <w:r w:rsidR="00FF1321" w:rsidRPr="008F7A26">
        <w:t>1920×1080</w:t>
      </w:r>
      <w:r w:rsidR="008F7A26">
        <w:rPr>
          <w:rFonts w:hint="eastAsia"/>
          <w:lang w:eastAsia="zh-CN"/>
        </w:rPr>
        <w:t xml:space="preserve">, </w:t>
      </w:r>
      <w:r w:rsidRPr="008F7A26">
        <w:rPr>
          <w:rFonts w:hint="eastAsia"/>
        </w:rPr>
        <w:t>1280</w:t>
      </w:r>
      <w:r w:rsidRPr="008F7A26">
        <w:t>×</w:t>
      </w:r>
      <w:r w:rsidRPr="008F7A26">
        <w:rPr>
          <w:rFonts w:hint="eastAsia"/>
        </w:rPr>
        <w:t>960, 12</w:t>
      </w:r>
      <w:r w:rsidRPr="008F7A26">
        <w:rPr>
          <w:rFonts w:hint="eastAsia"/>
          <w:lang w:eastAsia="zh-CN"/>
        </w:rPr>
        <w:t>80</w:t>
      </w:r>
      <w:r w:rsidRPr="008F7A26">
        <w:t>×</w:t>
      </w:r>
      <w:r w:rsidRPr="008F7A26">
        <w:rPr>
          <w:rFonts w:hint="eastAsia"/>
          <w:lang w:eastAsia="zh-CN"/>
        </w:rPr>
        <w:t>720</w:t>
      </w:r>
      <w:r w:rsidRPr="008F7A26">
        <w:rPr>
          <w:lang w:eastAsia="zh-CN"/>
        </w:rPr>
        <w:t xml:space="preserve">, </w:t>
      </w:r>
      <w:r w:rsidRPr="008F7A26">
        <w:rPr>
          <w:rFonts w:hint="eastAsia"/>
        </w:rPr>
        <w:t>7</w:t>
      </w:r>
      <w:r w:rsidRPr="008F7A26">
        <w:rPr>
          <w:rFonts w:hint="eastAsia"/>
          <w:lang w:eastAsia="zh-CN"/>
        </w:rPr>
        <w:t>0</w:t>
      </w:r>
      <w:r w:rsidRPr="008F7A26">
        <w:rPr>
          <w:lang w:eastAsia="zh-CN"/>
        </w:rPr>
        <w:t>4</w:t>
      </w:r>
      <w:r w:rsidRPr="008F7A26">
        <w:t>×576</w:t>
      </w:r>
      <w:r w:rsidR="00AD143C" w:rsidRPr="008F7A26">
        <w:t xml:space="preserve"> </w:t>
      </w:r>
      <w:r w:rsidRPr="008F7A26">
        <w:rPr>
          <w:lang w:eastAsia="zh-CN"/>
        </w:rPr>
        <w:t>(704</w:t>
      </w:r>
      <w:r w:rsidRPr="008F7A26">
        <w:t>×</w:t>
      </w:r>
      <w:r w:rsidRPr="008F7A26">
        <w:rPr>
          <w:rFonts w:hint="eastAsia"/>
          <w:lang w:eastAsia="zh-CN"/>
        </w:rPr>
        <w:t>480</w:t>
      </w:r>
      <w:r w:rsidR="008F7A26">
        <w:rPr>
          <w:lang w:eastAsia="zh-CN"/>
        </w:rPr>
        <w:t>)</w:t>
      </w:r>
      <w:r w:rsidR="008F7A26">
        <w:rPr>
          <w:rFonts w:hint="eastAsia"/>
          <w:lang w:eastAsia="zh-CN"/>
        </w:rPr>
        <w:t xml:space="preserve">, </w:t>
      </w:r>
      <w:r w:rsidRPr="008F7A26">
        <w:t>352×</w:t>
      </w:r>
      <w:r w:rsidRPr="008F7A26">
        <w:rPr>
          <w:lang w:eastAsia="zh-CN"/>
        </w:rPr>
        <w:t>288</w:t>
      </w:r>
      <w:r w:rsidR="00AD143C" w:rsidRPr="008F7A26">
        <w:rPr>
          <w:lang w:eastAsia="zh-CN"/>
        </w:rPr>
        <w:t xml:space="preserve"> </w:t>
      </w:r>
      <w:r w:rsidRPr="008F7A26">
        <w:rPr>
          <w:lang w:eastAsia="zh-CN"/>
        </w:rPr>
        <w:t>(</w:t>
      </w:r>
      <w:r w:rsidRPr="008F7A26">
        <w:t>352×</w:t>
      </w:r>
      <w:r w:rsidRPr="008F7A26">
        <w:rPr>
          <w:lang w:eastAsia="zh-CN"/>
        </w:rPr>
        <w:t>240)</w:t>
      </w:r>
      <w:r w:rsidR="008F7A26">
        <w:rPr>
          <w:rFonts w:hint="eastAsia"/>
          <w:lang w:eastAsia="zh-CN"/>
        </w:rPr>
        <w:t xml:space="preserve"> and 176</w:t>
      </w:r>
      <w:r w:rsidR="008F7A26" w:rsidRPr="008F7A26">
        <w:t>×</w:t>
      </w:r>
      <w:r w:rsidR="008F7A26">
        <w:rPr>
          <w:rFonts w:hint="eastAsia"/>
          <w:lang w:eastAsia="zh-CN"/>
        </w:rPr>
        <w:t>144</w:t>
      </w:r>
      <w:r w:rsidR="008F7A26" w:rsidRPr="008F7A26">
        <w:rPr>
          <w:lang w:eastAsia="zh-CN"/>
        </w:rPr>
        <w:t xml:space="preserve"> (</w:t>
      </w:r>
      <w:r w:rsidR="008F7A26">
        <w:rPr>
          <w:rFonts w:hint="eastAsia"/>
          <w:lang w:eastAsia="zh-CN"/>
        </w:rPr>
        <w:t>176</w:t>
      </w:r>
      <w:r w:rsidR="008F7A26" w:rsidRPr="008F7A26">
        <w:t>×</w:t>
      </w:r>
      <w:r w:rsidR="008F7A26">
        <w:rPr>
          <w:rFonts w:hint="eastAsia"/>
          <w:lang w:eastAsia="zh-CN"/>
        </w:rPr>
        <w:t>120</w:t>
      </w:r>
      <w:r w:rsidR="008F7A26" w:rsidRPr="008F7A26">
        <w:rPr>
          <w:lang w:eastAsia="zh-CN"/>
        </w:rPr>
        <w:t>)</w:t>
      </w:r>
      <w:r w:rsidRPr="008F7A26">
        <w:t>.</w:t>
      </w:r>
    </w:p>
    <w:p w14:paraId="3B071BD8" w14:textId="77777777" w:rsidR="00F303DC" w:rsidRDefault="00F303DC" w:rsidP="00F303DC">
      <w:pPr>
        <w:pStyle w:val="Head2"/>
      </w:pPr>
      <w:r w:rsidRPr="001B1D2C">
        <w:t>28 21 1</w:t>
      </w:r>
      <w:r>
        <w:t>7</w:t>
      </w:r>
      <w:r w:rsidRPr="001B1D2C">
        <w:t xml:space="preserve"> Camera </w:t>
      </w:r>
      <w:r>
        <w:t>Housings</w:t>
      </w:r>
    </w:p>
    <w:p w14:paraId="3B071BD9" w14:textId="77777777" w:rsidR="00F303DC" w:rsidRPr="001B1D2C" w:rsidRDefault="00F303DC" w:rsidP="00F303DC">
      <w:pPr>
        <w:pStyle w:val="Heading3"/>
        <w:numPr>
          <w:ilvl w:val="2"/>
          <w:numId w:val="7"/>
        </w:numPr>
      </w:pPr>
      <w:r>
        <w:t>The TV</w:t>
      </w:r>
      <w:r>
        <w:rPr>
          <w:rFonts w:hint="eastAsia"/>
          <w:lang w:eastAsia="zh-CN"/>
        </w:rPr>
        <w:t>D</w:t>
      </w:r>
      <w:r>
        <w:t>-580</w:t>
      </w:r>
      <w:r>
        <w:rPr>
          <w:rFonts w:hint="eastAsia"/>
          <w:lang w:eastAsia="zh-CN"/>
        </w:rPr>
        <w:t>1</w:t>
      </w:r>
      <w:r>
        <w:rPr>
          <w:lang w:eastAsia="zh-CN"/>
        </w:rPr>
        <w:t xml:space="preserve"> </w:t>
      </w:r>
      <w:r w:rsidRPr="00E52F75">
        <w:t xml:space="preserve">shall </w:t>
      </w:r>
      <w:r>
        <w:t>include a stainless steel camera housing.</w:t>
      </w:r>
    </w:p>
    <w:p w14:paraId="3B071BDA" w14:textId="77777777" w:rsidR="00F303DC" w:rsidRDefault="00F303DC" w:rsidP="00F303DC">
      <w:pPr>
        <w:pStyle w:val="Head2"/>
      </w:pPr>
      <w:r w:rsidRPr="001B1D2C">
        <w:t>28 21 1</w:t>
      </w:r>
      <w:r>
        <w:t>9</w:t>
      </w:r>
      <w:r w:rsidRPr="001B1D2C">
        <w:t xml:space="preserve"> Camera </w:t>
      </w:r>
      <w:r>
        <w:t>Mounts</w:t>
      </w:r>
    </w:p>
    <w:p w14:paraId="3B071BDB" w14:textId="77777777" w:rsidR="00F303DC" w:rsidRPr="001B1D2C" w:rsidRDefault="00F303DC" w:rsidP="00F303DC">
      <w:pPr>
        <w:pStyle w:val="Heading3"/>
      </w:pPr>
      <w:r>
        <w:t>The TV</w:t>
      </w:r>
      <w:r>
        <w:rPr>
          <w:rFonts w:hint="eastAsia"/>
          <w:lang w:eastAsia="zh-CN"/>
        </w:rPr>
        <w:t>D</w:t>
      </w:r>
      <w:r>
        <w:t>-580</w:t>
      </w:r>
      <w:r>
        <w:rPr>
          <w:rFonts w:hint="eastAsia"/>
          <w:lang w:eastAsia="zh-CN"/>
        </w:rPr>
        <w:t>1</w:t>
      </w:r>
      <w:r w:rsidRPr="00E52F75">
        <w:t xml:space="preserve"> shall </w:t>
      </w:r>
      <w:r>
        <w:t>support the TruVision Stainless Steel Dome Wall Bracket (TVD-WBS) which can be purchased separately.</w:t>
      </w:r>
    </w:p>
    <w:p w14:paraId="3B071BDC" w14:textId="77777777" w:rsidR="00A77CCE" w:rsidRDefault="00A77CCE" w:rsidP="006C6AE6">
      <w:pPr>
        <w:pStyle w:val="INTERLOGIX-GrayHeader"/>
      </w:pPr>
      <w:r>
        <w:t>Contacting Support</w:t>
      </w:r>
    </w:p>
    <w:p w14:paraId="3B071BDD" w14:textId="77777777" w:rsidR="00A77CCE" w:rsidRDefault="00A77CCE" w:rsidP="000F6D36">
      <w:pPr>
        <w:pStyle w:val="BT"/>
      </w:pPr>
      <w:r w:rsidRPr="001C74FB">
        <w:t>North America</w:t>
      </w:r>
      <w:r>
        <w:t>:</w:t>
      </w:r>
    </w:p>
    <w:p w14:paraId="3B071BDE" w14:textId="77777777" w:rsidR="00A77CCE" w:rsidRDefault="00A77CCE" w:rsidP="000F6D36">
      <w:pPr>
        <w:pStyle w:val="BT"/>
      </w:pPr>
      <w:r w:rsidRPr="00B73B8F">
        <w:t>855-286-8889</w:t>
      </w:r>
    </w:p>
    <w:p w14:paraId="3B071BDF" w14:textId="77777777" w:rsidR="00A77CCE" w:rsidRDefault="0031195E" w:rsidP="000F6D36">
      <w:pPr>
        <w:pStyle w:val="BT"/>
      </w:pPr>
      <w:hyperlink r:id="rId20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14:paraId="3B071BE0" w14:textId="77777777" w:rsidR="00A77CCE" w:rsidRPr="00B66868" w:rsidRDefault="00A77CCE" w:rsidP="000F6D36">
      <w:pPr>
        <w:pStyle w:val="BT"/>
        <w:rPr>
          <w:lang w:val="it-IT"/>
        </w:rPr>
      </w:pPr>
    </w:p>
    <w:p w14:paraId="3B071BE1" w14:textId="77777777"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14:paraId="3B071BE2" w14:textId="77777777"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14:paraId="3B071BE3" w14:textId="77777777" w:rsidR="00A77CCE" w:rsidRDefault="0031195E" w:rsidP="000F6D36">
      <w:pPr>
        <w:pStyle w:val="BT"/>
        <w:rPr>
          <w:lang w:val="it-IT"/>
        </w:rPr>
      </w:pPr>
      <w:hyperlink r:id="rId21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14:paraId="3B071BE4" w14:textId="77777777" w:rsidR="00A77CCE" w:rsidRDefault="00A77CCE" w:rsidP="000F6D36">
      <w:pPr>
        <w:pStyle w:val="BT"/>
        <w:rPr>
          <w:lang w:val="it-IT"/>
        </w:rPr>
      </w:pPr>
    </w:p>
    <w:p w14:paraId="3B071BE5" w14:textId="77777777"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14:paraId="3B071BE6" w14:textId="77777777" w:rsidR="00A77CCE" w:rsidRDefault="0031195E" w:rsidP="000F6D36">
      <w:pPr>
        <w:pStyle w:val="BT"/>
        <w:rPr>
          <w:lang w:val="it-IT"/>
        </w:rPr>
      </w:pPr>
      <w:hyperlink r:id="rId22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14:paraId="3B071BE7" w14:textId="77777777" w:rsidR="00A77CCE" w:rsidRDefault="00A77CCE" w:rsidP="000F6D36">
      <w:pPr>
        <w:pStyle w:val="BT"/>
        <w:rPr>
          <w:lang w:val="it-IT"/>
        </w:rPr>
      </w:pPr>
    </w:p>
    <w:p w14:paraId="3B071BE8" w14:textId="77777777" w:rsidR="00A77CCE" w:rsidRPr="0037433C" w:rsidRDefault="00A77CCE" w:rsidP="000F6D36">
      <w:pPr>
        <w:pStyle w:val="BT"/>
        <w:rPr>
          <w:lang w:val="it-IT"/>
        </w:rPr>
      </w:pPr>
      <w:r w:rsidRPr="0037433C">
        <w:rPr>
          <w:lang w:val="it-IT"/>
        </w:rPr>
        <w:t>EMEA:</w:t>
      </w:r>
    </w:p>
    <w:p w14:paraId="3B071BE9" w14:textId="77777777"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14:paraId="3B071BEA" w14:textId="77777777" w:rsidR="00753E7C" w:rsidRPr="006C6AE6" w:rsidRDefault="0031195E" w:rsidP="00753E7C">
      <w:pPr>
        <w:pStyle w:val="BT"/>
      </w:pPr>
      <w:hyperlink r:id="rId23" w:history="1">
        <w:r w:rsidR="00753E7C">
          <w:rPr>
            <w:rStyle w:val="Hyperlink"/>
          </w:rPr>
          <w:t>www.utcfssecurityproducts.com</w:t>
        </w:r>
        <w:r w:rsidR="00753E7C" w:rsidRPr="009071F7">
          <w:rPr>
            <w:rStyle w:val="Hyperlink"/>
          </w:rPr>
          <w:t>/</w:t>
        </w:r>
        <w:r w:rsidR="00753E7C">
          <w:rPr>
            <w:rStyle w:val="Hyperlink"/>
          </w:rPr>
          <w:t>CustomerS</w:t>
        </w:r>
        <w:r w:rsidR="00753E7C" w:rsidRPr="009071F7">
          <w:rPr>
            <w:rStyle w:val="Hyperlink"/>
          </w:rPr>
          <w:t>upport</w:t>
        </w:r>
      </w:hyperlink>
    </w:p>
    <w:p w14:paraId="3B071BEB" w14:textId="77777777" w:rsidR="00C54C53" w:rsidRPr="006C6AE6" w:rsidRDefault="00C54C53" w:rsidP="00753E7C">
      <w:pPr>
        <w:pStyle w:val="BT"/>
      </w:pPr>
    </w:p>
    <w:sectPr w:rsidR="00C54C53" w:rsidRPr="006C6AE6" w:rsidSect="004134EB">
      <w:footerReference w:type="default" r:id="rId24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71BF2" w14:textId="77777777" w:rsidR="008B228F" w:rsidRDefault="008B228F">
      <w:r>
        <w:separator/>
      </w:r>
    </w:p>
  </w:endnote>
  <w:endnote w:type="continuationSeparator" w:id="0">
    <w:p w14:paraId="3B071BF3" w14:textId="77777777" w:rsidR="008B228F" w:rsidRDefault="008B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71BF7" w14:textId="77777777" w:rsidR="00C42F5A" w:rsidRPr="004F0530" w:rsidRDefault="005E5764" w:rsidP="00C307D2">
    <w:pPr>
      <w:pStyle w:val="Footer"/>
      <w:tabs>
        <w:tab w:val="clear" w:pos="10440"/>
        <w:tab w:val="right" w:pos="9720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31195E">
      <w:rPr>
        <w:noProof/>
        <w:lang w:val="it-IT"/>
      </w:rPr>
      <w:t>6</w:t>
    </w:r>
    <w:r>
      <w:rPr>
        <w:noProof/>
      </w:rP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5B3725">
      <w:rPr>
        <w:lang w:val="it-IT"/>
      </w:rPr>
      <w:t>TVD-5801 Stainless Steel IP Dome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71BF8" w14:textId="77777777"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5E5764">
      <w:fldChar w:fldCharType="begin"/>
    </w:r>
    <w:r w:rsidRPr="00A10560">
      <w:instrText xml:space="preserve"> PAGE </w:instrText>
    </w:r>
    <w:r w:rsidR="005E5764">
      <w:fldChar w:fldCharType="separate"/>
    </w:r>
    <w:r w:rsidR="005B3725">
      <w:rPr>
        <w:noProof/>
      </w:rPr>
      <w:t>1</w:t>
    </w:r>
    <w:r w:rsidR="005E5764">
      <w:fldChar w:fldCharType="end"/>
    </w:r>
  </w:p>
  <w:p w14:paraId="3B071BF9" w14:textId="77777777" w:rsidR="00C42F5A" w:rsidRPr="00EE7813" w:rsidRDefault="00C42F5A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71BFC" w14:textId="77777777" w:rsidR="00997C2D" w:rsidRPr="006C6AE6" w:rsidRDefault="00997C2D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31195E">
      <w:rPr>
        <w:noProof/>
      </w:rPr>
      <w:t>2018</w:t>
    </w:r>
    <w:r>
      <w:rPr>
        <w:noProof/>
      </w:rPr>
      <w:fldChar w:fldCharType="end"/>
    </w:r>
    <w:r>
      <w:t xml:space="preserve"> </w:t>
    </w:r>
    <w:r w:rsidRPr="00711DEB">
      <w:t xml:space="preserve">UTC Fire &amp; Security </w:t>
    </w:r>
    <w:r>
      <w:t xml:space="preserve">Americas Corporation, Inc. </w:t>
    </w:r>
    <w:r w:rsidRPr="00711DEB">
      <w:t>Interlogix is part of UTC Climate Controls &amp; Security, a unit of U</w:t>
    </w:r>
    <w:r>
      <w:t>nited Technologies Corporation.</w:t>
    </w:r>
    <w:r w:rsidRPr="00711DEB">
      <w:t xml:space="preserve"> All rights reserved.</w:t>
    </w:r>
  </w:p>
  <w:p w14:paraId="3B071BFD" w14:textId="77777777" w:rsidR="00C42F5A" w:rsidRPr="00C42F5A" w:rsidRDefault="005E576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="00C42F5A" w:rsidRPr="00C42F5A">
      <w:rPr>
        <w:lang w:val="en-GB"/>
      </w:rPr>
      <w:instrText xml:space="preserve"> DOCPROPERTY "Title" </w:instrText>
    </w:r>
    <w:r>
      <w:fldChar w:fldCharType="separate"/>
    </w:r>
    <w:r w:rsidR="005B3725">
      <w:rPr>
        <w:lang w:val="en-GB"/>
      </w:rPr>
      <w:t>TVD-5801 Stainless Steel IP Dome Camera A&amp;E Specifications, Division 28 00 00 Electronic Safety and Security</w:t>
    </w:r>
    <w:r>
      <w:fldChar w:fldCharType="end"/>
    </w:r>
    <w:r w:rsidR="00C42F5A" w:rsidRPr="00C42F5A">
      <w:rPr>
        <w:lang w:val="en-GB"/>
      </w:rPr>
      <w:tab/>
    </w:r>
    <w:r>
      <w:fldChar w:fldCharType="begin"/>
    </w:r>
    <w:r w:rsidR="00C42F5A" w:rsidRPr="00C42F5A">
      <w:rPr>
        <w:lang w:val="en-GB"/>
      </w:rPr>
      <w:instrText xml:space="preserve"> PAGE </w:instrText>
    </w:r>
    <w:r>
      <w:fldChar w:fldCharType="separate"/>
    </w:r>
    <w:r w:rsidR="0031195E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71BFE" w14:textId="77777777" w:rsidR="00C42F5A" w:rsidRPr="004F0530" w:rsidRDefault="005E5764" w:rsidP="005B4B74">
    <w:pPr>
      <w:pStyle w:val="Footer"/>
      <w:tabs>
        <w:tab w:val="clear" w:pos="10440"/>
        <w:tab w:val="right" w:pos="9720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5B3725">
      <w:rPr>
        <w:lang w:val="it-IT"/>
      </w:rPr>
      <w:t>TVD-5801 Stainless Steel IP Dome Camera A&amp;E Specifications, Division 28 00 00 Electronic Safety and Security</w:t>
    </w:r>
    <w: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31195E">
      <w:rPr>
        <w:noProof/>
        <w:lang w:val="it-IT"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71BF0" w14:textId="77777777" w:rsidR="008B228F" w:rsidRDefault="008B228F">
      <w:r>
        <w:separator/>
      </w:r>
    </w:p>
  </w:footnote>
  <w:footnote w:type="continuationSeparator" w:id="0">
    <w:p w14:paraId="3B071BF1" w14:textId="77777777" w:rsidR="008B228F" w:rsidRDefault="008B2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71BF4" w14:textId="77777777" w:rsidR="00C42F5A" w:rsidRDefault="00C42F5A">
    <w:pPr>
      <w:pStyle w:val="Header"/>
      <w:rPr>
        <w:lang w:val="fr-FR"/>
      </w:rPr>
    </w:pPr>
  </w:p>
  <w:p w14:paraId="3B071BF5" w14:textId="77777777"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71BF6" w14:textId="77777777" w:rsidR="00FB26BF" w:rsidRDefault="00FB26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71BFA" w14:textId="77777777" w:rsidR="00C42F5A" w:rsidRDefault="00C42F5A">
    <w:pPr>
      <w:pStyle w:val="Header"/>
      <w:rPr>
        <w:lang w:val="fr-FR"/>
      </w:rPr>
    </w:pPr>
  </w:p>
  <w:p w14:paraId="3B071BFB" w14:textId="77777777"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EC"/>
    <w:rsid w:val="00007BF0"/>
    <w:rsid w:val="00011F43"/>
    <w:rsid w:val="000246DD"/>
    <w:rsid w:val="0002688E"/>
    <w:rsid w:val="00042321"/>
    <w:rsid w:val="000551D3"/>
    <w:rsid w:val="000674E4"/>
    <w:rsid w:val="00067F91"/>
    <w:rsid w:val="0007041C"/>
    <w:rsid w:val="00082140"/>
    <w:rsid w:val="00096749"/>
    <w:rsid w:val="000A7D1F"/>
    <w:rsid w:val="000B6D71"/>
    <w:rsid w:val="000C212A"/>
    <w:rsid w:val="000C2825"/>
    <w:rsid w:val="000C6AE0"/>
    <w:rsid w:val="000D02B8"/>
    <w:rsid w:val="000D0CD9"/>
    <w:rsid w:val="000D1E7C"/>
    <w:rsid w:val="000D4C6A"/>
    <w:rsid w:val="000F2EB1"/>
    <w:rsid w:val="000F5985"/>
    <w:rsid w:val="000F6D36"/>
    <w:rsid w:val="001019F8"/>
    <w:rsid w:val="001131B6"/>
    <w:rsid w:val="0011658D"/>
    <w:rsid w:val="0013354A"/>
    <w:rsid w:val="00142D6B"/>
    <w:rsid w:val="00145184"/>
    <w:rsid w:val="001526F6"/>
    <w:rsid w:val="001802C0"/>
    <w:rsid w:val="00182E59"/>
    <w:rsid w:val="00190A1B"/>
    <w:rsid w:val="00195BEA"/>
    <w:rsid w:val="001A0274"/>
    <w:rsid w:val="001A217F"/>
    <w:rsid w:val="001A78CD"/>
    <w:rsid w:val="001B1E96"/>
    <w:rsid w:val="001C6581"/>
    <w:rsid w:val="001D0006"/>
    <w:rsid w:val="001D2CDB"/>
    <w:rsid w:val="001D7E7F"/>
    <w:rsid w:val="001F4D71"/>
    <w:rsid w:val="002327E8"/>
    <w:rsid w:val="00234A56"/>
    <w:rsid w:val="00237E37"/>
    <w:rsid w:val="002517CA"/>
    <w:rsid w:val="00263FED"/>
    <w:rsid w:val="002745F5"/>
    <w:rsid w:val="00280764"/>
    <w:rsid w:val="00286F27"/>
    <w:rsid w:val="00294DF4"/>
    <w:rsid w:val="002B34F9"/>
    <w:rsid w:val="002B52D0"/>
    <w:rsid w:val="002C656B"/>
    <w:rsid w:val="002E7330"/>
    <w:rsid w:val="002F7F8D"/>
    <w:rsid w:val="00300979"/>
    <w:rsid w:val="003013DB"/>
    <w:rsid w:val="00301B44"/>
    <w:rsid w:val="0031050B"/>
    <w:rsid w:val="0031195E"/>
    <w:rsid w:val="003123A5"/>
    <w:rsid w:val="003270D2"/>
    <w:rsid w:val="00335371"/>
    <w:rsid w:val="003557D4"/>
    <w:rsid w:val="00367BEA"/>
    <w:rsid w:val="0037433C"/>
    <w:rsid w:val="003849B4"/>
    <w:rsid w:val="00395982"/>
    <w:rsid w:val="003B2659"/>
    <w:rsid w:val="003C2E7D"/>
    <w:rsid w:val="003D4277"/>
    <w:rsid w:val="003E7A7F"/>
    <w:rsid w:val="0040476D"/>
    <w:rsid w:val="0041153A"/>
    <w:rsid w:val="00412947"/>
    <w:rsid w:val="004134EB"/>
    <w:rsid w:val="00415C11"/>
    <w:rsid w:val="00417E29"/>
    <w:rsid w:val="00424ADF"/>
    <w:rsid w:val="00441280"/>
    <w:rsid w:val="00445094"/>
    <w:rsid w:val="00462A06"/>
    <w:rsid w:val="00475174"/>
    <w:rsid w:val="0047643F"/>
    <w:rsid w:val="004923E6"/>
    <w:rsid w:val="00494E34"/>
    <w:rsid w:val="004B6CEA"/>
    <w:rsid w:val="004C281E"/>
    <w:rsid w:val="004D3F28"/>
    <w:rsid w:val="004D4A82"/>
    <w:rsid w:val="004D7474"/>
    <w:rsid w:val="004F0530"/>
    <w:rsid w:val="004F29FF"/>
    <w:rsid w:val="00500A5D"/>
    <w:rsid w:val="005033DD"/>
    <w:rsid w:val="005106D1"/>
    <w:rsid w:val="005219B5"/>
    <w:rsid w:val="00531F93"/>
    <w:rsid w:val="0053216E"/>
    <w:rsid w:val="00541DB2"/>
    <w:rsid w:val="00542E50"/>
    <w:rsid w:val="00552F64"/>
    <w:rsid w:val="00582F53"/>
    <w:rsid w:val="00593473"/>
    <w:rsid w:val="005B3725"/>
    <w:rsid w:val="005B4B74"/>
    <w:rsid w:val="005B7D48"/>
    <w:rsid w:val="005D3B95"/>
    <w:rsid w:val="005E1D37"/>
    <w:rsid w:val="005E5764"/>
    <w:rsid w:val="005F243F"/>
    <w:rsid w:val="005F4B30"/>
    <w:rsid w:val="00603F75"/>
    <w:rsid w:val="006267B4"/>
    <w:rsid w:val="0063269D"/>
    <w:rsid w:val="00635C46"/>
    <w:rsid w:val="006569F3"/>
    <w:rsid w:val="00665249"/>
    <w:rsid w:val="006730BE"/>
    <w:rsid w:val="00683445"/>
    <w:rsid w:val="00693E02"/>
    <w:rsid w:val="006B4059"/>
    <w:rsid w:val="006C2061"/>
    <w:rsid w:val="006C3B86"/>
    <w:rsid w:val="006C502C"/>
    <w:rsid w:val="006C51F1"/>
    <w:rsid w:val="006C6AE6"/>
    <w:rsid w:val="006D38A9"/>
    <w:rsid w:val="006E161B"/>
    <w:rsid w:val="006F1C17"/>
    <w:rsid w:val="00702E68"/>
    <w:rsid w:val="00715944"/>
    <w:rsid w:val="00746681"/>
    <w:rsid w:val="00753E7C"/>
    <w:rsid w:val="00757D82"/>
    <w:rsid w:val="0077294B"/>
    <w:rsid w:val="00772AF2"/>
    <w:rsid w:val="00776AF9"/>
    <w:rsid w:val="00782171"/>
    <w:rsid w:val="007A255F"/>
    <w:rsid w:val="007A45EA"/>
    <w:rsid w:val="007A5A8B"/>
    <w:rsid w:val="007C1346"/>
    <w:rsid w:val="007C46F7"/>
    <w:rsid w:val="007C5DFA"/>
    <w:rsid w:val="007E3F46"/>
    <w:rsid w:val="007F191A"/>
    <w:rsid w:val="00800A73"/>
    <w:rsid w:val="00815826"/>
    <w:rsid w:val="00815BE4"/>
    <w:rsid w:val="00820CE5"/>
    <w:rsid w:val="008238A4"/>
    <w:rsid w:val="008338B8"/>
    <w:rsid w:val="0083580C"/>
    <w:rsid w:val="00841E10"/>
    <w:rsid w:val="0085027F"/>
    <w:rsid w:val="00865314"/>
    <w:rsid w:val="00865B89"/>
    <w:rsid w:val="0087537D"/>
    <w:rsid w:val="00886E45"/>
    <w:rsid w:val="008A128D"/>
    <w:rsid w:val="008B228F"/>
    <w:rsid w:val="008C6FEC"/>
    <w:rsid w:val="008E1C41"/>
    <w:rsid w:val="008E5F09"/>
    <w:rsid w:val="008F2F77"/>
    <w:rsid w:val="008F7A26"/>
    <w:rsid w:val="009051BB"/>
    <w:rsid w:val="009078EC"/>
    <w:rsid w:val="0093433A"/>
    <w:rsid w:val="009861F0"/>
    <w:rsid w:val="0098672D"/>
    <w:rsid w:val="00997A56"/>
    <w:rsid w:val="00997C2D"/>
    <w:rsid w:val="009A11B0"/>
    <w:rsid w:val="009A7096"/>
    <w:rsid w:val="009D040C"/>
    <w:rsid w:val="009D0977"/>
    <w:rsid w:val="009D1D89"/>
    <w:rsid w:val="009E7F2A"/>
    <w:rsid w:val="009F70C7"/>
    <w:rsid w:val="00A20972"/>
    <w:rsid w:val="00A25731"/>
    <w:rsid w:val="00A26E7B"/>
    <w:rsid w:val="00A300D3"/>
    <w:rsid w:val="00A3184C"/>
    <w:rsid w:val="00A37DA4"/>
    <w:rsid w:val="00A47CC3"/>
    <w:rsid w:val="00A50ADC"/>
    <w:rsid w:val="00A5786D"/>
    <w:rsid w:val="00A71080"/>
    <w:rsid w:val="00A71E1B"/>
    <w:rsid w:val="00A73A82"/>
    <w:rsid w:val="00A741A9"/>
    <w:rsid w:val="00A77CCE"/>
    <w:rsid w:val="00AA09BF"/>
    <w:rsid w:val="00AA3F8A"/>
    <w:rsid w:val="00AB0E39"/>
    <w:rsid w:val="00AB771A"/>
    <w:rsid w:val="00AC2ABB"/>
    <w:rsid w:val="00AC5BF4"/>
    <w:rsid w:val="00AD143C"/>
    <w:rsid w:val="00AE4859"/>
    <w:rsid w:val="00AF0109"/>
    <w:rsid w:val="00B15C38"/>
    <w:rsid w:val="00B1769F"/>
    <w:rsid w:val="00B24BD1"/>
    <w:rsid w:val="00B51AC8"/>
    <w:rsid w:val="00B60570"/>
    <w:rsid w:val="00B675F5"/>
    <w:rsid w:val="00B72E75"/>
    <w:rsid w:val="00B85B37"/>
    <w:rsid w:val="00BA78F7"/>
    <w:rsid w:val="00BB4064"/>
    <w:rsid w:val="00BB76C6"/>
    <w:rsid w:val="00BF1CD6"/>
    <w:rsid w:val="00BF320E"/>
    <w:rsid w:val="00C10D08"/>
    <w:rsid w:val="00C2155E"/>
    <w:rsid w:val="00C307D2"/>
    <w:rsid w:val="00C42F5A"/>
    <w:rsid w:val="00C53983"/>
    <w:rsid w:val="00C54C53"/>
    <w:rsid w:val="00C5643F"/>
    <w:rsid w:val="00C8401B"/>
    <w:rsid w:val="00C87FAC"/>
    <w:rsid w:val="00C93140"/>
    <w:rsid w:val="00C944C7"/>
    <w:rsid w:val="00CA1045"/>
    <w:rsid w:val="00CA3A0E"/>
    <w:rsid w:val="00CB63F3"/>
    <w:rsid w:val="00CC42EA"/>
    <w:rsid w:val="00CD594C"/>
    <w:rsid w:val="00CD7E3E"/>
    <w:rsid w:val="00CF02CC"/>
    <w:rsid w:val="00D12D6C"/>
    <w:rsid w:val="00D13402"/>
    <w:rsid w:val="00D1417B"/>
    <w:rsid w:val="00D24C68"/>
    <w:rsid w:val="00D276A1"/>
    <w:rsid w:val="00D31B85"/>
    <w:rsid w:val="00D46D09"/>
    <w:rsid w:val="00D539DB"/>
    <w:rsid w:val="00D56EDD"/>
    <w:rsid w:val="00D61440"/>
    <w:rsid w:val="00D6334F"/>
    <w:rsid w:val="00D75B51"/>
    <w:rsid w:val="00D847FE"/>
    <w:rsid w:val="00D902E5"/>
    <w:rsid w:val="00D97B48"/>
    <w:rsid w:val="00DA3A00"/>
    <w:rsid w:val="00DB2571"/>
    <w:rsid w:val="00DD6224"/>
    <w:rsid w:val="00E00C32"/>
    <w:rsid w:val="00E01BDA"/>
    <w:rsid w:val="00E13F56"/>
    <w:rsid w:val="00E20444"/>
    <w:rsid w:val="00E70EEF"/>
    <w:rsid w:val="00E87C67"/>
    <w:rsid w:val="00E9471E"/>
    <w:rsid w:val="00E94C84"/>
    <w:rsid w:val="00E95377"/>
    <w:rsid w:val="00E96B53"/>
    <w:rsid w:val="00EA2CE8"/>
    <w:rsid w:val="00EB28D0"/>
    <w:rsid w:val="00EB727D"/>
    <w:rsid w:val="00ED0AAF"/>
    <w:rsid w:val="00ED1EDF"/>
    <w:rsid w:val="00EE3AF0"/>
    <w:rsid w:val="00EE7813"/>
    <w:rsid w:val="00F12B34"/>
    <w:rsid w:val="00F22586"/>
    <w:rsid w:val="00F27960"/>
    <w:rsid w:val="00F303DC"/>
    <w:rsid w:val="00F43766"/>
    <w:rsid w:val="00F4778A"/>
    <w:rsid w:val="00F51180"/>
    <w:rsid w:val="00F5417D"/>
    <w:rsid w:val="00F554F6"/>
    <w:rsid w:val="00F6593E"/>
    <w:rsid w:val="00F8263C"/>
    <w:rsid w:val="00FA0676"/>
    <w:rsid w:val="00FB26BF"/>
    <w:rsid w:val="00FC3E24"/>
    <w:rsid w:val="00FF1321"/>
    <w:rsid w:val="00FF291E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B071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BA78F7"/>
    <w:pPr>
      <w:keepNext/>
      <w:keepLines/>
      <w:widowControl w:val="0"/>
      <w:spacing w:before="240"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BA78F7"/>
    <w:pPr>
      <w:tabs>
        <w:tab w:val="right" w:pos="10440"/>
      </w:tabs>
      <w:spacing w:before="60" w:line="240" w:lineRule="auto"/>
    </w:p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A78F7"/>
    <w:rPr>
      <w:rFonts w:ascii="Arial" w:eastAsia="Arial Unicode MS" w:hAnsi="Arial" w:cs="Arial"/>
      <w:sz w:val="16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BA78F7"/>
    <w:pPr>
      <w:keepNext/>
      <w:keepLines/>
      <w:widowControl w:val="0"/>
      <w:spacing w:before="240"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BA78F7"/>
    <w:pPr>
      <w:tabs>
        <w:tab w:val="right" w:pos="10440"/>
      </w:tabs>
      <w:spacing w:before="60" w:line="240" w:lineRule="auto"/>
    </w:p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A78F7"/>
    <w:rPr>
      <w:rFonts w:ascii="Arial" w:eastAsia="Arial Unicode MS" w:hAnsi="Arial" w:cs="Arial"/>
      <w:sz w:val="16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latam@interlogix.com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techsupport@interlogix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://www.utcfssecurityproducts.com/CustomerSupport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http://www.interlogix.com/customer-suppor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ghac\AppData\Local\Temp\wzcca6\AE_spec_CSI_template_Camera_H.26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1FB1E2E6FF14FAB462EA02A7580DE" ma:contentTypeVersion="0" ma:contentTypeDescription="Create a new document." ma:contentTypeScope="" ma:versionID="c2a351a893322f04a0c90f4dc768e9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84D78-FE92-4BF6-8517-7B986B8AC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501149-6B3E-4D42-9005-834BFD3B4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86B5FF-BDB0-48C7-BB15-79AD33F9C13F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2FEF9B8-4EB0-4289-AEDE-2837A1B30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AE_spec_CSI_template_Camera_H.265</Template>
  <TotalTime>0</TotalTime>
  <Pages>7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TVD-5801 Stainless Steel IP Dome Camera A&amp;E Specifications, Division 28 00 00 Electronic Safety and Security</vt:lpstr>
    </vt:vector>
  </TitlesOfParts>
  <Company>UTC Fire &amp; Security</Company>
  <LinksUpToDate>false</LinksUpToDate>
  <CharactersWithSpaces>7691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TVD-5801 Stainless Steel IP Dome Camera A&amp;E Specifications, Division 28 00 00 Electronic Safety and Security</dc:title>
  <dc:subject>TVD-5801</dc:subject>
  <dc:creator>Administrator</dc:creator>
  <dc:description>R01 Template for UTCFS A&amp;E Specifications
Medium: Paper, A4, 21 x 29.7 cm
Layout: Portrait, duplex with 0.63 cm binding
Columns: 1</dc:description>
  <cp:lastModifiedBy>Administrator </cp:lastModifiedBy>
  <cp:revision>2</cp:revision>
  <cp:lastPrinted>2010-11-05T18:07:00Z</cp:lastPrinted>
  <dcterms:created xsi:type="dcterms:W3CDTF">2018-06-08T19:14:00Z</dcterms:created>
  <dcterms:modified xsi:type="dcterms:W3CDTF">2018-06-08T19:14:00Z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000000</vt:lpwstr>
  </property>
  <property fmtid="{D5CDD505-2E9C-101B-9397-08002B2CF9AE}" pid="3" name="Revision date">
    <vt:lpwstr>08JAN18</vt:lpwstr>
  </property>
  <property fmtid="{D5CDD505-2E9C-101B-9397-08002B2CF9AE}" pid="4" name="Revision number">
    <vt:lpwstr>00.00</vt:lpwstr>
  </property>
  <property fmtid="{D5CDD505-2E9C-101B-9397-08002B2CF9AE}" pid="5" name="Chop">
    <vt:lpwstr>P/N 1073409-EN • REV A </vt:lpwstr>
  </property>
  <property fmtid="{D5CDD505-2E9C-101B-9397-08002B2CF9AE}" pid="6" name="ContentTypeId">
    <vt:lpwstr>0x0101005D71FB1E2E6FF14FAB462EA02A7580DE</vt:lpwstr>
  </property>
</Properties>
</file>