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9D040C" w:rsidP="00D46D09">
      <w:pPr>
        <w:pStyle w:val="TS"/>
        <w:jc w:val="right"/>
      </w:pPr>
      <w:r>
        <w:rPr>
          <w:noProof/>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9"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904" w:rsidRDefault="006E1904"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6E1904" w:rsidRDefault="006E1904"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3807E8">
        <w:rPr>
          <w:lang w:val="en-GB"/>
        </w:rPr>
        <w:t>TruVision NVR 21 (TVN 21) A&amp;E Specifications, Division 28 00 00 Electronic Safety and Security</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1151" w:left="720" w:header="289" w:footer="578" w:gutter="357"/>
          <w:cols w:space="360"/>
          <w:titlePg/>
          <w:docGrid w:linePitch="360"/>
        </w:sectPr>
      </w:pPr>
    </w:p>
    <w:p w:rsidR="00997C2D" w:rsidRDefault="00836FB5" w:rsidP="00997C2D">
      <w:pPr>
        <w:pStyle w:val="BT"/>
      </w:pPr>
      <w:fldSimple w:instr=" DOCPROPERTY &quot;Chop&quot; ">
        <w:r w:rsidR="003807E8">
          <w:t>P/N 1073330A-EN • REV A</w:t>
        </w:r>
      </w:fldSimple>
      <w:r w:rsidR="001D0006">
        <w:t xml:space="preserve"> • ISS</w:t>
      </w:r>
      <w:r>
        <w:t xml:space="preserve"> </w:t>
      </w:r>
      <w:fldSimple w:instr=" DOCPROPERTY &quot;Revision date&quot; ">
        <w:r w:rsidR="003807E8">
          <w:t>13APR17</w:t>
        </w:r>
      </w:fldSimple>
    </w:p>
    <w:p w:rsidR="00997C2D" w:rsidRDefault="001D0006" w:rsidP="001D0006">
      <w:pPr>
        <w:pStyle w:val="BT"/>
        <w:rPr>
          <w:rStyle w:val="CS"/>
        </w:rPr>
      </w:pPr>
      <w:r w:rsidRPr="001D0006">
        <w:rPr>
          <w:rStyle w:val="CS"/>
        </w:rPr>
        <w:t>This A&amp;E Specification conforms to CSI MasterFormat 2016 guidelines.</w:t>
      </w:r>
    </w:p>
    <w:p w:rsidR="001D0006" w:rsidRPr="001D0006" w:rsidRDefault="001D0006" w:rsidP="001D0006">
      <w:pPr>
        <w:pStyle w:val="BT"/>
        <w:rPr>
          <w:rStyle w:val="CS"/>
        </w:rPr>
      </w:pPr>
    </w:p>
    <w:p w:rsidR="00776AF9" w:rsidRDefault="00776AF9" w:rsidP="00C2155E">
      <w:pPr>
        <w:pStyle w:val="H0"/>
      </w:pPr>
      <w:r>
        <w:t>28 01 00 Operatio</w:t>
      </w:r>
      <w:bookmarkStart w:id="1" w:name="_GoBack"/>
      <w:bookmarkEnd w:id="1"/>
      <w:r>
        <w:t>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9D09C9" w:rsidRPr="00BB647A" w:rsidRDefault="009D09C9" w:rsidP="009D09C9">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 The </w:t>
      </w:r>
      <w:r>
        <w:t>TVN 2</w:t>
      </w:r>
      <w:r w:rsidR="00B06DFE">
        <w:t>1</w:t>
      </w:r>
      <w:r w:rsidRPr="00BB647A">
        <w:t xml:space="preserve"> shall require minimal training for the end user. The unit shall </w:t>
      </w:r>
      <w:r w:rsidRPr="00BB647A">
        <w:rPr>
          <w:lang w:eastAsia="zh-CN"/>
        </w:rPr>
        <w:t xml:space="preserve">be </w:t>
      </w:r>
      <w:r w:rsidRPr="00BB647A">
        <w:t>operate</w:t>
      </w:r>
      <w:r w:rsidRPr="00BB647A">
        <w:rPr>
          <w:lang w:eastAsia="zh-CN"/>
        </w:rPr>
        <w:t>d</w:t>
      </w:r>
      <w:r w:rsidRPr="00BB647A">
        <w:t xml:space="preserve"> like a conventional multiplexer and VCR with local display monitors for live and playback viewing while the system continues to record new images. It shall be an integrated security system, capable of time division multiplexing and real time recording multiple cameras, and storing their digitized and compressed images on integral hard drives for fast search and retrieval either locally at the unit, or from a remote workstation using a Graphical User Interface (GUI).</w:t>
      </w:r>
    </w:p>
    <w:p w:rsidR="009D09C9" w:rsidRDefault="009D09C9" w:rsidP="00B06DFE">
      <w:pPr>
        <w:pStyle w:val="Heading2"/>
      </w:pPr>
      <w:r w:rsidRPr="00BB647A">
        <w:t>Additionally, the system shall provide automated alarm handling. Upon receipt of an alarm, the system shall be able to automatically c</w:t>
      </w:r>
      <w:r>
        <w:t xml:space="preserve">hange display and record speed, </w:t>
      </w:r>
      <w:r w:rsidRPr="00BB647A">
        <w:t>provide relay output operation</w:t>
      </w:r>
      <w:r>
        <w:t xml:space="preserve">, and </w:t>
      </w:r>
      <w:r w:rsidR="00B06DFE">
        <w:t>provide serial data transfer to a host</w:t>
      </w:r>
      <w:r w:rsidRPr="00BB647A">
        <w:t xml:space="preserve">. The system shall be able to determine alarm change of state (COS) conditions from integral motion detection, hard-wired alarm inputs, or </w:t>
      </w:r>
      <w:r w:rsidR="00B06DFE" w:rsidRPr="00B06DFE">
        <w:t>serial data transfer from a host. It shall similarly be able to sense an event COS by receipt of text data from a foreign host through a serial port on the unit</w:t>
      </w:r>
      <w:r w:rsidRPr="00BB647A">
        <w:t>. During investigations, it shall be possible to search and retrieve stored video data by date, time, camera</w:t>
      </w:r>
      <w:r w:rsidR="00E21D79">
        <w:t>,</w:t>
      </w:r>
      <w:r>
        <w:t xml:space="preserve"> </w:t>
      </w:r>
      <w:r w:rsidRPr="00BB647A">
        <w:t>alarm</w:t>
      </w:r>
      <w:r w:rsidR="00B06DFE">
        <w:t>,</w:t>
      </w:r>
      <w:r w:rsidR="00B06DFE" w:rsidRPr="00B06DFE">
        <w:t xml:space="preserve"> </w:t>
      </w:r>
      <w:r w:rsidR="00B06DFE">
        <w:t>and transaction text</w:t>
      </w:r>
      <w:r w:rsidRPr="00BB647A">
        <w:t>.</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C2155E" w:rsidRDefault="00C2155E" w:rsidP="00C2155E">
      <w:pPr>
        <w:pStyle w:val="Head1"/>
      </w:pPr>
      <w:r>
        <w:lastRenderedPageBreak/>
        <w:t>28 05 09 Surge Protection for Electronic Safety and Security</w:t>
      </w:r>
    </w:p>
    <w:p w:rsidR="00C2155E" w:rsidRDefault="00C2155E" w:rsidP="00C2155E">
      <w:pPr>
        <w:pStyle w:val="Head2"/>
      </w:pPr>
      <w:r>
        <w:t>28 05 09.13 Surge Protection for Video Surveillance</w:t>
      </w:r>
    </w:p>
    <w:p w:rsidR="00C2155E" w:rsidRP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2745F5" w:rsidRDefault="002745F5" w:rsidP="002517CA">
      <w:pPr>
        <w:pStyle w:val="Head1"/>
      </w:pPr>
      <w:r>
        <w:t>28 05 19 Storage Appliances for Electronic Safety and Security</w:t>
      </w:r>
    </w:p>
    <w:p w:rsidR="002745F5" w:rsidRDefault="002745F5" w:rsidP="002517CA">
      <w:pPr>
        <w:pStyle w:val="Head2"/>
      </w:pPr>
      <w:r>
        <w:t>28 05 19.15 Network Video Recorders</w:t>
      </w:r>
    </w:p>
    <w:p w:rsidR="006B46B0" w:rsidRPr="00BB647A" w:rsidRDefault="006B46B0" w:rsidP="006B46B0">
      <w:pPr>
        <w:pStyle w:val="Heading1"/>
      </w:pPr>
      <w:r>
        <w:t>Hardware</w:t>
      </w:r>
      <w:r w:rsidRPr="00BB647A">
        <w:t>:</w:t>
      </w:r>
    </w:p>
    <w:p w:rsidR="006B46B0" w:rsidRPr="00BB647A" w:rsidRDefault="006B46B0" w:rsidP="006B46B0">
      <w:pPr>
        <w:pStyle w:val="Heading2"/>
      </w:pPr>
      <w:r w:rsidRPr="00BB647A">
        <w:t xml:space="preserve">The </w:t>
      </w:r>
      <w:r w:rsidR="00B06DFE">
        <w:t>recorder</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00E21D79">
        <w:rPr>
          <w:lang w:eastAsia="zh-CN"/>
        </w:rPr>
        <w:t>s</w:t>
      </w:r>
      <w:r w:rsidRPr="00BB647A">
        <w:t>.</w:t>
      </w:r>
    </w:p>
    <w:p w:rsidR="006B46B0" w:rsidRPr="00BB647A" w:rsidRDefault="006B46B0" w:rsidP="006B46B0">
      <w:pPr>
        <w:pStyle w:val="Heading2"/>
      </w:pPr>
      <w:r w:rsidRPr="00BB647A">
        <w:t xml:space="preserve">The </w:t>
      </w:r>
      <w:r w:rsidR="00B06DFE">
        <w:t>recorder</w:t>
      </w:r>
      <w:r w:rsidRPr="00BB647A">
        <w:t xml:space="preserve"> shall be capable of displaying onscreen text and menus in more than o</w:t>
      </w:r>
      <w:r w:rsidR="00E21D79">
        <w:t>ne language. This shall be user-</w:t>
      </w:r>
      <w:r w:rsidRPr="00BB647A">
        <w:t>selectable via the menu system.</w:t>
      </w:r>
    </w:p>
    <w:p w:rsidR="006B46B0" w:rsidRPr="00BB647A" w:rsidRDefault="006B46B0" w:rsidP="006B46B0">
      <w:pPr>
        <w:pStyle w:val="Heading2"/>
      </w:pPr>
      <w:bookmarkStart w:id="2" w:name="OLE_LINK2"/>
      <w:r w:rsidRPr="00BB647A">
        <w:t xml:space="preserve">The </w:t>
      </w:r>
      <w:r w:rsidR="00B06DFE">
        <w:t>recorder</w:t>
      </w:r>
      <w:r w:rsidRPr="00BB647A">
        <w:t xml:space="preserve"> shall have robust buttons integrated into the front panel of the unit</w:t>
      </w:r>
      <w:bookmarkEnd w:id="2"/>
      <w:r w:rsidRPr="00BB647A">
        <w:t>, used for menu navigation, setup, and control of the unit, with no need for an external control device.</w:t>
      </w:r>
    </w:p>
    <w:p w:rsidR="006B46B0" w:rsidRPr="00BB647A" w:rsidRDefault="006B46B0" w:rsidP="006B46B0">
      <w:pPr>
        <w:pStyle w:val="Heading2"/>
      </w:pPr>
      <w:r w:rsidRPr="00BB647A">
        <w:t xml:space="preserve">The </w:t>
      </w:r>
      <w:r w:rsidR="00B06DFE">
        <w:t>recorder</w:t>
      </w:r>
      <w:r w:rsidRPr="00BB647A">
        <w:t xml:space="preserve"> shall have robust and illuminated buttons integrated into the front panel of the unit for each camera, display, sequence, monitor A, monitor B, live, playback, pause, alarm, and </w:t>
      </w:r>
      <w:r>
        <w:t>a multi-function</w:t>
      </w:r>
      <w:r w:rsidRPr="00BB647A">
        <w:t xml:space="preserve"> navigation.</w:t>
      </w:r>
    </w:p>
    <w:p w:rsidR="006B46B0" w:rsidRDefault="006B46B0" w:rsidP="006B46B0">
      <w:pPr>
        <w:pStyle w:val="Heading3"/>
      </w:pPr>
      <w:r>
        <w:t>Status LEDs</w:t>
      </w:r>
    </w:p>
    <w:p w:rsidR="00B06DFE" w:rsidRDefault="00B06DFE" w:rsidP="00B06DFE">
      <w:pPr>
        <w:pStyle w:val="Heading4"/>
      </w:pPr>
      <w:r>
        <w:t>Camera buttons shall show the camera status, green for fully operational, red in case of Video Loss or occurring Alarm.</w:t>
      </w:r>
    </w:p>
    <w:p w:rsidR="00B06DFE" w:rsidRDefault="00B06DFE" w:rsidP="00B06DFE">
      <w:pPr>
        <w:pStyle w:val="Heading4"/>
      </w:pPr>
      <w:r>
        <w:t>An alarm button shall be lit if an alarm occurs.</w:t>
      </w:r>
    </w:p>
    <w:p w:rsidR="00B06DFE" w:rsidRDefault="00B06DFE" w:rsidP="00B06DFE">
      <w:pPr>
        <w:pStyle w:val="Heading4"/>
      </w:pPr>
      <w:r>
        <w:t>An alarm indication bar shall visualize an alarm, additionally the causing criterion shall be shown by alarm indication lights for</w:t>
      </w:r>
    </w:p>
    <w:p w:rsidR="00B06DFE" w:rsidRDefault="00B06DFE" w:rsidP="00B06DFE">
      <w:pPr>
        <w:pStyle w:val="Heading5"/>
      </w:pPr>
      <w:r>
        <w:t>Power</w:t>
      </w:r>
    </w:p>
    <w:p w:rsidR="00B06DFE" w:rsidRDefault="00B06DFE" w:rsidP="00B06DFE">
      <w:pPr>
        <w:pStyle w:val="Heading5"/>
      </w:pPr>
      <w:r>
        <w:t>Alarm</w:t>
      </w:r>
    </w:p>
    <w:p w:rsidR="00B06DFE" w:rsidRDefault="00B06DFE" w:rsidP="00B06DFE">
      <w:pPr>
        <w:pStyle w:val="Heading5"/>
      </w:pPr>
      <w:r>
        <w:t>Network</w:t>
      </w:r>
    </w:p>
    <w:p w:rsidR="00B06DFE" w:rsidRDefault="00B06DFE" w:rsidP="00B06DFE">
      <w:pPr>
        <w:pStyle w:val="Heading5"/>
      </w:pPr>
      <w:r>
        <w:t>HDD</w:t>
      </w:r>
    </w:p>
    <w:p w:rsidR="00B06DFE" w:rsidRDefault="00B06DFE" w:rsidP="00B06DFE">
      <w:pPr>
        <w:pStyle w:val="Heading5"/>
      </w:pPr>
      <w:r>
        <w:t>Ready</w:t>
      </w:r>
    </w:p>
    <w:p w:rsidR="006B46B0" w:rsidRPr="001E73A3" w:rsidRDefault="00B06DFE" w:rsidP="00B06DFE">
      <w:pPr>
        <w:pStyle w:val="Heading5"/>
      </w:pPr>
      <w:r>
        <w:t>Archive</w:t>
      </w:r>
    </w:p>
    <w:p w:rsidR="006B46B0" w:rsidRPr="00BB647A" w:rsidRDefault="006B46B0" w:rsidP="006B46B0">
      <w:pPr>
        <w:pStyle w:val="Heading2"/>
      </w:pPr>
      <w:r w:rsidRPr="00BB647A">
        <w:t>The comprehensive search function shall be activ</w:t>
      </w:r>
      <w:r>
        <w:t>ated by using the search button.</w:t>
      </w:r>
      <w:r w:rsidRPr="00BB647A">
        <w:t xml:space="preserve"> </w:t>
      </w:r>
    </w:p>
    <w:p w:rsidR="006B46B0" w:rsidRPr="00BB647A" w:rsidRDefault="006B46B0" w:rsidP="006B46B0">
      <w:pPr>
        <w:pStyle w:val="Heading2"/>
        <w:rPr>
          <w:noProof/>
        </w:rPr>
      </w:pPr>
      <w:r w:rsidRPr="00BB647A">
        <w:rPr>
          <w:noProof/>
        </w:rPr>
        <w:t xml:space="preserve">The </w:t>
      </w:r>
      <w:r w:rsidR="00B06DFE">
        <w:rPr>
          <w:noProof/>
        </w:rPr>
        <w:t>TVN 21</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 auto detecting the storag</w:t>
      </w:r>
      <w:r w:rsidR="00E21D79">
        <w:rPr>
          <w:noProof/>
        </w:rPr>
        <w:t>e media inserted and the maximum</w:t>
      </w:r>
      <w:r w:rsidRPr="00BB647A">
        <w:rPr>
          <w:noProof/>
        </w:rPr>
        <w:t xml:space="preserve"> storage capacity.</w:t>
      </w:r>
    </w:p>
    <w:p w:rsidR="006B46B0" w:rsidRPr="00BB647A" w:rsidRDefault="00B06DFE" w:rsidP="006B46B0">
      <w:pPr>
        <w:pStyle w:val="Heading2"/>
      </w:pPr>
      <w:r>
        <w:t>TVN 21</w:t>
      </w:r>
      <w:r w:rsidR="006B46B0">
        <w:t xml:space="preserve"> shall have </w:t>
      </w:r>
      <w:r w:rsidR="00505F5B">
        <w:t>a USB port</w:t>
      </w:r>
      <w:r w:rsidR="006B46B0">
        <w:t xml:space="preserve"> </w:t>
      </w:r>
      <w:r w:rsidR="006B46B0" w:rsidRPr="00BB647A">
        <w:t>at the front</w:t>
      </w:r>
      <w:r w:rsidR="006B46B0">
        <w:t xml:space="preserve"> </w:t>
      </w:r>
      <w:r w:rsidR="006B46B0" w:rsidRPr="00BB647A">
        <w:t>panel supporting a mouse or memory sticks for archiving video and audio files for evidence.</w:t>
      </w:r>
    </w:p>
    <w:p w:rsidR="006B46B0" w:rsidRPr="00BB647A" w:rsidRDefault="00B06DFE" w:rsidP="006B46B0">
      <w:pPr>
        <w:pStyle w:val="Heading2"/>
      </w:pPr>
      <w:r>
        <w:t>TVN 21</w:t>
      </w:r>
      <w:r w:rsidR="006B46B0" w:rsidRPr="00BB647A">
        <w:t xml:space="preserve"> shall provide external keyboard support</w:t>
      </w:r>
      <w:r w:rsidR="006B46B0">
        <w:t>. All D</w:t>
      </w:r>
      <w:r w:rsidR="006B46B0" w:rsidRPr="00BB647A">
        <w:t>VR and PTZ control functions shall be supported.</w:t>
      </w:r>
    </w:p>
    <w:p w:rsidR="006B46B0" w:rsidRPr="00BB647A" w:rsidRDefault="006B46B0" w:rsidP="006B46B0">
      <w:pPr>
        <w:pStyle w:val="Heading2"/>
      </w:pPr>
      <w:r w:rsidRPr="00BB647A">
        <w:t xml:space="preserve">The </w:t>
      </w:r>
      <w:r w:rsidR="00B06DFE">
        <w:t>TVN 21</w:t>
      </w:r>
      <w:r w:rsidRPr="00BB647A">
        <w:t xml:space="preserve"> shall use an easy-to-read, onscreen menu system of icons and pop-up selections.</w:t>
      </w:r>
    </w:p>
    <w:p w:rsidR="006B46B0" w:rsidRPr="00BB647A" w:rsidRDefault="006B46B0" w:rsidP="006B46B0">
      <w:pPr>
        <w:pStyle w:val="Heading2"/>
      </w:pPr>
      <w:r w:rsidRPr="00BB647A">
        <w:t xml:space="preserve">The </w:t>
      </w:r>
      <w:r w:rsidR="00B06DFE">
        <w:t>TVN 21</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rsidR="00B06DFE">
        <w:t>TVN 21</w:t>
      </w:r>
      <w:r w:rsidRPr="00BB647A">
        <w:t xml:space="preserve"> shall have log view screens to show the entire system status at a glance.</w:t>
      </w:r>
    </w:p>
    <w:p w:rsidR="006B46B0" w:rsidRPr="00BB647A" w:rsidRDefault="006B46B0" w:rsidP="006B46B0">
      <w:pPr>
        <w:pStyle w:val="Heading2"/>
      </w:pPr>
      <w:r w:rsidRPr="00BB647A">
        <w:t xml:space="preserve">The </w:t>
      </w:r>
      <w:r w:rsidR="00B06DFE">
        <w:t>TVN 21</w:t>
      </w:r>
      <w:r w:rsidRPr="00BB647A">
        <w:t xml:space="preserve"> shall support Auto Install to do the following:</w:t>
      </w:r>
    </w:p>
    <w:p w:rsidR="006B46B0" w:rsidRPr="00BB647A" w:rsidRDefault="006B46B0" w:rsidP="006B46B0">
      <w:pPr>
        <w:pStyle w:val="Heading3"/>
      </w:pPr>
      <w:r w:rsidRPr="00BB647A">
        <w:lastRenderedPageBreak/>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sidR="00B06DFE">
        <w:rPr>
          <w:snapToGrid w:val="0"/>
        </w:rPr>
        <w:t>TVN 21</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BB647A" w:rsidRDefault="006B46B0" w:rsidP="006B46B0">
      <w:pPr>
        <w:pStyle w:val="Heading3"/>
      </w:pPr>
      <w:r w:rsidRPr="00BB647A">
        <w:t>Automatically control gain per camera, which shall be adjustable by the user</w:t>
      </w:r>
      <w:r w:rsidR="00E11162">
        <w:t>.</w:t>
      </w:r>
    </w:p>
    <w:p w:rsidR="006B46B0" w:rsidRPr="00BB647A" w:rsidRDefault="006B46B0" w:rsidP="006B46B0">
      <w:pPr>
        <w:pStyle w:val="Heading2"/>
      </w:pPr>
      <w:r w:rsidRPr="00BB647A">
        <w:t xml:space="preserve">The </w:t>
      </w:r>
      <w:r w:rsidR="00B06DFE">
        <w:t>TVN 21</w:t>
      </w:r>
      <w:r w:rsidRPr="00BB647A">
        <w:t xml:space="preserve"> shall prevent unauthorized program tampering through the use of at least sixteen users and passwords, with settings including:</w:t>
      </w:r>
    </w:p>
    <w:p w:rsidR="006B46B0" w:rsidRPr="00BB647A" w:rsidRDefault="00E11162" w:rsidP="006B46B0">
      <w:pPr>
        <w:pStyle w:val="Heading3"/>
        <w:rPr>
          <w:noProof/>
        </w:rPr>
      </w:pPr>
      <w:r>
        <w:rPr>
          <w:noProof/>
        </w:rPr>
        <w:t>Local user privi</w:t>
      </w:r>
      <w:r w:rsidR="006B46B0" w:rsidRPr="00BB647A">
        <w:rPr>
          <w:noProof/>
        </w:rPr>
        <w:t>leges</w:t>
      </w:r>
    </w:p>
    <w:p w:rsidR="006B46B0" w:rsidRPr="00BB647A" w:rsidRDefault="006B46B0" w:rsidP="006B46B0">
      <w:pPr>
        <w:pStyle w:val="Heading3"/>
        <w:rPr>
          <w:noProof/>
        </w:rPr>
      </w:pPr>
      <w:r w:rsidRPr="00BB647A">
        <w:rPr>
          <w:noProof/>
        </w:rPr>
        <w:t>Remote user priveleges</w:t>
      </w:r>
    </w:p>
    <w:p w:rsidR="006B46B0" w:rsidRPr="00BB647A" w:rsidRDefault="00E11162" w:rsidP="006B46B0">
      <w:pPr>
        <w:pStyle w:val="Heading3"/>
        <w:rPr>
          <w:noProof/>
        </w:rPr>
      </w:pPr>
      <w:r>
        <w:rPr>
          <w:noProof/>
        </w:rPr>
        <w:t>Local play privi</w:t>
      </w:r>
      <w:r w:rsidR="006B46B0" w:rsidRPr="00BB647A">
        <w:rPr>
          <w:noProof/>
        </w:rPr>
        <w:t>leges</w:t>
      </w:r>
    </w:p>
    <w:p w:rsidR="006B46B0" w:rsidRPr="00BB647A" w:rsidRDefault="006B46B0" w:rsidP="006B46B0">
      <w:pPr>
        <w:pStyle w:val="Heading3"/>
        <w:rPr>
          <w:noProof/>
        </w:rPr>
      </w:pPr>
      <w:r w:rsidRPr="00BB647A">
        <w:rPr>
          <w:noProof/>
        </w:rPr>
        <w:t>Remote play pr</w:t>
      </w:r>
      <w:r w:rsidR="00E11162">
        <w:rPr>
          <w:noProof/>
        </w:rPr>
        <w:t>ivi</w:t>
      </w:r>
      <w:r w:rsidRPr="00BB647A">
        <w:rPr>
          <w:noProof/>
        </w:rPr>
        <w:t>leges</w:t>
      </w:r>
    </w:p>
    <w:p w:rsidR="006B46B0" w:rsidRPr="00BB647A" w:rsidRDefault="00E11162" w:rsidP="006B46B0">
      <w:pPr>
        <w:pStyle w:val="Heading3"/>
        <w:rPr>
          <w:noProof/>
        </w:rPr>
      </w:pPr>
      <w:r>
        <w:rPr>
          <w:noProof/>
        </w:rPr>
        <w:t>Remote view privi</w:t>
      </w:r>
      <w:r w:rsidR="006B46B0" w:rsidRPr="00BB647A">
        <w:rPr>
          <w:noProof/>
        </w:rPr>
        <w:t>leges</w:t>
      </w:r>
    </w:p>
    <w:p w:rsidR="006B46B0" w:rsidRPr="00BB647A" w:rsidRDefault="006B46B0" w:rsidP="006B46B0">
      <w:pPr>
        <w:pStyle w:val="Heading2"/>
      </w:pPr>
      <w:r w:rsidRPr="00BB647A">
        <w:t xml:space="preserve">The </w:t>
      </w:r>
      <w:r w:rsidR="00B06DFE">
        <w:t>TVN 21</w:t>
      </w:r>
      <w:r w:rsidRPr="00BB647A">
        <w:t xml:space="preserve"> shall be </w:t>
      </w:r>
      <w:r>
        <w:rPr>
          <w:rFonts w:hint="eastAsia"/>
          <w:lang w:eastAsia="zh-CN"/>
        </w:rPr>
        <w:t>one and a half</w:t>
      </w:r>
      <w:r w:rsidRPr="00BB647A">
        <w:t xml:space="preserve"> </w:t>
      </w:r>
      <w:r>
        <w:t>units of rack space in height (</w:t>
      </w:r>
      <w:r>
        <w:rPr>
          <w:rFonts w:hint="eastAsia"/>
          <w:lang w:eastAsia="zh-CN"/>
        </w:rPr>
        <w:t>1.5</w:t>
      </w:r>
      <w:r w:rsidRPr="00BB647A">
        <w:t>U) and capable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rsidR="00B06DFE">
        <w:t>TVN 21</w:t>
      </w:r>
      <w:r w:rsidRPr="00BB647A">
        <w:t xml:space="preserve"> shall support Digital Zoom in a user defined area.</w:t>
      </w:r>
    </w:p>
    <w:p w:rsidR="006B46B0" w:rsidRPr="00BB647A" w:rsidRDefault="006B46B0" w:rsidP="006B46B0">
      <w:pPr>
        <w:pStyle w:val="Heading2"/>
      </w:pPr>
      <w:r>
        <w:t xml:space="preserve">The </w:t>
      </w:r>
      <w:r w:rsidRPr="00BB647A">
        <w:t>eSATA port shall be configurable either as a Storage Expansion Port or for external video archiving on eSATA media</w:t>
      </w:r>
      <w:r w:rsidR="00E11162">
        <w:t>.</w:t>
      </w:r>
      <w:r w:rsidRPr="00BB647A">
        <w:t xml:space="preserve"> </w:t>
      </w:r>
    </w:p>
    <w:p w:rsidR="006B46B0" w:rsidRPr="00BB647A" w:rsidRDefault="006B46B0" w:rsidP="006B46B0">
      <w:pPr>
        <w:pStyle w:val="Heading2"/>
      </w:pPr>
      <w:r w:rsidRPr="00BB647A">
        <w:t>The video player shall be</w:t>
      </w:r>
      <w:r w:rsidR="00E11162">
        <w:t xml:space="preserve"> a</w:t>
      </w:r>
      <w:r w:rsidRPr="00BB647A">
        <w:t xml:space="preserve"> zero footprint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B06DFE" w:rsidP="006B46B0">
      <w:pPr>
        <w:pStyle w:val="Heading2"/>
      </w:pPr>
      <w:r>
        <w:t>TVN 21</w:t>
      </w:r>
      <w:r w:rsidR="00E11162">
        <w:t xml:space="preserve"> shall support an easy-to-use Internet Explorer-based Web b</w:t>
      </w:r>
      <w:r w:rsidR="006B46B0" w:rsidRPr="00BB647A">
        <w:t>rowser. The supported</w:t>
      </w:r>
      <w:r w:rsidR="006B46B0">
        <w:t xml:space="preserve"> features shall be</w:t>
      </w:r>
      <w:r w:rsidR="006B46B0" w:rsidRPr="00BB647A">
        <w:t>:</w:t>
      </w:r>
    </w:p>
    <w:p w:rsidR="006B46B0" w:rsidRPr="00BB647A" w:rsidRDefault="006B46B0" w:rsidP="006B46B0">
      <w:pPr>
        <w:pStyle w:val="Heading3"/>
      </w:pPr>
      <w:r w:rsidRPr="00BB647A">
        <w:t>Camera live view with up to 16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6B46B0" w:rsidRPr="00BB647A" w:rsidRDefault="006B46B0" w:rsidP="00884912">
      <w:pPr>
        <w:pStyle w:val="Heading2"/>
      </w:pPr>
      <w:r w:rsidRPr="00BB647A">
        <w:t>Recording</w:t>
      </w:r>
    </w:p>
    <w:p w:rsidR="006B46B0" w:rsidRPr="00BB647A" w:rsidRDefault="006B46B0" w:rsidP="00884912">
      <w:pPr>
        <w:pStyle w:val="Heading3"/>
      </w:pPr>
      <w:r w:rsidRPr="00BB647A">
        <w:t xml:space="preserve">The </w:t>
      </w:r>
      <w:r w:rsidR="00B06DFE">
        <w:t>TVN 21</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rsidR="00B06DFE">
        <w:t>TVN 21</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lastRenderedPageBreak/>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B06DFE">
        <w:t>TVN 21</w:t>
      </w:r>
      <w:r w:rsidRPr="00BB647A">
        <w:t xml:space="preserve"> shall support an alarm record mode that is user programmable. At a minimum, the </w:t>
      </w:r>
      <w:r w:rsidR="00B06DFE">
        <w:t>TVN 21</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Pr="00BB647A" w:rsidRDefault="006B46B0" w:rsidP="00884912">
      <w:pPr>
        <w:pStyle w:val="Heading4"/>
      </w:pPr>
      <w:r>
        <w:rPr>
          <w:rFonts w:hint="eastAsia"/>
          <w:lang w:eastAsia="zh-CN"/>
        </w:rPr>
        <w:t xml:space="preserve">5 </w:t>
      </w:r>
      <w:r w:rsidRPr="00BB647A">
        <w:t>fps</w:t>
      </w:r>
    </w:p>
    <w:p w:rsidR="006B46B0" w:rsidRDefault="006B46B0" w:rsidP="00884912">
      <w:pPr>
        <w:pStyle w:val="Heading4"/>
      </w:pPr>
      <w:r w:rsidRPr="00BB647A">
        <w:t>4 fps</w:t>
      </w:r>
    </w:p>
    <w:p w:rsidR="006B46B0" w:rsidRPr="00BB647A" w:rsidRDefault="006B46B0" w:rsidP="00884912">
      <w:pPr>
        <w:pStyle w:val="Heading4"/>
      </w:pPr>
      <w:r>
        <w:rPr>
          <w:rFonts w:hint="eastAsia"/>
          <w:lang w:eastAsia="zh-CN"/>
        </w:rPr>
        <w:t xml:space="preserve">3 </w:t>
      </w:r>
      <w:r w:rsidRPr="00BB647A">
        <w:t>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B06DFE">
        <w:t>TVN 21</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rsidR="00B06DFE">
        <w:t>TVN 21</w:t>
      </w:r>
      <w:r w:rsidRPr="00587622">
        <w:t xml:space="preserve"> shall have image quality settin</w:t>
      </w:r>
      <w:r w:rsidR="00E11162">
        <w:t>gs that are adjustable on a per-</w:t>
      </w:r>
      <w:r w:rsidRPr="00587622">
        <w:t>camera basis by the end user, including the following:</w:t>
      </w:r>
    </w:p>
    <w:p w:rsidR="006B46B0" w:rsidRPr="00BB647A" w:rsidRDefault="000C50A9" w:rsidP="000C50A9">
      <w:pPr>
        <w:pStyle w:val="Heading4"/>
      </w:pPr>
      <w:r w:rsidRPr="000C50A9">
        <w:rPr>
          <w:lang w:eastAsia="zh-CN"/>
        </w:rPr>
        <w:t>QCIF, CIF, 2CIF, 4CIF, VGA, SVGA, 720P, 900P, XVGA (960P), UXGA, 1080P, 2048</w:t>
      </w:r>
      <w:r>
        <w:rPr>
          <w:lang w:eastAsia="zh-CN"/>
        </w:rPr>
        <w:t>×</w:t>
      </w:r>
      <w:r w:rsidRPr="000C50A9">
        <w:rPr>
          <w:lang w:eastAsia="zh-CN"/>
        </w:rPr>
        <w:t>1536 and 2560</w:t>
      </w:r>
      <w:r>
        <w:rPr>
          <w:lang w:eastAsia="zh-CN"/>
        </w:rPr>
        <w:t>×</w:t>
      </w:r>
      <w:r w:rsidRPr="000C50A9">
        <w:rPr>
          <w:lang w:eastAsia="zh-CN"/>
        </w:rPr>
        <w:t>1920</w:t>
      </w:r>
      <w:r w:rsidR="006B46B0">
        <w:rPr>
          <w:lang w:eastAsia="zh-CN"/>
        </w:rPr>
        <w:br/>
      </w:r>
      <w:r w:rsidR="006B46B0" w:rsidRPr="00BB647A">
        <w:t>Streaming bandwidth:</w:t>
      </w:r>
      <w:r w:rsidR="006B46B0">
        <w:rPr>
          <w:rFonts w:hint="eastAsia"/>
          <w:lang w:eastAsia="zh-CN"/>
        </w:rPr>
        <w:t xml:space="preserve"> </w:t>
      </w:r>
      <w:r w:rsidR="006B46B0" w:rsidRPr="00BB647A">
        <w:t>by User</w:t>
      </w:r>
      <w:r w:rsidR="006B46B0" w:rsidRPr="00C0220D">
        <w:t xml:space="preserve"> </w:t>
      </w:r>
      <w:r w:rsidRPr="000C50A9">
        <w:t>(32-8192</w:t>
      </w:r>
      <w:r>
        <w:t xml:space="preserve"> </w:t>
      </w:r>
      <w:r w:rsidRPr="000C50A9">
        <w:t>Kb), 2</w:t>
      </w:r>
      <w:r>
        <w:t xml:space="preserve"> </w:t>
      </w:r>
      <w:r w:rsidRPr="000C50A9">
        <w:t>Mb, 1.75</w:t>
      </w:r>
      <w:r>
        <w:t xml:space="preserve"> </w:t>
      </w:r>
      <w:r w:rsidRPr="000C50A9">
        <w:t>Mb, 1.5</w:t>
      </w:r>
      <w:r>
        <w:t xml:space="preserve"> </w:t>
      </w:r>
      <w:r w:rsidRPr="000C50A9">
        <w:t>Mb, 1.25</w:t>
      </w:r>
      <w:r>
        <w:t xml:space="preserve"> </w:t>
      </w:r>
      <w:r w:rsidRPr="000C50A9">
        <w:t>Mb, 1</w:t>
      </w:r>
      <w:r>
        <w:t xml:space="preserve"> </w:t>
      </w:r>
      <w:r w:rsidRPr="000C50A9">
        <w:t>Mb, 896</w:t>
      </w:r>
      <w:r>
        <w:t xml:space="preserve"> </w:t>
      </w:r>
      <w:r w:rsidRPr="000C50A9">
        <w:t>Kb, 768</w:t>
      </w:r>
      <w:r>
        <w:t xml:space="preserve"> </w:t>
      </w:r>
      <w:r w:rsidRPr="000C50A9">
        <w:t>Kb, 640</w:t>
      </w:r>
      <w:r>
        <w:t xml:space="preserve"> </w:t>
      </w:r>
      <w:r w:rsidRPr="000C50A9">
        <w:t>Kb, 512</w:t>
      </w:r>
      <w:r>
        <w:t xml:space="preserve"> </w:t>
      </w:r>
      <w:r w:rsidRPr="000C50A9">
        <w:t>Kb, 448</w:t>
      </w:r>
      <w:r>
        <w:t xml:space="preserve"> </w:t>
      </w:r>
      <w:r w:rsidRPr="000C50A9">
        <w:t>Kb, 384</w:t>
      </w:r>
      <w:r>
        <w:t xml:space="preserve"> </w:t>
      </w:r>
      <w:r w:rsidRPr="000C50A9">
        <w:t>Kb, 320</w:t>
      </w:r>
      <w:r>
        <w:t xml:space="preserve"> </w:t>
      </w:r>
      <w:r w:rsidRPr="000C50A9">
        <w:t>Kb, 256</w:t>
      </w:r>
      <w:r>
        <w:t xml:space="preserve"> </w:t>
      </w:r>
      <w:r w:rsidRPr="000C50A9">
        <w:t>Kb, 224</w:t>
      </w:r>
      <w:r>
        <w:t xml:space="preserve"> </w:t>
      </w:r>
      <w:r w:rsidRPr="000C50A9">
        <w:t>Kb, 192</w:t>
      </w:r>
      <w:r>
        <w:t xml:space="preserve"> </w:t>
      </w:r>
      <w:r w:rsidRPr="000C50A9">
        <w:t>Kb, 1</w:t>
      </w:r>
      <w:r>
        <w:t>60 Kb, 128 Kb, 96 Kb, 80 Kb and 64 K</w:t>
      </w:r>
      <w:r w:rsidR="006B46B0">
        <w:t>b</w:t>
      </w:r>
    </w:p>
    <w:p w:rsidR="006B46B0" w:rsidRDefault="00B06DFE" w:rsidP="00884912">
      <w:pPr>
        <w:pStyle w:val="Heading3"/>
      </w:pPr>
      <w:r>
        <w:t>TVN 21</w:t>
      </w:r>
      <w:r w:rsidR="006B46B0">
        <w:t xml:space="preserve"> shall support camera bandwidth of up to </w:t>
      </w:r>
      <w:r w:rsidR="006B46B0" w:rsidRPr="00252DE7">
        <w:t>80/160/</w:t>
      </w:r>
      <w:r w:rsidR="000C50A9">
        <w:t>20</w:t>
      </w:r>
      <w:r w:rsidR="006B46B0" w:rsidRPr="00252DE7">
        <w:t xml:space="preserve">0 Mbps </w:t>
      </w:r>
      <w:r w:rsidR="006B46B0">
        <w:t>for incoming camera connections</w:t>
      </w:r>
      <w:r w:rsidR="000C50A9">
        <w:t>.</w:t>
      </w:r>
    </w:p>
    <w:p w:rsidR="006B46B0" w:rsidRPr="00BB647A" w:rsidRDefault="006B46B0" w:rsidP="00884912">
      <w:pPr>
        <w:pStyle w:val="Heading3"/>
      </w:pPr>
      <w:r w:rsidRPr="00BB647A">
        <w:t xml:space="preserve">The </w:t>
      </w:r>
      <w:r w:rsidR="00B06DFE">
        <w:t>TVN 21</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rsidR="00B06DFE">
        <w:t>TVN 21</w:t>
      </w:r>
      <w:r w:rsidRPr="00BB647A">
        <w:t xml:space="preserve"> </w:t>
      </w:r>
      <w:r w:rsidRPr="00BB647A">
        <w:lastRenderedPageBreak/>
        <w:t>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rsidR="00B06DFE">
        <w:t>TVN 21</w:t>
      </w:r>
      <w:r w:rsidRPr="00BB647A">
        <w:t xml:space="preserve"> shall support from </w:t>
      </w:r>
      <w:r w:rsidR="00A87911">
        <w:t>1-30 seconds of pre</w:t>
      </w:r>
      <w:r w:rsidR="00A87911">
        <w:noBreakHyphen/>
        <w:t>event recording</w:t>
      </w:r>
      <w:r w:rsidRPr="00BB647A">
        <w:t xml:space="preserve"> mai</w:t>
      </w:r>
      <w:r>
        <w:t>ntained in a buffer, and shall</w:t>
      </w:r>
      <w:r w:rsidRPr="00BB647A">
        <w:t xml:space="preserve"> append this buffer to the beginning of all recorded events. The </w:t>
      </w:r>
      <w:r w:rsidR="00B06DFE">
        <w:t>TVN 21</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rsidR="00B06DFE">
        <w:t>TVN 21</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t>The user shall be able to play back images smoothly at normal or fast speeds and in forward modes, without distortion.</w:t>
      </w:r>
    </w:p>
    <w:p w:rsidR="006B46B0" w:rsidRPr="00BB647A" w:rsidRDefault="006B46B0" w:rsidP="00884912">
      <w:pPr>
        <w:pStyle w:val="Heading3"/>
      </w:pPr>
      <w:r w:rsidRPr="00BB647A">
        <w:t xml:space="preserve">The unit shall provide full media search capabilities for archiving, restoring, and playback operations. Search capabilities shall include filters for start/stop times, start/stop dates, alarm and event occurrences, </w:t>
      </w:r>
      <w:r w:rsidR="000C50A9">
        <w:t xml:space="preserve">inserted text, </w:t>
      </w:r>
      <w:r w:rsidRPr="00BB647A">
        <w:t>and camera number.</w:t>
      </w:r>
    </w:p>
    <w:p w:rsidR="006B46B0" w:rsidRPr="00BB647A" w:rsidRDefault="006B46B0" w:rsidP="00884912">
      <w:pPr>
        <w:pStyle w:val="Heading3"/>
      </w:pPr>
      <w:r w:rsidRPr="00BB647A">
        <w:t xml:space="preserve">The </w:t>
      </w:r>
      <w:r w:rsidR="00B06DFE">
        <w:t>TVN 21</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Pr="00BB647A" w:rsidRDefault="006B46B0" w:rsidP="00884912">
      <w:pPr>
        <w:pStyle w:val="Heading3"/>
      </w:pPr>
      <w:r w:rsidRPr="00BB647A">
        <w:t xml:space="preserve">The </w:t>
      </w:r>
      <w:r w:rsidR="00B06DFE">
        <w:t>TVN 21</w:t>
      </w:r>
      <w:r w:rsidRPr="00BB647A">
        <w:t xml:space="preserve"> shall </w:t>
      </w:r>
      <w:r w:rsidR="00A87911">
        <w:t>allow the installer to set</w:t>
      </w:r>
      <w:r w:rsidR="000C50A9">
        <w:t xml:space="preserve"> </w:t>
      </w:r>
      <w:r w:rsidR="00A87911">
        <w:t>up a s</w:t>
      </w:r>
      <w:r w:rsidRPr="00BB647A">
        <w:t>ub</w:t>
      </w:r>
      <w:r w:rsidR="00A87911">
        <w:t xml:space="preserve"> </w:t>
      </w:r>
      <w:r w:rsidRPr="00BB647A">
        <w:t xml:space="preserve">stream for streaming </w:t>
      </w:r>
      <w:r w:rsidR="00583BC5">
        <w:t>v</w:t>
      </w:r>
      <w:r w:rsidRPr="00BB647A">
        <w:t>i</w:t>
      </w:r>
      <w:r>
        <w:t xml:space="preserve">deo and </w:t>
      </w:r>
      <w:r w:rsidR="00583BC5">
        <w:t>a</w:t>
      </w:r>
      <w:r>
        <w:t>udio over</w:t>
      </w:r>
      <w:r w:rsidR="000C50A9">
        <w:t xml:space="preserve"> </w:t>
      </w:r>
      <w:r w:rsidR="00583BC5">
        <w:t>a n</w:t>
      </w:r>
      <w:r>
        <w:t>etwork with</w:t>
      </w:r>
      <w:r w:rsidRPr="00BB647A">
        <w:t>out affecting the record rate, quality</w:t>
      </w:r>
      <w:r w:rsidR="00A87911">
        <w:t>,</w:t>
      </w:r>
      <w:r w:rsidRPr="00BB647A">
        <w:t xml:space="preserve"> and resolution of recorded video. </w:t>
      </w:r>
    </w:p>
    <w:p w:rsidR="006B46B0" w:rsidRPr="00BB647A" w:rsidRDefault="006B46B0" w:rsidP="00884912">
      <w:pPr>
        <w:pStyle w:val="Heading2"/>
      </w:pPr>
      <w:r w:rsidRPr="00BB647A">
        <w:t>Multiscreen</w:t>
      </w:r>
    </w:p>
    <w:p w:rsidR="006B46B0" w:rsidRPr="00BB647A" w:rsidRDefault="006B46B0" w:rsidP="00884912">
      <w:pPr>
        <w:pStyle w:val="Heading3"/>
      </w:pPr>
      <w:r w:rsidRPr="00BB647A">
        <w:t xml:space="preserve">The </w:t>
      </w:r>
      <w:r w:rsidR="00B06DFE">
        <w:t>TVN 21</w:t>
      </w:r>
      <w:r w:rsidRPr="00BB647A">
        <w:t xml:space="preserve"> shall be a triplex type unit, allowing simultaneous</w:t>
      </w:r>
      <w:r w:rsidR="00A87911">
        <w:t xml:space="preserve"> recording, playback, and live m</w:t>
      </w:r>
      <w:r w:rsidRPr="00BB647A">
        <w:t xml:space="preserve">ultiscreen viewing at the unit, with no need for additional hardware. </w:t>
      </w:r>
    </w:p>
    <w:p w:rsidR="006B46B0" w:rsidRPr="00BB647A" w:rsidRDefault="006B46B0" w:rsidP="00884912">
      <w:pPr>
        <w:pStyle w:val="Heading3"/>
      </w:pPr>
      <w:r w:rsidRPr="00BB647A">
        <w:t xml:space="preserve">The </w:t>
      </w:r>
      <w:r w:rsidR="00B06DFE">
        <w:t>TVN 21</w:t>
      </w:r>
      <w:r>
        <w:t xml:space="preserve"> </w:t>
      </w:r>
      <w:r w:rsidRPr="00BB647A">
        <w:t xml:space="preserve">shall provide the following displays in live mode: full screen, sequencing, </w:t>
      </w:r>
      <w:r w:rsidR="00A87911">
        <w:br/>
      </w:r>
      <w:r w:rsidRPr="00BB647A">
        <w:t>4-way, 6-way, 8-way, 9-way, or 16-way.</w:t>
      </w:r>
    </w:p>
    <w:p w:rsidR="006B46B0" w:rsidRPr="00BB647A" w:rsidRDefault="006B46B0" w:rsidP="00884912">
      <w:pPr>
        <w:pStyle w:val="Heading3"/>
      </w:pPr>
      <w:r w:rsidRPr="00BB647A">
        <w:t xml:space="preserve">The </w:t>
      </w:r>
      <w:r w:rsidR="00B06DFE">
        <w:t>TVN 21</w:t>
      </w:r>
      <w:r w:rsidRPr="00BB647A">
        <w:t xml:space="preserve"> shall provide the following Triplex displays in playback mode: full screen, </w:t>
      </w:r>
      <w:r w:rsidR="00A87911">
        <w:br/>
      </w:r>
      <w:r w:rsidRPr="00BB647A">
        <w:rPr>
          <w:lang w:eastAsia="zh-CN"/>
        </w:rPr>
        <w:t>2</w:t>
      </w:r>
      <w:r w:rsidRPr="00BB647A">
        <w:t xml:space="preserve">-way, </w:t>
      </w:r>
      <w:r w:rsidRPr="00BB647A">
        <w:rPr>
          <w:lang w:eastAsia="zh-CN"/>
        </w:rPr>
        <w:t>4</w:t>
      </w:r>
      <w:r w:rsidRPr="00BB647A">
        <w:t>-way, 9-way, or 16-way and switching between cameras.</w:t>
      </w:r>
    </w:p>
    <w:p w:rsidR="006B46B0" w:rsidRPr="00BB647A" w:rsidRDefault="006B46B0" w:rsidP="00884912">
      <w:pPr>
        <w:pStyle w:val="Heading3"/>
      </w:pPr>
      <w:r w:rsidRPr="00BB647A">
        <w:t xml:space="preserve">The </w:t>
      </w:r>
      <w:r w:rsidR="00B06DFE">
        <w:t>TVN 21</w:t>
      </w:r>
      <w:r w:rsidRPr="00BB647A">
        <w:t xml:space="preserve"> shall allow the us</w:t>
      </w:r>
      <w:r w:rsidR="00A87911">
        <w:t>er to rearrange cameras in any m</w:t>
      </w:r>
      <w:r w:rsidRPr="00BB647A">
        <w:t>ultiscreen display in live mode.</w:t>
      </w:r>
    </w:p>
    <w:p w:rsidR="006B46B0" w:rsidRPr="00BB647A" w:rsidRDefault="006B46B0" w:rsidP="00884912">
      <w:pPr>
        <w:pStyle w:val="Heading3"/>
      </w:pPr>
      <w:r w:rsidRPr="00BB647A">
        <w:t xml:space="preserve">The </w:t>
      </w:r>
      <w:r w:rsidR="00B06DFE">
        <w:t>TVN 21</w:t>
      </w:r>
      <w:r w:rsidRPr="00BB647A">
        <w:t xml:space="preserve"> shall incorporate the following display options:</w:t>
      </w:r>
    </w:p>
    <w:p w:rsidR="006B46B0" w:rsidRPr="00BB647A" w:rsidRDefault="006B46B0" w:rsidP="00884912">
      <w:pPr>
        <w:pStyle w:val="Heading4"/>
      </w:pPr>
      <w:r w:rsidRPr="00BB647A">
        <w:t>Camera titling with a minimum of up to 16 alphanumeric characters</w:t>
      </w:r>
    </w:p>
    <w:p w:rsidR="006B46B0" w:rsidRPr="00BB647A" w:rsidRDefault="006B46B0" w:rsidP="00884912">
      <w:pPr>
        <w:pStyle w:val="Heading4"/>
      </w:pPr>
      <w:r w:rsidRPr="00BB647A">
        <w:t xml:space="preserve">Title display enable/disable, per </w:t>
      </w:r>
      <w:r w:rsidRPr="00BB647A">
        <w:rPr>
          <w:lang w:eastAsia="zh-CN"/>
        </w:rPr>
        <w:t>channel</w:t>
      </w:r>
    </w:p>
    <w:p w:rsidR="006B46B0" w:rsidRPr="00BB647A" w:rsidRDefault="006B46B0" w:rsidP="00884912">
      <w:pPr>
        <w:pStyle w:val="Heading4"/>
      </w:pPr>
      <w:r w:rsidRPr="00BB647A">
        <w:t>Time/date formatting</w:t>
      </w:r>
    </w:p>
    <w:p w:rsidR="006B46B0" w:rsidRPr="00BB647A" w:rsidRDefault="006B46B0" w:rsidP="00884912">
      <w:pPr>
        <w:pStyle w:val="Heading4"/>
      </w:pPr>
      <w:r w:rsidRPr="00BB647A">
        <w:t xml:space="preserve">Time/date enable/disable, per </w:t>
      </w:r>
      <w:r w:rsidRPr="00BB647A">
        <w:rPr>
          <w:lang w:eastAsia="zh-CN"/>
        </w:rPr>
        <w:t>channel</w:t>
      </w:r>
    </w:p>
    <w:p w:rsidR="006B46B0" w:rsidRPr="00BB647A" w:rsidRDefault="006B46B0" w:rsidP="00884912">
      <w:pPr>
        <w:pStyle w:val="Heading3"/>
      </w:pPr>
      <w:r w:rsidRPr="00BB647A">
        <w:t xml:space="preserve">The </w:t>
      </w:r>
      <w:r w:rsidR="00B06DFE">
        <w:t>TVN 21</w:t>
      </w:r>
      <w:r w:rsidRPr="00BB647A">
        <w:t xml:space="preserve"> shall provide image update rates for live and record modes of up to </w:t>
      </w:r>
      <w:r w:rsidRPr="00BB647A">
        <w:rPr>
          <w:lang w:eastAsia="zh-CN"/>
        </w:rPr>
        <w:t>30</w:t>
      </w:r>
      <w:r w:rsidR="00A87911">
        <w:rPr>
          <w:lang w:eastAsia="zh-CN"/>
        </w:rPr>
        <w:t xml:space="preserve"> </w:t>
      </w:r>
      <w:r w:rsidRPr="00BB647A">
        <w:rPr>
          <w:lang w:eastAsia="zh-CN"/>
        </w:rPr>
        <w:t>fps</w:t>
      </w:r>
      <w:r w:rsidRPr="00BB647A">
        <w:t xml:space="preserve"> for NTSC or up to </w:t>
      </w:r>
      <w:r w:rsidRPr="00BB647A">
        <w:rPr>
          <w:lang w:eastAsia="zh-CN"/>
        </w:rPr>
        <w:t xml:space="preserve">25 fps </w:t>
      </w:r>
      <w:r w:rsidRPr="00BB647A">
        <w:t>fo</w:t>
      </w:r>
      <w:r>
        <w:t>r PAL</w:t>
      </w:r>
      <w:r w:rsidRPr="00BB647A">
        <w:t xml:space="preserve"> per channel</w:t>
      </w:r>
      <w:r w:rsidR="00A87911">
        <w:t>.</w:t>
      </w:r>
    </w:p>
    <w:p w:rsidR="006B46B0" w:rsidRPr="005B60EB" w:rsidRDefault="006B46B0" w:rsidP="00884912">
      <w:pPr>
        <w:pStyle w:val="Heading4"/>
      </w:pPr>
      <w:r w:rsidRPr="005B60EB">
        <w:t xml:space="preserve">The </w:t>
      </w:r>
      <w:r w:rsidR="00B06DFE">
        <w:t>TVN 21</w:t>
      </w:r>
      <w:r w:rsidRPr="005B60EB">
        <w:t xml:space="preserve"> shall have three monitor outputs as follows</w:t>
      </w:r>
      <w:r w:rsidR="00884912">
        <w:t xml:space="preserve">: </w:t>
      </w:r>
    </w:p>
    <w:p w:rsidR="006B46B0" w:rsidRPr="00BB647A" w:rsidRDefault="006B46B0" w:rsidP="00884912">
      <w:pPr>
        <w:pStyle w:val="Heading5"/>
      </w:pPr>
      <w:r w:rsidRPr="00BB647A">
        <w:t xml:space="preserve">One analog Multiscreen </w:t>
      </w:r>
      <w:r w:rsidR="00583BC5">
        <w:t xml:space="preserve">monitor-A </w:t>
      </w:r>
      <w:r w:rsidRPr="00BB647A">
        <w:t>output</w:t>
      </w:r>
    </w:p>
    <w:p w:rsidR="006B46B0" w:rsidRPr="00BB647A" w:rsidRDefault="006B46B0" w:rsidP="00884912">
      <w:pPr>
        <w:pStyle w:val="Heading6"/>
      </w:pPr>
      <w:r w:rsidRPr="00BB647A">
        <w:t>Composite video, BNC connector</w:t>
      </w:r>
    </w:p>
    <w:p w:rsidR="006B46B0" w:rsidRPr="00BB647A" w:rsidRDefault="006B46B0" w:rsidP="00884912">
      <w:pPr>
        <w:pStyle w:val="Heading6"/>
      </w:pPr>
      <w:r w:rsidRPr="00BB647A">
        <w:t>NTSC/EIA or PAL/CCIR compatible</w:t>
      </w:r>
    </w:p>
    <w:p w:rsidR="006B46B0" w:rsidRPr="00BB647A" w:rsidRDefault="006B46B0" w:rsidP="00884912">
      <w:pPr>
        <w:pStyle w:val="Heading6"/>
      </w:pPr>
      <w:r w:rsidRPr="00BB647A">
        <w:t xml:space="preserve">Shall display </w:t>
      </w:r>
      <w:r>
        <w:t xml:space="preserve">event video </w:t>
      </w:r>
    </w:p>
    <w:p w:rsidR="006B46B0" w:rsidRPr="00BB647A" w:rsidRDefault="006B46B0" w:rsidP="00884912">
      <w:pPr>
        <w:pStyle w:val="Heading5"/>
      </w:pPr>
      <w:r w:rsidRPr="00BB647A">
        <w:t xml:space="preserve">One </w:t>
      </w:r>
      <w:r w:rsidRPr="00BB647A">
        <w:rPr>
          <w:lang w:eastAsia="zh-CN"/>
        </w:rPr>
        <w:t>digital</w:t>
      </w:r>
      <w:r w:rsidRPr="00BB647A">
        <w:t xml:space="preserve"> Multiscreen </w:t>
      </w:r>
      <w:r w:rsidR="00583BC5">
        <w:t xml:space="preserve">monitor-B </w:t>
      </w:r>
      <w:r w:rsidRPr="00BB647A">
        <w:t>output</w:t>
      </w:r>
    </w:p>
    <w:p w:rsidR="006B46B0" w:rsidRPr="00BB647A" w:rsidRDefault="006B46B0" w:rsidP="00884912">
      <w:pPr>
        <w:pStyle w:val="Heading6"/>
      </w:pPr>
      <w:r w:rsidRPr="00BB647A">
        <w:rPr>
          <w:lang w:eastAsia="zh-CN"/>
        </w:rPr>
        <w:t xml:space="preserve">HDMI </w:t>
      </w:r>
      <w:r w:rsidRPr="00BB647A">
        <w:t>connector</w:t>
      </w:r>
    </w:p>
    <w:p w:rsidR="006B46B0" w:rsidRDefault="006B46B0" w:rsidP="00884912">
      <w:pPr>
        <w:pStyle w:val="Heading6"/>
      </w:pPr>
      <w:r>
        <w:t xml:space="preserve">Shall be able to display </w:t>
      </w:r>
      <w:r w:rsidRPr="00BB647A">
        <w:t>all c</w:t>
      </w:r>
      <w:r>
        <w:t>ameras live or in sequence mode</w:t>
      </w:r>
    </w:p>
    <w:p w:rsidR="006B46B0" w:rsidRPr="00BB647A" w:rsidRDefault="00A87911" w:rsidP="00884912">
      <w:pPr>
        <w:pStyle w:val="Heading5"/>
      </w:pPr>
      <w:r>
        <w:t>One analog m</w:t>
      </w:r>
      <w:r w:rsidR="006B46B0" w:rsidRPr="00BB647A">
        <w:t xml:space="preserve">ultiscreen </w:t>
      </w:r>
      <w:r w:rsidR="00583BC5">
        <w:t xml:space="preserve">monitor-C </w:t>
      </w:r>
      <w:r w:rsidR="006B46B0" w:rsidRPr="00BB647A">
        <w:t>output</w:t>
      </w:r>
    </w:p>
    <w:p w:rsidR="006B46B0" w:rsidRPr="00BB647A" w:rsidRDefault="006B46B0" w:rsidP="00884912">
      <w:pPr>
        <w:pStyle w:val="Heading6"/>
      </w:pPr>
      <w:r w:rsidRPr="00BB647A">
        <w:t>VGA connector</w:t>
      </w:r>
    </w:p>
    <w:p w:rsidR="006B46B0" w:rsidRDefault="006B46B0" w:rsidP="00884912">
      <w:pPr>
        <w:pStyle w:val="Heading6"/>
      </w:pPr>
      <w:r w:rsidRPr="00BB647A">
        <w:lastRenderedPageBreak/>
        <w:t>Shall display live, playback, and programming functions</w:t>
      </w:r>
    </w:p>
    <w:p w:rsidR="006B46B0" w:rsidRPr="00BB647A" w:rsidRDefault="006B46B0" w:rsidP="00884912">
      <w:pPr>
        <w:pStyle w:val="Heading2"/>
      </w:pPr>
      <w:r w:rsidRPr="00BB647A">
        <w:t>Video motion detection</w:t>
      </w:r>
    </w:p>
    <w:p w:rsidR="006B46B0" w:rsidRPr="00BB647A" w:rsidRDefault="006B46B0" w:rsidP="00884912">
      <w:pPr>
        <w:pStyle w:val="Heading3"/>
      </w:pPr>
      <w:r w:rsidRPr="00BB647A">
        <w:t xml:space="preserve">The </w:t>
      </w:r>
      <w:r w:rsidR="00B06DFE">
        <w:t>TVN 21</w:t>
      </w:r>
      <w:r w:rsidRPr="00BB647A">
        <w:t xml:space="preserve"> shall support the following video motion detection, with on</w:t>
      </w:r>
      <w:r w:rsidR="0001169C">
        <w:t>-</w:t>
      </w:r>
      <w:r w:rsidRPr="00BB647A">
        <w:t>screen indications when motion is occurring:</w:t>
      </w:r>
    </w:p>
    <w:p w:rsidR="006B46B0" w:rsidRPr="00BB647A" w:rsidRDefault="006B46B0" w:rsidP="00A0773D">
      <w:pPr>
        <w:pStyle w:val="Heading4"/>
      </w:pPr>
      <w:r w:rsidRPr="00BB647A">
        <w:t xml:space="preserve">Motion detection, which shall be treated as an </w:t>
      </w:r>
      <w:r>
        <w:t>event and follow the event encoding settings</w:t>
      </w:r>
      <w:r w:rsidRPr="00BB647A">
        <w:t>.</w:t>
      </w:r>
    </w:p>
    <w:p w:rsidR="006B46B0" w:rsidRPr="00BB647A" w:rsidRDefault="006B46B0" w:rsidP="00A0773D">
      <w:pPr>
        <w:pStyle w:val="Heading5"/>
      </w:pPr>
      <w:r w:rsidRPr="00BB647A">
        <w:t xml:space="preserve">The </w:t>
      </w:r>
      <w:r w:rsidR="00B06DFE">
        <w:t>TVN 21</w:t>
      </w:r>
      <w:r w:rsidRPr="00BB647A">
        <w:t xml:space="preserve"> shall support an onscreen setup scale to determine the optimum sensitivity setting for each camera input.</w:t>
      </w:r>
    </w:p>
    <w:p w:rsidR="006B46B0" w:rsidRPr="00BB647A" w:rsidRDefault="006B46B0" w:rsidP="00A0773D">
      <w:pPr>
        <w:pStyle w:val="Heading5"/>
      </w:pPr>
      <w:r w:rsidRPr="00BB647A">
        <w:t xml:space="preserve">The </w:t>
      </w:r>
      <w:r w:rsidR="00B06DFE">
        <w:t>TVN 21</w:t>
      </w:r>
      <w:r w:rsidRPr="00BB647A">
        <w:t xml:space="preserve"> shall have 396 zones per camera, arranged in a 22 by 18 grid.</w:t>
      </w:r>
    </w:p>
    <w:p w:rsidR="006B46B0" w:rsidRDefault="006B46B0" w:rsidP="00A0773D">
      <w:pPr>
        <w:pStyle w:val="Heading5"/>
      </w:pPr>
      <w:r w:rsidRPr="00BB647A">
        <w:t xml:space="preserve">The </w:t>
      </w:r>
      <w:r w:rsidR="00B06DFE">
        <w:t>TVN 21</w:t>
      </w:r>
      <w:r w:rsidRPr="00BB647A">
        <w:t xml:space="preserve"> shall have </w:t>
      </w:r>
      <w:r w:rsidRPr="00C17B2E">
        <w:t>7 levels of sensitivity.</w:t>
      </w:r>
    </w:p>
    <w:p w:rsidR="00A0773D" w:rsidRPr="00A0773D" w:rsidRDefault="00A0773D" w:rsidP="00A0773D">
      <w:pPr>
        <w:pStyle w:val="Heading5"/>
      </w:pPr>
      <w:r w:rsidRPr="00A0773D">
        <w:t>The TVN 21 shall have 255 levels for size discrimination.</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rsidR="00B06DFE">
        <w:t>TVN 21</w:t>
      </w:r>
      <w:r>
        <w:t xml:space="preserve"> shall support</w:t>
      </w:r>
      <w:r w:rsidRPr="00BB647A">
        <w:t xml:space="preserve"> video masking</w:t>
      </w:r>
      <w:r w:rsidR="00884912">
        <w:t>.</w:t>
      </w:r>
    </w:p>
    <w:p w:rsidR="006B46B0" w:rsidRPr="00BB647A" w:rsidRDefault="006B46B0" w:rsidP="00884912">
      <w:pPr>
        <w:pStyle w:val="Heading3"/>
      </w:pPr>
      <w:r w:rsidRPr="00BB647A">
        <w:t xml:space="preserve">The </w:t>
      </w:r>
      <w:r w:rsidR="00B06DFE">
        <w:t>TVN 21</w:t>
      </w:r>
      <w:r w:rsidRPr="00BB647A">
        <w:t xml:space="preserve"> shall have be able to have </w:t>
      </w:r>
      <w:r w:rsidR="00583BC5">
        <w:t>four</w:t>
      </w:r>
      <w:r w:rsidRPr="00BB647A">
        <w:t xml:space="preserve"> mask areas per camera</w:t>
      </w:r>
      <w:r w:rsidR="00884912">
        <w:t>.</w:t>
      </w:r>
    </w:p>
    <w:p w:rsidR="006B46B0" w:rsidRPr="00BB647A" w:rsidRDefault="006B46B0" w:rsidP="00884912">
      <w:pPr>
        <w:pStyle w:val="Heading2"/>
      </w:pPr>
      <w:r w:rsidRPr="00BB647A">
        <w:t>Tampering</w:t>
      </w:r>
    </w:p>
    <w:p w:rsidR="006B46B0" w:rsidRPr="00BB647A" w:rsidRDefault="006B46B0" w:rsidP="00884912">
      <w:pPr>
        <w:pStyle w:val="Heading3"/>
      </w:pPr>
      <w:r w:rsidRPr="00BB647A">
        <w:t xml:space="preserve">The </w:t>
      </w:r>
      <w:r w:rsidR="00B06DFE">
        <w:t>TVN 21</w:t>
      </w:r>
      <w:r>
        <w:t xml:space="preserve"> shall support</w:t>
      </w:r>
      <w:r w:rsidRPr="00BB647A">
        <w:t xml:space="preserve"> video tampering</w:t>
      </w:r>
      <w:r w:rsidR="0001169C">
        <w:t>.</w:t>
      </w:r>
    </w:p>
    <w:p w:rsidR="006B46B0" w:rsidRPr="00BB647A" w:rsidRDefault="006B46B0" w:rsidP="00884912">
      <w:pPr>
        <w:pStyle w:val="Heading3"/>
      </w:pPr>
      <w:r w:rsidRPr="00BB647A">
        <w:t xml:space="preserve">The </w:t>
      </w:r>
      <w:r w:rsidR="00B06DFE">
        <w:t>TVN 21</w:t>
      </w:r>
      <w:r w:rsidRPr="00BB647A">
        <w:t xml:space="preserve"> shall have </w:t>
      </w:r>
      <w:r w:rsidR="00A0773D">
        <w:rPr>
          <w:lang w:eastAsia="zh-CN"/>
        </w:rPr>
        <w:t>three</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rsidR="00B06DFE">
        <w:t>TVN 21</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rsidR="00B06DFE">
        <w:t>TVN 21</w:t>
      </w:r>
      <w:r w:rsidRPr="00BB647A">
        <w:t xml:space="preserve"> shall support four form-C relays as alarm outputs, and rated for 0.5 A continuous, 1.0 A momentary. Upon alarm, the system shall be able to execute a change of state (COS) to relay number 1, relay number 2, relay number 3, relay number 4</w:t>
      </w:r>
      <w:r w:rsidR="00A0773D">
        <w:t>,</w:t>
      </w:r>
      <w:r w:rsidRPr="00BB647A">
        <w:t xml:space="preserve"> or all.</w:t>
      </w:r>
    </w:p>
    <w:p w:rsidR="006B46B0" w:rsidRPr="00BB647A" w:rsidRDefault="006B46B0" w:rsidP="00884912">
      <w:pPr>
        <w:pStyle w:val="Heading3"/>
      </w:pPr>
      <w:r w:rsidRPr="00BB647A">
        <w:t xml:space="preserve">The </w:t>
      </w:r>
      <w:r w:rsidR="00B06DFE">
        <w:t>TVN 21</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rsidR="00B06DFE">
        <w:t>TVN 21</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w:t>
      </w:r>
      <w:r w:rsidR="00A0773D">
        <w:rPr>
          <w:lang w:eastAsia="zh-CN"/>
        </w:rPr>
        <w:t>TVN 21</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rsidR="00B06DFE">
        <w:t>TVN 21</w:t>
      </w:r>
      <w:r w:rsidRPr="00BB647A">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 described elsewhere in this specification, to utilize presets with associated alarm display to show the alarmed scene and surrounding escape paths during a high level alarm condition.</w:t>
      </w:r>
    </w:p>
    <w:p w:rsidR="006B46B0" w:rsidRPr="00BB647A" w:rsidRDefault="006B46B0" w:rsidP="00884912">
      <w:pPr>
        <w:pStyle w:val="Heading3"/>
      </w:pPr>
      <w:r w:rsidRPr="00BB647A">
        <w:t xml:space="preserve">The </w:t>
      </w:r>
      <w:r w:rsidR="00B06DFE">
        <w:t>TVN 21</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rsidR="00B06DFE">
        <w:t>TVN 21</w:t>
      </w:r>
      <w:r w:rsidRPr="00BB647A">
        <w:t xml:space="preserve"> shall have an alarm history display capable of showing the last 100 alarms received by the system.</w:t>
      </w:r>
    </w:p>
    <w:p w:rsidR="006B46B0" w:rsidRPr="00BB647A" w:rsidRDefault="006B46B0" w:rsidP="00884912">
      <w:pPr>
        <w:pStyle w:val="Heading3"/>
      </w:pPr>
      <w:r w:rsidRPr="00BB647A">
        <w:t xml:space="preserve">The </w:t>
      </w:r>
      <w:r w:rsidR="00B06DFE">
        <w:t>TVN 21</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t xml:space="preserve">The </w:t>
      </w:r>
      <w:r w:rsidR="00B06DFE">
        <w:t>TVN 21</w:t>
      </w:r>
      <w:r w:rsidRPr="00BB647A">
        <w:t xml:space="preserve"> shall support notification on alarm to user accounts. The </w:t>
      </w:r>
      <w:r w:rsidR="00B06DFE">
        <w:t>TVN 21</w:t>
      </w:r>
      <w:r w:rsidRPr="00BB647A">
        <w:t xml:space="preserve"> shall allow the user to program notification in response to any of the following conditions:</w:t>
      </w:r>
    </w:p>
    <w:p w:rsidR="006B46B0" w:rsidRPr="00BB647A" w:rsidRDefault="006B46B0" w:rsidP="00884912">
      <w:pPr>
        <w:pStyle w:val="Heading4"/>
      </w:pPr>
      <w:r w:rsidRPr="00BB647A">
        <w:t xml:space="preserve">Hard </w:t>
      </w:r>
      <w:r w:rsidR="0001169C">
        <w:t>drive</w:t>
      </w:r>
      <w:r w:rsidRPr="00BB647A">
        <w:t xml:space="preserve"> full</w:t>
      </w:r>
    </w:p>
    <w:p w:rsidR="006B46B0" w:rsidRPr="00BB647A" w:rsidRDefault="006B46B0" w:rsidP="00884912">
      <w:pPr>
        <w:pStyle w:val="Heading4"/>
      </w:pPr>
      <w:r w:rsidRPr="00BB647A">
        <w:lastRenderedPageBreak/>
        <w:t xml:space="preserve">NTSC/PAL </w:t>
      </w:r>
      <w:r w:rsidRPr="00BB647A">
        <w:rPr>
          <w:lang w:eastAsia="zh-CN"/>
        </w:rPr>
        <w:t>mismatch</w:t>
      </w:r>
    </w:p>
    <w:p w:rsidR="006B46B0" w:rsidRPr="00BB647A" w:rsidRDefault="0001169C" w:rsidP="00884912">
      <w:pPr>
        <w:pStyle w:val="Heading4"/>
      </w:pPr>
      <w:r>
        <w:t>Illegal a</w:t>
      </w:r>
      <w:r w:rsidR="006B46B0" w:rsidRPr="00BB647A">
        <w:t>ccess</w:t>
      </w:r>
    </w:p>
    <w:p w:rsidR="006B46B0" w:rsidRPr="00BB647A" w:rsidRDefault="006B46B0" w:rsidP="00884912">
      <w:pPr>
        <w:pStyle w:val="Heading4"/>
      </w:pPr>
      <w:r w:rsidRPr="00BB647A">
        <w:t>IP Address conflict</w:t>
      </w:r>
    </w:p>
    <w:p w:rsidR="00A0773D" w:rsidRDefault="006B46B0" w:rsidP="00884912">
      <w:pPr>
        <w:pStyle w:val="Heading4"/>
      </w:pPr>
      <w:r w:rsidRPr="00BB647A">
        <w:t>Network issues</w:t>
      </w:r>
      <w:r w:rsidR="00A0773D">
        <w:t xml:space="preserve"> </w:t>
      </w:r>
    </w:p>
    <w:p w:rsidR="006B46B0" w:rsidRPr="00BB647A" w:rsidRDefault="00A0773D" w:rsidP="00884912">
      <w:pPr>
        <w:pStyle w:val="Heading4"/>
      </w:pPr>
      <w:r>
        <w:t>Network access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rPr>
          <w:noProof/>
        </w:rPr>
      </w:pPr>
      <w:r w:rsidRPr="00BB647A">
        <w:rPr>
          <w:noProof/>
        </w:rPr>
        <w:t>RS-232 communications</w:t>
      </w:r>
    </w:p>
    <w:p w:rsidR="006B46B0" w:rsidRDefault="006B46B0" w:rsidP="00884912">
      <w:pPr>
        <w:pStyle w:val="Heading3"/>
        <w:rPr>
          <w:noProof/>
        </w:rPr>
      </w:pPr>
      <w:r w:rsidRPr="00BB647A">
        <w:rPr>
          <w:noProof/>
        </w:rPr>
        <w:t xml:space="preserve">The </w:t>
      </w:r>
      <w:r w:rsidR="00B06DFE">
        <w:rPr>
          <w:noProof/>
        </w:rPr>
        <w:t>TVN 21</w:t>
      </w:r>
      <w:r w:rsidRPr="00BB647A">
        <w:rPr>
          <w:noProof/>
        </w:rPr>
        <w:t xml:space="preserve"> shall support RS-232 communications and control </w:t>
      </w:r>
      <w:r w:rsidR="00A0773D">
        <w:rPr>
          <w:noProof/>
        </w:rPr>
        <w:t>to facilitate</w:t>
      </w:r>
      <w:r w:rsidRPr="00BB647A">
        <w:rPr>
          <w:noProof/>
        </w:rPr>
        <w:t>:</w:t>
      </w:r>
    </w:p>
    <w:p w:rsidR="00A0773D" w:rsidRDefault="00A0773D" w:rsidP="00A0773D">
      <w:pPr>
        <w:pStyle w:val="Heading4"/>
      </w:pPr>
      <w:r>
        <w:t>Remote control of system operation, setup, and system programming operations</w:t>
      </w:r>
    </w:p>
    <w:p w:rsidR="00A0773D" w:rsidRDefault="00A0773D" w:rsidP="00A0773D">
      <w:pPr>
        <w:pStyle w:val="Heading4"/>
      </w:pPr>
      <w:r>
        <w:t>Text insertion shall be supported as follows:</w:t>
      </w:r>
    </w:p>
    <w:p w:rsidR="00A0773D" w:rsidRDefault="00A0773D" w:rsidP="00A0773D">
      <w:pPr>
        <w:pStyle w:val="Heading5"/>
      </w:pPr>
      <w:r>
        <w:t>The TVN 21 shall accept 42 characters line</w:t>
      </w:r>
    </w:p>
    <w:p w:rsidR="00A0773D" w:rsidRDefault="00A0773D" w:rsidP="00A0773D">
      <w:pPr>
        <w:pStyle w:val="Heading5"/>
      </w:pPr>
      <w:r>
        <w:t>Each message shall be associated with a single camera.</w:t>
      </w:r>
    </w:p>
    <w:p w:rsidR="00A0773D" w:rsidRDefault="00A0773D" w:rsidP="00A0773D">
      <w:pPr>
        <w:pStyle w:val="Heading5"/>
      </w:pPr>
      <w:r>
        <w:t>Four types of event text messages shall be supported:</w:t>
      </w:r>
    </w:p>
    <w:p w:rsidR="00A0773D" w:rsidRDefault="00A0773D" w:rsidP="00A0773D">
      <w:pPr>
        <w:pStyle w:val="Heading6"/>
      </w:pPr>
      <w:r>
        <w:t>Start of event (event mode is started and optional text string is stored with the first event field)</w:t>
      </w:r>
    </w:p>
    <w:p w:rsidR="00A0773D" w:rsidRDefault="00A0773D" w:rsidP="00A0773D">
      <w:pPr>
        <w:pStyle w:val="Heading6"/>
      </w:pPr>
      <w:r>
        <w:t>End of event (event mode is stopped and optional text string is stored with the next event field)</w:t>
      </w:r>
    </w:p>
    <w:p w:rsidR="00A0773D" w:rsidRDefault="00A0773D" w:rsidP="00A0773D">
      <w:pPr>
        <w:pStyle w:val="Heading6"/>
      </w:pPr>
      <w:r>
        <w:t>Event snapshot (at least one field from the event camera is recorded with an optional text string)</w:t>
      </w:r>
    </w:p>
    <w:p w:rsidR="00A0773D" w:rsidRDefault="00A0773D" w:rsidP="00A0773D">
      <w:pPr>
        <w:pStyle w:val="Heading6"/>
      </w:pPr>
      <w:r>
        <w:t>No change (text is added to next field of the selected camera without changing the camera’s record rate)</w:t>
      </w:r>
    </w:p>
    <w:p w:rsidR="00A0773D" w:rsidRDefault="00A0773D" w:rsidP="00A0773D">
      <w:pPr>
        <w:pStyle w:val="Heading5"/>
      </w:pPr>
      <w:r>
        <w:t>Text messages shall be discarded if the TVN 21 is not in record mode.</w:t>
      </w:r>
    </w:p>
    <w:p w:rsidR="00A0773D" w:rsidRDefault="00A0773D" w:rsidP="00A0773D">
      <w:pPr>
        <w:pStyle w:val="Heading5"/>
      </w:pPr>
      <w:r>
        <w:t>In full screen playback on the TVN 21, the text will be displayed on the field it was recorded with. Only the first 42 characters shall be displayed in a single line.</w:t>
      </w:r>
    </w:p>
    <w:p w:rsidR="006B46B0" w:rsidRPr="00BB647A" w:rsidRDefault="006B46B0" w:rsidP="00A0773D">
      <w:pPr>
        <w:pStyle w:val="Heading2"/>
      </w:pPr>
      <w:r w:rsidRPr="00BB647A">
        <w:t>Ethernet communications</w:t>
      </w:r>
    </w:p>
    <w:p w:rsidR="006B46B0" w:rsidRPr="00BB647A" w:rsidRDefault="006B46B0" w:rsidP="00E21D79">
      <w:pPr>
        <w:pStyle w:val="Heading3"/>
      </w:pPr>
      <w:r w:rsidRPr="00BB647A">
        <w:t xml:space="preserve">The </w:t>
      </w:r>
      <w:r w:rsidR="00B06DFE">
        <w:t>TVN 21</w:t>
      </w:r>
      <w:r w:rsidRPr="00BB647A">
        <w:t xml:space="preserve"> shall support LAN/WAN Ethernet access.</w:t>
      </w:r>
    </w:p>
    <w:p w:rsidR="006B46B0" w:rsidRPr="00BB647A" w:rsidRDefault="006B46B0" w:rsidP="00E21D79">
      <w:pPr>
        <w:pStyle w:val="Heading3"/>
      </w:pPr>
      <w:r w:rsidRPr="00BB647A">
        <w:t xml:space="preserve">The </w:t>
      </w:r>
      <w:r w:rsidR="00B06DFE">
        <w:t>TVN 21</w:t>
      </w:r>
      <w:r w:rsidRPr="00BB647A">
        <w:t xml:space="preserve"> shall support Ethernet bandwidths of 10 Mbps or 100 Mbps or 100</w:t>
      </w:r>
      <w:r w:rsidRPr="00BB647A">
        <w:rPr>
          <w:lang w:eastAsia="zh-CN"/>
        </w:rPr>
        <w:t>0</w:t>
      </w:r>
      <w:r w:rsidRPr="00BB647A">
        <w:t xml:space="preserve"> Mbps.</w:t>
      </w:r>
    </w:p>
    <w:p w:rsidR="006B46B0" w:rsidRPr="00BB647A" w:rsidRDefault="006B46B0" w:rsidP="00E21D79">
      <w:pPr>
        <w:pStyle w:val="Heading3"/>
      </w:pPr>
      <w:r w:rsidRPr="00BB647A">
        <w:t xml:space="preserve">The </w:t>
      </w:r>
      <w:r w:rsidR="00B06DFE">
        <w:t>TVN 21</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rsidR="00B06DFE">
        <w:t>TVN 21</w:t>
      </w:r>
      <w:r w:rsidRPr="00BB647A">
        <w:t xml:space="preserve"> shall be provided with a Graphical User Interface (GUI) software for remote playback and viewing that shall support the </w:t>
      </w:r>
      <w:r w:rsidRPr="00BB647A">
        <w:rPr>
          <w:noProof/>
        </w:rPr>
        <w:t xml:space="preserve">Windows </w:t>
      </w:r>
      <w:r>
        <w:rPr>
          <w:noProof/>
        </w:rPr>
        <w:t>7, 8 and 10 o</w:t>
      </w:r>
      <w:r w:rsidRPr="00BB647A">
        <w:t xml:space="preserve">perating systems and full searching capabilities. It shall be possible to remotely set up the </w:t>
      </w:r>
      <w:r w:rsidR="00B06DFE">
        <w:t>TVN 21</w:t>
      </w:r>
      <w:r w:rsidRPr="00BB647A">
        <w:t xml:space="preserve"> unit using the remote viewing software.</w:t>
      </w:r>
    </w:p>
    <w:p w:rsidR="006B46B0" w:rsidRPr="00BB647A" w:rsidRDefault="006B46B0" w:rsidP="00E21D79">
      <w:pPr>
        <w:pStyle w:val="Heading3"/>
      </w:pPr>
      <w:r w:rsidRPr="00BB647A">
        <w:t xml:space="preserve">The </w:t>
      </w:r>
      <w:r w:rsidR="00B06DFE">
        <w:t>TVN 21</w:t>
      </w:r>
      <w:r w:rsidRPr="00BB647A">
        <w:t xml:space="preserve"> shall not stop recording during any Ethernet access.</w:t>
      </w:r>
    </w:p>
    <w:p w:rsidR="006B46B0" w:rsidRPr="00BB647A" w:rsidRDefault="006B46B0" w:rsidP="00E21D79">
      <w:pPr>
        <w:pStyle w:val="Heading3"/>
      </w:pPr>
      <w:r w:rsidRPr="00BB647A">
        <w:t xml:space="preserve">The </w:t>
      </w:r>
      <w:r w:rsidR="00B06DFE">
        <w:t>TVN 21</w:t>
      </w:r>
      <w:r w:rsidRPr="00BB647A">
        <w:t xml:space="preserve"> shall allow the user full programming of Ethernet parameters, including the following:</w:t>
      </w:r>
    </w:p>
    <w:p w:rsidR="006B46B0" w:rsidRDefault="006E1904" w:rsidP="00E21D79">
      <w:pPr>
        <w:pStyle w:val="Heading4"/>
      </w:pPr>
      <w:r>
        <w:t>Ethernet (enable/disable)</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lastRenderedPageBreak/>
        <w:t>Sub-net mask</w:t>
      </w:r>
    </w:p>
    <w:p w:rsidR="006B46B0" w:rsidRPr="00BB647A" w:rsidRDefault="006B46B0" w:rsidP="00E21D79">
      <w:pPr>
        <w:pStyle w:val="Heading4"/>
      </w:pPr>
      <w:r w:rsidRPr="00BB647A">
        <w:t>HTTP port</w:t>
      </w:r>
    </w:p>
    <w:p w:rsidR="006B46B0" w:rsidRDefault="0001169C" w:rsidP="00E21D79">
      <w:pPr>
        <w:pStyle w:val="Heading4"/>
      </w:pPr>
      <w:r>
        <w:t>Main p</w:t>
      </w:r>
      <w:r w:rsidR="006B46B0" w:rsidRPr="00BB647A">
        <w:t>ort</w:t>
      </w:r>
    </w:p>
    <w:p w:rsidR="006B46B0" w:rsidRPr="00BB647A" w:rsidRDefault="00E21D79" w:rsidP="00E21D79">
      <w:pPr>
        <w:pStyle w:val="Heading1"/>
      </w:pPr>
      <w:r>
        <w:t>S</w:t>
      </w:r>
      <w:r w:rsidR="006E1904">
        <w:t>pecifications</w:t>
      </w:r>
    </w:p>
    <w:p w:rsidR="006B46B0" w:rsidRPr="00BB647A" w:rsidRDefault="006B46B0" w:rsidP="00E21D79">
      <w:pPr>
        <w:pStyle w:val="Heading2"/>
      </w:pPr>
      <w:r w:rsidRPr="00BB647A">
        <w:t>Video</w:t>
      </w:r>
    </w:p>
    <w:p w:rsidR="006B46B0" w:rsidRPr="00BB647A" w:rsidRDefault="006B46B0" w:rsidP="00E21D79">
      <w:pPr>
        <w:pStyle w:val="Heading3"/>
      </w:pPr>
      <w:r w:rsidRPr="00BB647A">
        <w:t xml:space="preserve">Total available video memory shall be at least </w:t>
      </w:r>
      <w:r w:rsidRPr="00224CF5">
        <w:t>1 GB</w:t>
      </w:r>
      <w:r w:rsidRPr="00BB647A">
        <w:t>.</w:t>
      </w:r>
    </w:p>
    <w:p w:rsidR="006B46B0" w:rsidRPr="00BB647A" w:rsidRDefault="006B46B0" w:rsidP="00E21D79">
      <w:pPr>
        <w:pStyle w:val="Heading4"/>
      </w:pPr>
      <w:r w:rsidRPr="00BB647A">
        <w:t xml:space="preserve">Live/playback display memory shall be at least </w:t>
      </w:r>
      <w:r w:rsidRPr="00224CF5">
        <w:t>128 MB</w:t>
      </w:r>
      <w:r w:rsidRPr="00BB647A">
        <w:t>.</w:t>
      </w:r>
    </w:p>
    <w:p w:rsidR="006B46B0" w:rsidRPr="00BB647A" w:rsidRDefault="006B46B0" w:rsidP="00E21D79">
      <w:pPr>
        <w:pStyle w:val="Heading4"/>
      </w:pPr>
      <w:r w:rsidRPr="00BB647A">
        <w:t xml:space="preserve">Record memory shall be at least </w:t>
      </w:r>
      <w:r w:rsidRPr="00224CF5">
        <w:t>72 MB</w:t>
      </w:r>
      <w:r w:rsidRPr="00BB647A">
        <w:t>.</w:t>
      </w:r>
    </w:p>
    <w:p w:rsidR="006B46B0" w:rsidRPr="00BB647A" w:rsidRDefault="006B46B0" w:rsidP="00E21D79">
      <w:pPr>
        <w:pStyle w:val="Heading3"/>
      </w:pPr>
      <w:r w:rsidRPr="00BB647A">
        <w:t xml:space="preserve">Video sampling rate shall be at least </w:t>
      </w:r>
      <w:r w:rsidRPr="00224CF5">
        <w:t>27 MHz</w:t>
      </w:r>
      <w:r w:rsidRPr="00BB647A">
        <w:t>.</w:t>
      </w:r>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Pr="008B7047">
        <w:t>704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There shall be</w:t>
      </w:r>
      <w:r>
        <w:t xml:space="preserve"> 16</w:t>
      </w:r>
      <w:r w:rsidRPr="00BB647A">
        <w:t xml:space="preserve"> camera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4"/>
      </w:pPr>
      <w:r w:rsidRPr="00BB647A">
        <w:t xml:space="preserve">Inputs shall be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E1904" w:rsidRDefault="006B46B0" w:rsidP="00E21D79">
      <w:pPr>
        <w:pStyle w:val="Heading5"/>
      </w:pPr>
      <w:r w:rsidRPr="00BB647A">
        <w:t>All inputs shall have automatic gain control.</w:t>
      </w:r>
      <w:r w:rsidR="006E1904">
        <w:t xml:space="preserve"> </w:t>
      </w:r>
    </w:p>
    <w:p w:rsidR="006B46B0" w:rsidRDefault="006E1904" w:rsidP="006E1904">
      <w:pPr>
        <w:pStyle w:val="Heading2"/>
      </w:pPr>
      <w:r>
        <w:t>Outputs</w:t>
      </w:r>
    </w:p>
    <w:p w:rsidR="006E1904" w:rsidRPr="005B60EB" w:rsidRDefault="006E1904" w:rsidP="006E1904">
      <w:pPr>
        <w:pStyle w:val="Heading3"/>
      </w:pPr>
      <w:r w:rsidRPr="005B60EB">
        <w:t xml:space="preserve">The </w:t>
      </w:r>
      <w:r>
        <w:t>TVN 21</w:t>
      </w:r>
      <w:r w:rsidRPr="005B60EB">
        <w:t xml:space="preserve"> shall have three monitor outputs as follows</w:t>
      </w:r>
      <w:r>
        <w:t xml:space="preserve">: </w:t>
      </w:r>
    </w:p>
    <w:p w:rsidR="006E1904" w:rsidRPr="00BB647A" w:rsidRDefault="006E1904" w:rsidP="006E1904">
      <w:pPr>
        <w:pStyle w:val="Heading4"/>
      </w:pPr>
      <w:r w:rsidRPr="00BB647A">
        <w:t xml:space="preserve">One analog Multiscreen </w:t>
      </w:r>
      <w:r>
        <w:t xml:space="preserve">monitor-A </w:t>
      </w:r>
      <w:r w:rsidRPr="00BB647A">
        <w:t>output</w:t>
      </w:r>
    </w:p>
    <w:p w:rsidR="006E1904" w:rsidRPr="00BB647A" w:rsidRDefault="006E1904" w:rsidP="006E1904">
      <w:pPr>
        <w:pStyle w:val="Heading5"/>
      </w:pPr>
      <w:r w:rsidRPr="00BB647A">
        <w:t>Composite video, BNC connector</w:t>
      </w:r>
    </w:p>
    <w:p w:rsidR="006E1904" w:rsidRPr="00BB647A" w:rsidRDefault="006E1904" w:rsidP="006E1904">
      <w:pPr>
        <w:pStyle w:val="Heading5"/>
      </w:pPr>
      <w:r w:rsidRPr="00BB647A">
        <w:t>NTSC/EIA or PAL/CCIR compatible</w:t>
      </w:r>
    </w:p>
    <w:p w:rsidR="006E1904" w:rsidRPr="00BB647A" w:rsidRDefault="006E1904" w:rsidP="006E1904">
      <w:pPr>
        <w:pStyle w:val="Heading5"/>
      </w:pPr>
      <w:r w:rsidRPr="00BB647A">
        <w:t xml:space="preserve">Shall display </w:t>
      </w:r>
      <w:r>
        <w:t xml:space="preserve">event video </w:t>
      </w:r>
    </w:p>
    <w:p w:rsidR="006E1904" w:rsidRPr="00BB647A" w:rsidRDefault="006E1904" w:rsidP="006E1904">
      <w:pPr>
        <w:pStyle w:val="Heading3"/>
      </w:pPr>
      <w:r w:rsidRPr="00BB647A">
        <w:t xml:space="preserve">One </w:t>
      </w:r>
      <w:r w:rsidRPr="00BB647A">
        <w:rPr>
          <w:lang w:eastAsia="zh-CN"/>
        </w:rPr>
        <w:t>digital</w:t>
      </w:r>
      <w:r w:rsidRPr="00BB647A">
        <w:t xml:space="preserve"> Multiscreen </w:t>
      </w:r>
      <w:r>
        <w:t xml:space="preserve">monitor-B </w:t>
      </w:r>
      <w:r w:rsidRPr="00BB647A">
        <w:t>output</w:t>
      </w:r>
    </w:p>
    <w:p w:rsidR="006E1904" w:rsidRPr="00BB647A" w:rsidRDefault="006E1904" w:rsidP="006E1904">
      <w:pPr>
        <w:pStyle w:val="Heading4"/>
      </w:pPr>
      <w:r w:rsidRPr="00BB647A">
        <w:rPr>
          <w:lang w:eastAsia="zh-CN"/>
        </w:rPr>
        <w:t xml:space="preserve">HDMI </w:t>
      </w:r>
      <w:r w:rsidRPr="00BB647A">
        <w:t>connector</w:t>
      </w:r>
    </w:p>
    <w:p w:rsidR="006E1904" w:rsidRDefault="006E1904" w:rsidP="006E1904">
      <w:pPr>
        <w:pStyle w:val="Heading4"/>
      </w:pPr>
      <w:r>
        <w:t xml:space="preserve">Shall be able to display </w:t>
      </w:r>
      <w:r w:rsidRPr="00BB647A">
        <w:t>all c</w:t>
      </w:r>
      <w:r>
        <w:t>ameras live or in sequence mode</w:t>
      </w:r>
    </w:p>
    <w:p w:rsidR="006E1904" w:rsidRPr="00BB647A" w:rsidRDefault="006E1904" w:rsidP="006E1904">
      <w:pPr>
        <w:pStyle w:val="Heading3"/>
      </w:pPr>
      <w:r>
        <w:t>One analog m</w:t>
      </w:r>
      <w:r w:rsidRPr="00BB647A">
        <w:t xml:space="preserve">ultiscreen </w:t>
      </w:r>
      <w:r>
        <w:t xml:space="preserve">monitor-C </w:t>
      </w:r>
      <w:r w:rsidRPr="00BB647A">
        <w:t>output</w:t>
      </w:r>
    </w:p>
    <w:p w:rsidR="006E1904" w:rsidRPr="00BB647A" w:rsidRDefault="006E1904" w:rsidP="006E1904">
      <w:pPr>
        <w:pStyle w:val="Heading4"/>
      </w:pPr>
      <w:r w:rsidRPr="00BB647A">
        <w:t>VGA connector</w:t>
      </w:r>
    </w:p>
    <w:p w:rsidR="006E1904" w:rsidRDefault="006E1904" w:rsidP="006E1904">
      <w:pPr>
        <w:pStyle w:val="Heading4"/>
      </w:pPr>
      <w:r w:rsidRPr="00BB647A">
        <w:t>Shall display live, playback, and programming functions</w:t>
      </w:r>
    </w:p>
    <w:p w:rsidR="006B46B0" w:rsidRPr="00BB647A" w:rsidRDefault="006B46B0" w:rsidP="00E21D79">
      <w:pPr>
        <w:pStyle w:val="Heading2"/>
      </w:pPr>
      <w:r w:rsidRPr="00BB647A">
        <w:t xml:space="preserve">The </w:t>
      </w:r>
      <w:r w:rsidR="00B06DFE">
        <w:t>TVN 21</w:t>
      </w:r>
      <w:r w:rsidRPr="00BB647A">
        <w:t xml:space="preserve"> shall have a RS-232 serial data ports to support the following functionality:</w:t>
      </w:r>
    </w:p>
    <w:p w:rsidR="006B46B0" w:rsidRDefault="006E1904" w:rsidP="006E1904">
      <w:pPr>
        <w:pStyle w:val="Heading3"/>
      </w:pPr>
      <w:r w:rsidRPr="006E1904">
        <w:lastRenderedPageBreak/>
        <w:t>Remote communications</w:t>
      </w:r>
      <w:r w:rsidR="006B46B0">
        <w:t xml:space="preserve"> </w:t>
      </w:r>
    </w:p>
    <w:p w:rsidR="006B46B0" w:rsidRDefault="006E1904" w:rsidP="006E1904">
      <w:pPr>
        <w:pStyle w:val="Heading3"/>
      </w:pPr>
      <w:r w:rsidRPr="006E1904">
        <w:t>Transaction Text insertion</w:t>
      </w:r>
    </w:p>
    <w:p w:rsidR="006B46B0" w:rsidRPr="00BB647A" w:rsidRDefault="006B46B0" w:rsidP="00E21D79">
      <w:pPr>
        <w:pStyle w:val="Heading2"/>
        <w:rPr>
          <w:noProof/>
        </w:rPr>
      </w:pPr>
      <w:r w:rsidRPr="00BB647A">
        <w:rPr>
          <w:noProof/>
        </w:rPr>
        <w:t xml:space="preserve">The </w:t>
      </w:r>
      <w:r w:rsidR="00B06DFE">
        <w:rPr>
          <w:noProof/>
        </w:rPr>
        <w:t>TVN 21</w:t>
      </w:r>
      <w:r w:rsidRPr="00BB647A">
        <w:rPr>
          <w:noProof/>
        </w:rPr>
        <w:t xml:space="preserve"> shall have </w:t>
      </w:r>
      <w:r w:rsidR="006E1904">
        <w:rPr>
          <w:noProof/>
          <w:lang w:eastAsia="zh-CN"/>
        </w:rPr>
        <w:t>three</w:t>
      </w:r>
      <w:r w:rsidRPr="00BB647A">
        <w:rPr>
          <w:noProof/>
        </w:rPr>
        <w:t xml:space="preserve"> 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t>USB HDD archiving devices</w:t>
      </w:r>
    </w:p>
    <w:p w:rsidR="006B46B0" w:rsidRPr="00BB647A" w:rsidRDefault="006B46B0" w:rsidP="00E21D79">
      <w:pPr>
        <w:pStyle w:val="Heading3"/>
        <w:rPr>
          <w:noProof/>
        </w:rPr>
      </w:pPr>
      <w:r w:rsidRPr="00BB647A">
        <w:rPr>
          <w:noProof/>
        </w:rPr>
        <w:t>Mouse control functions</w:t>
      </w:r>
    </w:p>
    <w:p w:rsidR="006B46B0" w:rsidRDefault="006B46B0" w:rsidP="00E21D79">
      <w:pPr>
        <w:pStyle w:val="Heading2"/>
      </w:pPr>
      <w:r>
        <w:t>eSATA</w:t>
      </w:r>
    </w:p>
    <w:p w:rsidR="006B46B0" w:rsidRPr="00D735C7" w:rsidRDefault="006B46B0" w:rsidP="00E21D79">
      <w:pPr>
        <w:pStyle w:val="Heading3"/>
        <w:rPr>
          <w:noProof/>
        </w:rPr>
      </w:pPr>
      <w:r>
        <w:rPr>
          <w:noProof/>
        </w:rPr>
        <w:t xml:space="preserve"> </w:t>
      </w:r>
      <w:r w:rsidRPr="00D735C7">
        <w:rPr>
          <w:noProof/>
        </w:rPr>
        <w:t xml:space="preserve">The </w:t>
      </w:r>
      <w:r w:rsidR="00B06DFE">
        <w:rPr>
          <w:noProof/>
        </w:rPr>
        <w:t>TVN 21</w:t>
      </w:r>
      <w:r w:rsidRPr="00D735C7">
        <w:rPr>
          <w:noProof/>
        </w:rPr>
        <w:t xml:space="preserve"> shall have an eSATA port for eSATA HDD archiving devices</w:t>
      </w:r>
    </w:p>
    <w:p w:rsidR="006B46B0" w:rsidRPr="00BB647A" w:rsidRDefault="006B46B0" w:rsidP="00E21D79">
      <w:pPr>
        <w:pStyle w:val="Heading2"/>
      </w:pPr>
      <w:r w:rsidRPr="00BB647A">
        <w:t xml:space="preserve">The </w:t>
      </w:r>
      <w:r w:rsidR="00B06DFE">
        <w:t>TVN 21</w:t>
      </w:r>
      <w:r w:rsidRPr="00BB647A">
        <w:t xml:space="preserve"> shall have a removable strip for input/output connector to support the following functionality:</w:t>
      </w:r>
    </w:p>
    <w:p w:rsidR="006B46B0" w:rsidRPr="00BB647A" w:rsidRDefault="006B46B0" w:rsidP="00E21D79">
      <w:pPr>
        <w:pStyle w:val="Heading3"/>
      </w:pPr>
      <w:r w:rsidRPr="00BB647A">
        <w:t>Alarm inputs</w:t>
      </w:r>
    </w:p>
    <w:p w:rsidR="006B46B0" w:rsidRPr="00BB647A" w:rsidRDefault="006B46B0" w:rsidP="00E21D79">
      <w:pPr>
        <w:pStyle w:val="Heading3"/>
      </w:pPr>
      <w:r w:rsidRPr="00BB647A">
        <w:t>Relay outputs</w:t>
      </w:r>
    </w:p>
    <w:p w:rsidR="006B46B0" w:rsidRDefault="006B46B0" w:rsidP="00E21D79">
      <w:pPr>
        <w:pStyle w:val="Heading2"/>
      </w:pPr>
      <w:r>
        <w:t>Remote control</w:t>
      </w:r>
    </w:p>
    <w:p w:rsidR="006B46B0" w:rsidRPr="00BB647A" w:rsidRDefault="006B46B0" w:rsidP="00E21D79">
      <w:pPr>
        <w:pStyle w:val="Heading3"/>
        <w:rPr>
          <w:noProof/>
        </w:rPr>
      </w:pPr>
      <w:r w:rsidRPr="00BB647A">
        <w:rPr>
          <w:noProof/>
        </w:rPr>
        <w:t xml:space="preserve">The </w:t>
      </w:r>
      <w:r w:rsidR="00B06DFE">
        <w:rPr>
          <w:noProof/>
        </w:rPr>
        <w:t>TVN 21</w:t>
      </w:r>
      <w:r w:rsidRPr="00BB647A">
        <w:rPr>
          <w:noProof/>
        </w:rPr>
        <w:t xml:space="preserve"> shall have an IR-remote that will emulate the front panel keys</w:t>
      </w:r>
    </w:p>
    <w:p w:rsidR="006B46B0" w:rsidRPr="00BB647A" w:rsidRDefault="006B46B0" w:rsidP="00E21D79">
      <w:pPr>
        <w:pStyle w:val="Heading2"/>
      </w:pPr>
      <w:r>
        <w:t xml:space="preserve">Mouse: </w:t>
      </w:r>
      <w:r w:rsidRPr="00BB647A">
        <w:t xml:space="preserve">The </w:t>
      </w:r>
      <w:r w:rsidR="00B06DFE">
        <w:t>TVN 21</w:t>
      </w:r>
      <w:r w:rsidRPr="00BB647A">
        <w:t xml:space="preserve"> shall provide </w:t>
      </w:r>
      <w:r w:rsidR="0001169C">
        <w:t>m</w:t>
      </w:r>
      <w:r w:rsidRPr="00BB647A">
        <w:t>ouse control support for</w:t>
      </w:r>
    </w:p>
    <w:p w:rsidR="006B46B0" w:rsidRPr="00BB647A" w:rsidRDefault="006B46B0" w:rsidP="00E21D79">
      <w:pPr>
        <w:pStyle w:val="Heading3"/>
      </w:pPr>
      <w:r>
        <w:rPr>
          <w:rFonts w:hint="eastAsia"/>
          <w:lang w:eastAsia="zh-CN"/>
        </w:rPr>
        <w:t>A</w:t>
      </w:r>
      <w:r w:rsidRPr="00BB647A">
        <w:t>ll menu settings</w:t>
      </w:r>
      <w:r>
        <w:t xml:space="preserve"> and navigation functions</w:t>
      </w:r>
    </w:p>
    <w:p w:rsidR="006B46B0" w:rsidRPr="00BB647A" w:rsidRDefault="006B46B0" w:rsidP="00E21D79">
      <w:pPr>
        <w:pStyle w:val="Heading3"/>
      </w:pPr>
      <w:r>
        <w:rPr>
          <w:rFonts w:hint="eastAsia"/>
          <w:lang w:eastAsia="zh-CN"/>
        </w:rPr>
        <w:t>C</w:t>
      </w:r>
      <w:r w:rsidRPr="00BB647A">
        <w:t>ontrol functions live, playback, PTZ</w:t>
      </w:r>
      <w:r w:rsidR="006E1904">
        <w:t>,</w:t>
      </w:r>
      <w:r w:rsidRPr="00BB647A">
        <w:t xml:space="preserve"> and archive</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sidR="00B06DFE">
        <w:rPr>
          <w:noProof/>
        </w:rPr>
        <w:t>TVN 21</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rPr>
          <w:noProof/>
        </w:rPr>
      </w:pPr>
      <w:r w:rsidRPr="00BB647A">
        <w:rPr>
          <w:noProof/>
        </w:rPr>
        <w:t xml:space="preserve">The </w:t>
      </w:r>
      <w:r w:rsidR="00B06DFE">
        <w:rPr>
          <w:noProof/>
        </w:rPr>
        <w:t>TVN 21</w:t>
      </w:r>
      <w:r w:rsidRPr="00BB647A">
        <w:rPr>
          <w:noProof/>
        </w:rPr>
        <w:t xml:space="preserve"> shall support archiving of recorded images thr</w:t>
      </w:r>
      <w:r w:rsidR="0001169C">
        <w:rPr>
          <w:noProof/>
        </w:rPr>
        <w:t xml:space="preserve">ough eSATA to an external eSATA </w:t>
      </w:r>
      <w:r w:rsidRPr="00BB647A">
        <w:rPr>
          <w:noProof/>
        </w:rPr>
        <w:t>HDD.</w:t>
      </w:r>
    </w:p>
    <w:p w:rsidR="00EA38A8" w:rsidRPr="00BB647A" w:rsidRDefault="00EA38A8" w:rsidP="00EA38A8">
      <w:pPr>
        <w:pStyle w:val="Heading2"/>
      </w:pPr>
      <w:r w:rsidRPr="00BB647A">
        <w:t xml:space="preserve">The </w:t>
      </w:r>
      <w:r w:rsidR="00B06DFE">
        <w:t>TVN 21</w:t>
      </w:r>
      <w:r w:rsidRPr="00BB647A">
        <w:t xml:space="preserve"> shall support archiving of recorded video and audio data thro</w:t>
      </w:r>
      <w:r w:rsidR="0001169C">
        <w:t xml:space="preserve">ugh eSATA to an external eSATA </w:t>
      </w:r>
      <w:r w:rsidRPr="00BB647A">
        <w:t>HDD</w:t>
      </w:r>
    </w:p>
    <w:p w:rsidR="00EA38A8" w:rsidRPr="00BB647A" w:rsidRDefault="00EA38A8" w:rsidP="00EA38A8">
      <w:pPr>
        <w:pStyle w:val="Heading2"/>
      </w:pPr>
      <w:r w:rsidRPr="00BB647A">
        <w:t xml:space="preserve">The </w:t>
      </w:r>
      <w:r w:rsidR="00B06DFE">
        <w:t>TVN 21</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rsidR="00B06DFE">
        <w:t>TVN 21</w:t>
      </w:r>
      <w:r w:rsidRPr="00BB647A">
        <w:t xml:space="preserve"> shall support selective archiving.</w:t>
      </w:r>
    </w:p>
    <w:p w:rsidR="00EA38A8" w:rsidRPr="00BB647A" w:rsidRDefault="00EA38A8" w:rsidP="00EA38A8">
      <w:pPr>
        <w:pStyle w:val="Heading2"/>
      </w:pPr>
      <w:r w:rsidRPr="00BB647A">
        <w:t xml:space="preserve">The </w:t>
      </w:r>
      <w:r w:rsidR="00B06DFE">
        <w:t>TVN 21</w:t>
      </w:r>
      <w:r w:rsidRPr="00BB647A">
        <w:t xml:space="preserve"> shall have an on-screen progress indicator when selective archiving or restoration operations are accessing the archive device.</w:t>
      </w:r>
    </w:p>
    <w:p w:rsidR="00EA38A8" w:rsidRPr="00BB647A" w:rsidRDefault="00EA38A8" w:rsidP="00EA38A8">
      <w:pPr>
        <w:pStyle w:val="Heading2"/>
      </w:pPr>
      <w:r w:rsidRPr="00BB647A">
        <w:t xml:space="preserve">The </w:t>
      </w:r>
      <w:r w:rsidR="00B06DFE">
        <w:t>TVN 21</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w:t>
      </w:r>
      <w:r w:rsidR="006E1904">
        <w:t>DM</w:t>
      </w:r>
      <w:r w:rsidRPr="00BB647A">
        <w:t xml:space="preserve"> shall be programmable from </w:t>
      </w:r>
      <w:r w:rsidRPr="007F2F14">
        <w:t>0 to 60 days.</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rsidR="00B06DFE">
        <w:t>TVN 21</w:t>
      </w:r>
      <w:r w:rsidRPr="00BB647A">
        <w:t xml:space="preserve"> shall record video on a hard drive. No videotape or videotape recorders shall be required.</w:t>
      </w:r>
    </w:p>
    <w:p w:rsidR="00E65905" w:rsidRPr="00BB647A" w:rsidRDefault="00E65905" w:rsidP="00E65905">
      <w:pPr>
        <w:pStyle w:val="Heading2"/>
      </w:pPr>
      <w:r w:rsidRPr="00BB647A">
        <w:t xml:space="preserve">The </w:t>
      </w:r>
      <w:r w:rsidR="00B06DFE">
        <w:t>TVN 21</w:t>
      </w:r>
      <w:r w:rsidRPr="00BB647A">
        <w:t xml:space="preserve"> shall support both internal and external hard </w:t>
      </w:r>
      <w:r>
        <w:t>drive</w:t>
      </w:r>
      <w:r w:rsidRPr="00BB647A">
        <w:t xml:space="preserve"> configurations.</w:t>
      </w:r>
    </w:p>
    <w:p w:rsidR="00E65905" w:rsidRPr="00BB647A" w:rsidRDefault="00E65905" w:rsidP="00E65905">
      <w:pPr>
        <w:pStyle w:val="Heading2"/>
      </w:pPr>
      <w:r w:rsidRPr="00BB647A">
        <w:t xml:space="preserve">Internal storage configurations </w:t>
      </w:r>
      <w:r>
        <w:t>shall be up to multiples of 8 HHDs using 2 TB, 4 TB</w:t>
      </w:r>
      <w:r>
        <w:rPr>
          <w:rFonts w:hint="eastAsia"/>
          <w:lang w:eastAsia="zh-CN"/>
        </w:rPr>
        <w:t>,</w:t>
      </w:r>
      <w:r>
        <w:rPr>
          <w:lang w:eastAsia="zh-CN"/>
        </w:rPr>
        <w:t xml:space="preserve"> or</w:t>
      </w:r>
      <w:r>
        <w:rPr>
          <w:rFonts w:hint="eastAsia"/>
          <w:lang w:eastAsia="zh-CN"/>
        </w:rPr>
        <w:t xml:space="preserve"> 6</w:t>
      </w:r>
      <w:r>
        <w:rPr>
          <w:lang w:eastAsia="zh-CN"/>
        </w:rPr>
        <w:t xml:space="preserve"> </w:t>
      </w:r>
      <w:r>
        <w:rPr>
          <w:rFonts w:hint="eastAsia"/>
          <w:lang w:eastAsia="zh-CN"/>
        </w:rPr>
        <w:t xml:space="preserve">TB </w:t>
      </w:r>
      <w:r>
        <w:rPr>
          <w:lang w:eastAsia="zh-CN"/>
        </w:rPr>
        <w:t>storage capacity per HDD</w:t>
      </w:r>
      <w:r>
        <w:rPr>
          <w:rFonts w:hint="eastAsia"/>
          <w:lang w:eastAsia="zh-CN"/>
        </w:rPr>
        <w:t>.</w:t>
      </w:r>
    </w:p>
    <w:p w:rsidR="00E65905" w:rsidRPr="00BB647A" w:rsidRDefault="00E65905" w:rsidP="00E65905">
      <w:pPr>
        <w:pStyle w:val="Heading2"/>
      </w:pPr>
      <w:r w:rsidRPr="00BB647A">
        <w:t>The utilized hard drives shall support</w:t>
      </w:r>
      <w:r w:rsidR="0001169C">
        <w:t xml:space="preserve"> the</w:t>
      </w:r>
      <w:r w:rsidRPr="00BB647A">
        <w:t xml:space="preserve"> latest SATA technology including SMART reporting</w:t>
      </w:r>
      <w:r>
        <w:t>.</w:t>
      </w:r>
    </w:p>
    <w:p w:rsidR="00E65905" w:rsidRPr="00BB647A" w:rsidRDefault="00E65905" w:rsidP="00E65905">
      <w:pPr>
        <w:pStyle w:val="Heading2"/>
      </w:pPr>
      <w:r w:rsidRPr="00BB647A">
        <w:t>The utilized hard drives shall be especially developed for the Digital Video Archiving Industry</w:t>
      </w:r>
      <w:r>
        <w:t>.</w:t>
      </w:r>
    </w:p>
    <w:p w:rsidR="002745F5" w:rsidRDefault="002745F5" w:rsidP="002517CA">
      <w:pPr>
        <w:pStyle w:val="Head1"/>
      </w:pPr>
      <w:r>
        <w:lastRenderedPageBreak/>
        <w:t>28 05 45 Systems Integration and Interconnection Requirements</w:t>
      </w:r>
    </w:p>
    <w:p w:rsidR="002745F5" w:rsidRDefault="002745F5" w:rsidP="002517CA">
      <w:pPr>
        <w:pStyle w:val="Head2"/>
      </w:pPr>
      <w:r>
        <w:t>28 05 45.11 Mechanical</w:t>
      </w:r>
    </w:p>
    <w:p w:rsidR="00CC42EA" w:rsidRDefault="00CC42EA" w:rsidP="00CC42EA">
      <w:pPr>
        <w:pStyle w:val="Heading1"/>
      </w:pPr>
      <w:r>
        <w:t>Mechanical</w:t>
      </w:r>
    </w:p>
    <w:p w:rsidR="0075250F" w:rsidRPr="00BB647A" w:rsidRDefault="0075250F" w:rsidP="0075250F">
      <w:pPr>
        <w:pStyle w:val="Heading2"/>
      </w:pPr>
      <w:r w:rsidRPr="00BB647A">
        <w:t>Dimensi</w:t>
      </w:r>
      <w:r>
        <w:t>ons shall be</w:t>
      </w:r>
      <w:r w:rsidRPr="00BB647A">
        <w:t xml:space="preserve"> </w:t>
      </w:r>
      <w:r>
        <w:t>44</w:t>
      </w:r>
      <w:r w:rsidR="00FA62B8">
        <w:t>2</w:t>
      </w:r>
      <w:r>
        <w:rPr>
          <w:rFonts w:hint="eastAsia"/>
          <w:lang w:eastAsia="zh-CN"/>
        </w:rPr>
        <w:t xml:space="preserve"> </w:t>
      </w:r>
      <w:r w:rsidRPr="009078EC">
        <w:t>(W)</w:t>
      </w:r>
      <w:r w:rsidR="00FA62B8">
        <w:t xml:space="preserve"> × </w:t>
      </w:r>
      <w:r w:rsidRPr="009078EC">
        <w:t>3</w:t>
      </w:r>
      <w:r w:rsidR="00FA62B8">
        <w:t>71</w:t>
      </w:r>
      <w:r>
        <w:rPr>
          <w:rFonts w:hint="eastAsia"/>
          <w:lang w:eastAsia="zh-CN"/>
        </w:rPr>
        <w:t xml:space="preserve"> </w:t>
      </w:r>
      <w:r>
        <w:t>(D)</w:t>
      </w:r>
      <w:r w:rsidR="00FA62B8" w:rsidRPr="00FA62B8">
        <w:t xml:space="preserve"> </w:t>
      </w:r>
      <w:r w:rsidR="00FA62B8">
        <w:t>×</w:t>
      </w:r>
      <w:r w:rsidR="00FA62B8">
        <w:t xml:space="preserve"> </w:t>
      </w:r>
      <w:r>
        <w:t>7</w:t>
      </w:r>
      <w:r w:rsidR="00FA62B8">
        <w:t>4</w:t>
      </w:r>
      <w:r>
        <w:t xml:space="preserve"> </w:t>
      </w:r>
      <w:r w:rsidRPr="009078EC">
        <w:t>(H)</w:t>
      </w:r>
      <w:r>
        <w:rPr>
          <w:rFonts w:hint="eastAsia"/>
          <w:lang w:eastAsia="zh-CN"/>
        </w:rPr>
        <w:t xml:space="preserve"> </w:t>
      </w:r>
      <w:r w:rsidRPr="009078EC">
        <w:t>mm</w:t>
      </w:r>
      <w:r>
        <w:rPr>
          <w:rFonts w:hint="eastAsia"/>
          <w:lang w:eastAsia="zh-CN"/>
        </w:rPr>
        <w:t xml:space="preserve">, </w:t>
      </w:r>
      <w:r>
        <w:t>19-inch (</w:t>
      </w:r>
      <w:r>
        <w:rPr>
          <w:rFonts w:hint="eastAsia"/>
          <w:lang w:eastAsia="zh-CN"/>
        </w:rPr>
        <w:t>1.5</w:t>
      </w:r>
      <w:r w:rsidRPr="00BB647A">
        <w:t>U) EIA rack mounting.</w:t>
      </w:r>
      <w:r w:rsidR="0001169C">
        <w:t xml:space="preserve"> </w:t>
      </w:r>
    </w:p>
    <w:p w:rsidR="0075250F" w:rsidRPr="00BB647A" w:rsidRDefault="0075250F" w:rsidP="0075250F">
      <w:pPr>
        <w:pStyle w:val="Heading2"/>
      </w:pPr>
      <w:r>
        <w:t xml:space="preserve">Weight shall be </w:t>
      </w:r>
      <w:r w:rsidR="00FA62B8">
        <w:rPr>
          <w:lang w:eastAsia="zh-CN"/>
        </w:rPr>
        <w:t>8</w:t>
      </w:r>
      <w:r w:rsidRPr="00BB647A">
        <w:t xml:space="preserve"> kg</w:t>
      </w:r>
      <w:r>
        <w:t xml:space="preserve"> </w:t>
      </w:r>
      <w:r w:rsidRPr="00BB647A">
        <w:t>maximum</w:t>
      </w:r>
      <w:r>
        <w:rPr>
          <w:rFonts w:hint="eastAsia"/>
          <w:lang w:eastAsia="zh-CN"/>
        </w:rPr>
        <w:t xml:space="preserve"> without hard drive.</w:t>
      </w:r>
    </w:p>
    <w:p w:rsidR="002745F5" w:rsidRDefault="002745F5" w:rsidP="002517CA">
      <w:pPr>
        <w:pStyle w:val="Head2"/>
      </w:pPr>
      <w:r>
        <w:t>28 05 45.13 Electrical</w:t>
      </w:r>
    </w:p>
    <w:p w:rsidR="00CC42EA" w:rsidRDefault="00CC42EA" w:rsidP="00CC42EA">
      <w:pPr>
        <w:pStyle w:val="Heading1"/>
      </w:pPr>
      <w:r>
        <w:t>Electrical</w:t>
      </w:r>
    </w:p>
    <w:p w:rsidR="0075250F" w:rsidRPr="00BB647A" w:rsidRDefault="0075250F" w:rsidP="0075250F">
      <w:pPr>
        <w:pStyle w:val="Heading2"/>
      </w:pPr>
      <w:r w:rsidRPr="00BB647A">
        <w:t xml:space="preserve">Input voltage: </w:t>
      </w:r>
      <w:r>
        <w:t>100 to 240 VAC</w:t>
      </w:r>
      <w:r w:rsidRPr="00BB647A">
        <w:t xml:space="preserve">, </w:t>
      </w:r>
      <w:r>
        <w:t>50 to 60</w:t>
      </w:r>
      <w:r w:rsidRPr="00BB647A">
        <w:t xml:space="preserve"> H</w:t>
      </w:r>
      <w:r>
        <w:t>z.</w:t>
      </w:r>
    </w:p>
    <w:p w:rsidR="0075250F" w:rsidRPr="00BB647A" w:rsidRDefault="0075250F" w:rsidP="0075250F">
      <w:pPr>
        <w:pStyle w:val="Heading2"/>
      </w:pPr>
      <w:r>
        <w:t xml:space="preserve">Power: </w:t>
      </w:r>
      <w:r>
        <w:rPr>
          <w:rFonts w:hint="eastAsia"/>
          <w:lang w:eastAsia="zh-CN"/>
        </w:rPr>
        <w:t>45</w:t>
      </w:r>
      <w:r>
        <w:rPr>
          <w:lang w:eastAsia="zh-CN"/>
        </w:rPr>
        <w:t xml:space="preserve"> </w:t>
      </w:r>
      <w:r w:rsidRPr="00BB647A">
        <w:t>W maximum</w:t>
      </w:r>
      <w:r>
        <w:rPr>
          <w:rFonts w:hint="eastAsia"/>
          <w:lang w:eastAsia="zh-CN"/>
        </w:rPr>
        <w:t xml:space="preserve"> without hard drive</w:t>
      </w:r>
      <w:r>
        <w:rPr>
          <w:lang w:eastAsia="zh-CN"/>
        </w:rPr>
        <w:t>.</w:t>
      </w: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r w:rsidRPr="00BB647A">
        <w:t>Operating temperature range</w:t>
      </w:r>
      <w:r>
        <w:t xml:space="preserve"> </w:t>
      </w:r>
      <w:r w:rsidRPr="00BB647A">
        <w:t>-10 to +55</w:t>
      </w:r>
      <w:r>
        <w:t>°</w:t>
      </w:r>
      <w:r w:rsidRPr="00BB647A">
        <w:t>C</w:t>
      </w:r>
      <w:r w:rsidRPr="00EB5274">
        <w:rPr>
          <w:rFonts w:hint="eastAsia"/>
        </w:rPr>
        <w:t xml:space="preserve"> (14~131</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6E1904" w:rsidP="000F6D36">
      <w:pPr>
        <w:pStyle w:val="BT"/>
      </w:pPr>
      <w:hyperlink r:id="rId17"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6E1904" w:rsidP="000F6D36">
      <w:pPr>
        <w:pStyle w:val="BT"/>
        <w:rPr>
          <w:lang w:val="it-IT"/>
        </w:rPr>
      </w:pPr>
      <w:hyperlink r:id="rId18"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6E1904" w:rsidP="000F6D36">
      <w:pPr>
        <w:pStyle w:val="BT"/>
        <w:rPr>
          <w:lang w:val="it-IT"/>
        </w:rPr>
      </w:pPr>
      <w:hyperlink r:id="rId19"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6E1904" w:rsidP="000F6D36">
      <w:pPr>
        <w:pStyle w:val="BT"/>
      </w:pPr>
      <w:hyperlink r:id="rId20" w:history="1">
        <w:r w:rsidR="00A77CCE" w:rsidRPr="009071F7">
          <w:rPr>
            <w:rStyle w:val="Hyperlink"/>
          </w:rPr>
          <w:t>www.utcfssecurityproducts.eu/support</w:t>
        </w:r>
      </w:hyperlink>
    </w:p>
    <w:sectPr w:rsidR="00C54C53" w:rsidRPr="006C6AE6" w:rsidSect="004134EB">
      <w:footerReference w:type="default" r:id="rId21"/>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04" w:rsidRDefault="006E1904">
      <w:r>
        <w:separator/>
      </w:r>
    </w:p>
  </w:endnote>
  <w:endnote w:type="continuationSeparator" w:id="0">
    <w:p w:rsidR="006E1904" w:rsidRDefault="006E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Pr="004F0530" w:rsidRDefault="006E1904" w:rsidP="00C307D2">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3807E8">
      <w:rPr>
        <w:noProof/>
        <w:lang w:val="it-IT"/>
      </w:rPr>
      <w:t>2</w:t>
    </w:r>
    <w:r>
      <w:rPr>
        <w:noProof/>
      </w:rPr>
      <w:fldChar w:fldCharType="end"/>
    </w:r>
    <w:r w:rsidRPr="004F0530">
      <w:rPr>
        <w:lang w:val="it-IT"/>
      </w:rPr>
      <w:tab/>
    </w:r>
    <w:r>
      <w:fldChar w:fldCharType="begin"/>
    </w:r>
    <w:r w:rsidRPr="004F0530">
      <w:rPr>
        <w:lang w:val="it-IT"/>
      </w:rPr>
      <w:instrText xml:space="preserve"> DOCPROPERTY "Title" </w:instrText>
    </w:r>
    <w:r>
      <w:fldChar w:fldCharType="separate"/>
    </w:r>
    <w:r w:rsidR="003807E8">
      <w:rPr>
        <w:lang w:val="it-IT"/>
      </w:rPr>
      <w:t>TruVision NVR 21 (TVN 21)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Pr="00A10560" w:rsidRDefault="006E1904"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3807E8">
      <w:rPr>
        <w:noProof/>
      </w:rPr>
      <w:t>1</w:t>
    </w:r>
    <w:r>
      <w:fldChar w:fldCharType="end"/>
    </w:r>
  </w:p>
  <w:p w:rsidR="006E1904" w:rsidRPr="00EE7813" w:rsidRDefault="006E1904"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Pr="006C6AE6" w:rsidRDefault="006E1904"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3807E8">
      <w:rPr>
        <w:noProof/>
      </w:rPr>
      <w:t>2017</w:t>
    </w:r>
    <w:r>
      <w:rPr>
        <w:noProof/>
      </w:rPr>
      <w:fldChar w:fldCharType="end"/>
    </w:r>
    <w:r>
      <w:t xml:space="preserve"> </w:t>
    </w:r>
    <w:r w:rsidRPr="00711DEB">
      <w:t xml:space="preserve">UTC Fire &amp; Security </w:t>
    </w:r>
    <w:r>
      <w:t xml:space="preserve">Americas Corporation, Inc. </w:t>
    </w:r>
    <w:r w:rsidRPr="00711DEB">
      <w:t>Interlogix is part of UTC Climate</w:t>
    </w:r>
    <w:r w:rsidR="009E0DC7">
      <w:t>,</w:t>
    </w:r>
    <w:r w:rsidRPr="00711DEB">
      <w:t xml:space="preserve"> Controls &amp; Security, a unit of U</w:t>
    </w:r>
    <w:r>
      <w:t>nited Technologies Corporation.</w:t>
    </w:r>
    <w:r w:rsidRPr="00711DEB">
      <w:t xml:space="preserve"> All rights reserved.</w:t>
    </w:r>
  </w:p>
  <w:p w:rsidR="006E1904" w:rsidRPr="00C42F5A" w:rsidRDefault="006E1904"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3807E8">
      <w:rPr>
        <w:lang w:val="en-GB"/>
      </w:rPr>
      <w:t>TruVision NVR 21 (TVN 21) A&amp;E Specifications, Division 28 00 00 Electronic Safety and Security</w:t>
    </w:r>
    <w:r>
      <w:fldChar w:fldCharType="end"/>
    </w:r>
    <w:r w:rsidRPr="00C42F5A">
      <w:rPr>
        <w:lang w:val="en-GB"/>
      </w:rPr>
      <w:tab/>
    </w:r>
    <w:r>
      <w:fldChar w:fldCharType="begin"/>
    </w:r>
    <w:r w:rsidRPr="00C42F5A">
      <w:rPr>
        <w:lang w:val="en-GB"/>
      </w:rPr>
      <w:instrText xml:space="preserve"> PAGE </w:instrText>
    </w:r>
    <w:r>
      <w:fldChar w:fldCharType="separate"/>
    </w:r>
    <w:r w:rsidR="003807E8">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Pr="004F0530" w:rsidRDefault="006E1904" w:rsidP="005B4B74">
    <w:pPr>
      <w:pStyle w:val="Footer"/>
      <w:tabs>
        <w:tab w:val="clear" w:pos="10440"/>
        <w:tab w:val="right" w:pos="9720"/>
      </w:tabs>
      <w:rPr>
        <w:lang w:val="it-IT"/>
      </w:rPr>
    </w:pPr>
    <w:r>
      <w:fldChar w:fldCharType="begin"/>
    </w:r>
    <w:r w:rsidRPr="004F0530">
      <w:rPr>
        <w:lang w:val="it-IT"/>
      </w:rPr>
      <w:instrText xml:space="preserve"> DOCPROPERTY "Title" </w:instrText>
    </w:r>
    <w:r>
      <w:fldChar w:fldCharType="separate"/>
    </w:r>
    <w:r w:rsidR="003807E8">
      <w:rPr>
        <w:lang w:val="it-IT"/>
      </w:rPr>
      <w:t>TruVision NVR 21 (TVN 21) A&amp;E Specifications, Division 28 00 00 Electronic Safety and Security</w:t>
    </w:r>
    <w:r>
      <w:fldChar w:fldCharType="end"/>
    </w:r>
    <w:r w:rsidRPr="004F0530">
      <w:rPr>
        <w:lang w:val="it-IT"/>
      </w:rPr>
      <w:tab/>
    </w:r>
    <w:r>
      <w:fldChar w:fldCharType="begin"/>
    </w:r>
    <w:r w:rsidRPr="004F0530">
      <w:rPr>
        <w:lang w:val="it-IT"/>
      </w:rPr>
      <w:instrText xml:space="preserve"> PAGE </w:instrText>
    </w:r>
    <w:r>
      <w:fldChar w:fldCharType="separate"/>
    </w:r>
    <w:r w:rsidR="003807E8">
      <w:rPr>
        <w:noProof/>
        <w:lang w:val="it-IT"/>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04" w:rsidRDefault="006E1904">
      <w:r>
        <w:separator/>
      </w:r>
    </w:p>
  </w:footnote>
  <w:footnote w:type="continuationSeparator" w:id="0">
    <w:p w:rsidR="006E1904" w:rsidRDefault="006E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Default="006E1904">
    <w:pPr>
      <w:pStyle w:val="Header"/>
      <w:rPr>
        <w:lang w:val="fr-FR"/>
      </w:rPr>
    </w:pPr>
  </w:p>
  <w:p w:rsidR="006E1904" w:rsidRPr="00C42F5A" w:rsidRDefault="006E1904">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DC7" w:rsidRDefault="009E0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904" w:rsidRDefault="006E1904">
    <w:pPr>
      <w:pStyle w:val="Header"/>
      <w:rPr>
        <w:lang w:val="fr-FR"/>
      </w:rPr>
    </w:pPr>
  </w:p>
  <w:p w:rsidR="006E1904" w:rsidRPr="00C42F5A" w:rsidRDefault="006E190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7BF0"/>
    <w:rsid w:val="0001169C"/>
    <w:rsid w:val="00011F43"/>
    <w:rsid w:val="0002688E"/>
    <w:rsid w:val="00067F91"/>
    <w:rsid w:val="00082140"/>
    <w:rsid w:val="000A7D1F"/>
    <w:rsid w:val="000B6D71"/>
    <w:rsid w:val="000C212A"/>
    <w:rsid w:val="000C2825"/>
    <w:rsid w:val="000C50A9"/>
    <w:rsid w:val="000C6AE0"/>
    <w:rsid w:val="000D02B8"/>
    <w:rsid w:val="000F2EB1"/>
    <w:rsid w:val="000F5985"/>
    <w:rsid w:val="000F6D36"/>
    <w:rsid w:val="001019F8"/>
    <w:rsid w:val="001131B6"/>
    <w:rsid w:val="00145184"/>
    <w:rsid w:val="001526F6"/>
    <w:rsid w:val="001802C0"/>
    <w:rsid w:val="001A217F"/>
    <w:rsid w:val="001B1E96"/>
    <w:rsid w:val="001D0006"/>
    <w:rsid w:val="001D2CDB"/>
    <w:rsid w:val="001D7E7F"/>
    <w:rsid w:val="001F4D71"/>
    <w:rsid w:val="002327E8"/>
    <w:rsid w:val="00234A56"/>
    <w:rsid w:val="002517CA"/>
    <w:rsid w:val="00263FED"/>
    <w:rsid w:val="002745F5"/>
    <w:rsid w:val="00280764"/>
    <w:rsid w:val="00286F27"/>
    <w:rsid w:val="002B34F9"/>
    <w:rsid w:val="002C656B"/>
    <w:rsid w:val="002E7330"/>
    <w:rsid w:val="002F7F8D"/>
    <w:rsid w:val="00300979"/>
    <w:rsid w:val="003013DB"/>
    <w:rsid w:val="0031050B"/>
    <w:rsid w:val="003123A5"/>
    <w:rsid w:val="003270D2"/>
    <w:rsid w:val="00335371"/>
    <w:rsid w:val="003557D4"/>
    <w:rsid w:val="00367BEA"/>
    <w:rsid w:val="003807E8"/>
    <w:rsid w:val="003849B4"/>
    <w:rsid w:val="00395982"/>
    <w:rsid w:val="003C2E7D"/>
    <w:rsid w:val="00412947"/>
    <w:rsid w:val="004134EB"/>
    <w:rsid w:val="00417E29"/>
    <w:rsid w:val="00445094"/>
    <w:rsid w:val="00462A06"/>
    <w:rsid w:val="00475174"/>
    <w:rsid w:val="00494E34"/>
    <w:rsid w:val="004B6CEA"/>
    <w:rsid w:val="004C7032"/>
    <w:rsid w:val="004D3F28"/>
    <w:rsid w:val="004D7474"/>
    <w:rsid w:val="004F0530"/>
    <w:rsid w:val="004F29FF"/>
    <w:rsid w:val="00500A5D"/>
    <w:rsid w:val="005033DD"/>
    <w:rsid w:val="00505F5B"/>
    <w:rsid w:val="005106D1"/>
    <w:rsid w:val="005219B5"/>
    <w:rsid w:val="00531F93"/>
    <w:rsid w:val="0053216E"/>
    <w:rsid w:val="00541DB2"/>
    <w:rsid w:val="00542E50"/>
    <w:rsid w:val="00582F53"/>
    <w:rsid w:val="00583BC5"/>
    <w:rsid w:val="00593473"/>
    <w:rsid w:val="005B4B74"/>
    <w:rsid w:val="005B7D48"/>
    <w:rsid w:val="005D3B95"/>
    <w:rsid w:val="005E1D37"/>
    <w:rsid w:val="005E5764"/>
    <w:rsid w:val="005F243F"/>
    <w:rsid w:val="005F4B30"/>
    <w:rsid w:val="00603F75"/>
    <w:rsid w:val="00665249"/>
    <w:rsid w:val="00683445"/>
    <w:rsid w:val="00693E02"/>
    <w:rsid w:val="006B4059"/>
    <w:rsid w:val="006B46B0"/>
    <w:rsid w:val="006C2061"/>
    <w:rsid w:val="006C51F1"/>
    <w:rsid w:val="006C6AE6"/>
    <w:rsid w:val="006D38A9"/>
    <w:rsid w:val="006E161B"/>
    <w:rsid w:val="006E1904"/>
    <w:rsid w:val="006F1C17"/>
    <w:rsid w:val="00702E68"/>
    <w:rsid w:val="00715944"/>
    <w:rsid w:val="0075250F"/>
    <w:rsid w:val="00772AF2"/>
    <w:rsid w:val="00776AF9"/>
    <w:rsid w:val="00782171"/>
    <w:rsid w:val="007A255F"/>
    <w:rsid w:val="007A45EA"/>
    <w:rsid w:val="007A5A8B"/>
    <w:rsid w:val="007C46F7"/>
    <w:rsid w:val="00800A73"/>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9051BB"/>
    <w:rsid w:val="009078EC"/>
    <w:rsid w:val="0093433A"/>
    <w:rsid w:val="009861F0"/>
    <w:rsid w:val="00997A56"/>
    <w:rsid w:val="00997C2D"/>
    <w:rsid w:val="009D040C"/>
    <w:rsid w:val="009D0977"/>
    <w:rsid w:val="009D09C9"/>
    <w:rsid w:val="009E0DC7"/>
    <w:rsid w:val="009E7F2A"/>
    <w:rsid w:val="009F70C7"/>
    <w:rsid w:val="00A0773D"/>
    <w:rsid w:val="00A25731"/>
    <w:rsid w:val="00A3184C"/>
    <w:rsid w:val="00A47CC3"/>
    <w:rsid w:val="00A50ADC"/>
    <w:rsid w:val="00A5786D"/>
    <w:rsid w:val="00A71080"/>
    <w:rsid w:val="00A73A82"/>
    <w:rsid w:val="00A77CCE"/>
    <w:rsid w:val="00A87911"/>
    <w:rsid w:val="00AA09BF"/>
    <w:rsid w:val="00AA3F8A"/>
    <w:rsid w:val="00AE3C94"/>
    <w:rsid w:val="00AE4859"/>
    <w:rsid w:val="00AF0109"/>
    <w:rsid w:val="00B06DFE"/>
    <w:rsid w:val="00B24BD1"/>
    <w:rsid w:val="00B51AC8"/>
    <w:rsid w:val="00B60570"/>
    <w:rsid w:val="00B675F5"/>
    <w:rsid w:val="00B72E75"/>
    <w:rsid w:val="00BF1CD6"/>
    <w:rsid w:val="00C10D08"/>
    <w:rsid w:val="00C2155E"/>
    <w:rsid w:val="00C307D2"/>
    <w:rsid w:val="00C42F5A"/>
    <w:rsid w:val="00C53983"/>
    <w:rsid w:val="00C54C53"/>
    <w:rsid w:val="00C5643F"/>
    <w:rsid w:val="00C87FAC"/>
    <w:rsid w:val="00C93140"/>
    <w:rsid w:val="00CA1045"/>
    <w:rsid w:val="00CB63F3"/>
    <w:rsid w:val="00CC42EA"/>
    <w:rsid w:val="00CD594C"/>
    <w:rsid w:val="00CF02CC"/>
    <w:rsid w:val="00D13402"/>
    <w:rsid w:val="00D1417B"/>
    <w:rsid w:val="00D24C68"/>
    <w:rsid w:val="00D276A1"/>
    <w:rsid w:val="00D46D09"/>
    <w:rsid w:val="00D539DB"/>
    <w:rsid w:val="00D75B51"/>
    <w:rsid w:val="00D847FE"/>
    <w:rsid w:val="00DA3A00"/>
    <w:rsid w:val="00DB2571"/>
    <w:rsid w:val="00DC3F14"/>
    <w:rsid w:val="00E01BDA"/>
    <w:rsid w:val="00E11162"/>
    <w:rsid w:val="00E13F56"/>
    <w:rsid w:val="00E20444"/>
    <w:rsid w:val="00E21D79"/>
    <w:rsid w:val="00E24CEC"/>
    <w:rsid w:val="00E65905"/>
    <w:rsid w:val="00E70EEF"/>
    <w:rsid w:val="00E87C67"/>
    <w:rsid w:val="00E9471E"/>
    <w:rsid w:val="00E95377"/>
    <w:rsid w:val="00EA38A8"/>
    <w:rsid w:val="00EB28D0"/>
    <w:rsid w:val="00EB727D"/>
    <w:rsid w:val="00EE3AF0"/>
    <w:rsid w:val="00EE7813"/>
    <w:rsid w:val="00F27960"/>
    <w:rsid w:val="00F43766"/>
    <w:rsid w:val="00F4778A"/>
    <w:rsid w:val="00F51180"/>
    <w:rsid w:val="00F554F6"/>
    <w:rsid w:val="00F8263C"/>
    <w:rsid w:val="00FA62B8"/>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latam@interlogix.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echsupport@interlogix.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tcfssecurityproducts.eu/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nterlogix.com/customer-suppor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83A6-73A6-440D-8797-620F733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10</Pages>
  <Words>3460</Words>
  <Characters>17039</Characters>
  <Application>Microsoft Office Word</Application>
  <DocSecurity>0</DocSecurity>
  <Lines>417</Lines>
  <Paragraphs>297</Paragraphs>
  <ScaleCrop>false</ScaleCrop>
  <HeadingPairs>
    <vt:vector size="2" baseType="variant">
      <vt:variant>
        <vt:lpstr>Title</vt:lpstr>
      </vt:variant>
      <vt:variant>
        <vt:i4>1</vt:i4>
      </vt:variant>
    </vt:vector>
  </HeadingPairs>
  <TitlesOfParts>
    <vt:vector size="1" baseType="lpstr">
      <vt:lpstr>TruVision NVR 21 (TVN 21) A&amp;E Specifications, Division 28 00 00 Electronic Safety and Security</vt:lpstr>
    </vt:vector>
  </TitlesOfParts>
  <Company>UTC Fire &amp; Security</Company>
  <LinksUpToDate>false</LinksUpToDate>
  <CharactersWithSpaces>20219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NVR 21 (TVN 21) A&amp;E Specifications, Division 28 00 00 Electronic Safety and Security</dc:title>
  <dc:subject>TruVision TVN 21</dc:subject>
  <dc:creator/>
  <dc:description>R01 Template for UTCFS A&amp;E Specifications
Medium: Paper, A4, 21 x 29.7 cm
Layout: Portrait, duplex with 0.63 cm binding
Columns: 1</dc:description>
  <cp:lastModifiedBy>Daniel Lapham</cp:lastModifiedBy>
  <cp:revision>3</cp:revision>
  <cp:lastPrinted>2010-11-05T18:07:00Z</cp:lastPrinted>
  <dcterms:created xsi:type="dcterms:W3CDTF">2017-04-13T19:05:00Z</dcterms:created>
  <dcterms:modified xsi:type="dcterms:W3CDTF">2017-04-13T20:59:00Z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13APR17</vt:lpwstr>
  </property>
  <property fmtid="{D5CDD505-2E9C-101B-9397-08002B2CF9AE}" pid="4" name="Revision number">
    <vt:lpwstr>00.00</vt:lpwstr>
  </property>
  <property fmtid="{D5CDD505-2E9C-101B-9397-08002B2CF9AE}" pid="5" name="Chop">
    <vt:lpwstr>P/N 1073330A-EN • REV A</vt:lpwstr>
  </property>
</Properties>
</file>